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3DE8" w:rsidRPr="00B56FBC" w:rsidP="00583DE8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>5-118/33/2022</w:t>
      </w:r>
    </w:p>
    <w:p w:rsidR="00583DE8" w:rsidRPr="00B56FBC" w:rsidP="00583DE8">
      <w:pPr>
        <w:tabs>
          <w:tab w:val="left" w:pos="2265"/>
        </w:tabs>
        <w:spacing w:after="0" w:line="240" w:lineRule="auto"/>
        <w:ind w:right="-2"/>
        <w:jc w:val="right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56FBC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                    УИД 91</w:t>
      </w:r>
      <w:r w:rsidRPr="00B56FBC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MS</w:t>
      </w:r>
      <w:r w:rsidRPr="00B56FBC">
        <w:rPr>
          <w:rFonts w:ascii="Times New Roman" w:eastAsia="Times New Roman" w:hAnsi="Times New Roman"/>
          <w:bCs/>
          <w:sz w:val="16"/>
          <w:szCs w:val="16"/>
          <w:lang w:eastAsia="ru-RU"/>
        </w:rPr>
        <w:t>0033-01-2022-000345-60</w:t>
      </w:r>
    </w:p>
    <w:p w:rsidR="00583DE8" w:rsidRPr="00B56FBC" w:rsidP="00583DE8">
      <w:pPr>
        <w:tabs>
          <w:tab w:val="left" w:pos="2265"/>
        </w:tabs>
        <w:spacing w:after="0" w:line="240" w:lineRule="auto"/>
        <w:jc w:val="center"/>
        <w:rPr>
          <w:rFonts w:ascii="Times New Roman" w:eastAsia="Times New Roman" w:hAnsi="Times New Roman"/>
          <w:bCs/>
          <w:color w:val="FF0000"/>
          <w:sz w:val="16"/>
          <w:szCs w:val="16"/>
          <w:lang w:eastAsia="ru-RU"/>
        </w:rPr>
      </w:pPr>
      <w:r w:rsidRPr="00B56FBC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П</w:t>
      </w:r>
      <w:r w:rsidRPr="00B56FBC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 xml:space="preserve"> О С Т А Н О В Л Е Н И Е</w:t>
      </w:r>
    </w:p>
    <w:p w:rsidR="00583DE8" w:rsidRPr="00B56FBC" w:rsidP="00583DE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83DE8" w:rsidRPr="00B56FBC" w:rsidP="00583DE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 xml:space="preserve">16 марта 2022 года                                                                          </w:t>
      </w:r>
      <w:r w:rsidRPr="00B56FBC" w:rsidR="008500F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</w:t>
      </w: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>г. Джанкой</w:t>
      </w:r>
    </w:p>
    <w:p w:rsidR="00583DE8" w:rsidRPr="00B56FBC" w:rsidP="00583DE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83DE8" w:rsidRPr="00B56FBC" w:rsidP="00583DE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Мировой судья судебного участка № 33 Джанкойского судебного  района Республики Крым Самойленко Светлана Александровна, рассмотрев материалы дела об административном правонарушении в отношении </w:t>
      </w:r>
      <w:r w:rsidRPr="00B56FB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Рябыкина</w:t>
      </w:r>
      <w:r w:rsidRPr="00B56FB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Александра Валерьевича</w:t>
      </w: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B56FBC" w:rsidR="00FC7F9B">
        <w:rPr>
          <w:sz w:val="16"/>
          <w:szCs w:val="16"/>
        </w:rPr>
        <w:t>«ИЗЪЯТО»</w:t>
      </w: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>, в совершении административного правонарушения, предусмотренного ч.1  ст.1</w:t>
      </w: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 xml:space="preserve">2.26 КоАП РФ, </w:t>
      </w:r>
    </w:p>
    <w:p w:rsidR="00583DE8" w:rsidRPr="00B56FBC" w:rsidP="00583DE8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</w:pP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</w:t>
      </w:r>
      <w:r w:rsidRPr="00B56FBC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У С Т А Н О В И Л:</w:t>
      </w:r>
    </w:p>
    <w:p w:rsidR="00583DE8" w:rsidRPr="00B56FBC" w:rsidP="00583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>Рябыкин А.В. не выполнил законное требование уполномоченного должностного лица о прохождении медицинского освидетельствования на состояние опьянения, при этом его действия не сод</w:t>
      </w: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>ержат уголовно наказуемого деяния,  при следующих обстоятельствах.</w:t>
      </w:r>
    </w:p>
    <w:p w:rsidR="00FA6CF4" w:rsidRPr="00B56FBC" w:rsidP="00583D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 xml:space="preserve">12.02.2022 в 15 часов 30 минут по адресу: </w:t>
      </w:r>
      <w:r w:rsidRPr="00B56FBC" w:rsidR="00FC7F9B">
        <w:rPr>
          <w:sz w:val="16"/>
          <w:szCs w:val="16"/>
        </w:rPr>
        <w:t>«ИЗЪЯТО»</w:t>
      </w:r>
      <w:r w:rsidRPr="00B56FBC" w:rsidR="00FC7F9B">
        <w:rPr>
          <w:sz w:val="16"/>
          <w:szCs w:val="16"/>
        </w:rPr>
        <w:t xml:space="preserve"> </w:t>
      </w: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>Рябыкин</w:t>
      </w: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 xml:space="preserve"> А.В., управляя транспортным средством </w:t>
      </w:r>
      <w:r w:rsidRPr="00B56FBC" w:rsidR="00FC7F9B">
        <w:rPr>
          <w:sz w:val="16"/>
          <w:szCs w:val="16"/>
        </w:rPr>
        <w:t>«ИЗЪЯТО»</w:t>
      </w: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 xml:space="preserve">, при наличии достаточных оснований полагать, что он находится в состоянии опьянения – запах алкоголя изо рта, неустойчивость позы, нарушение речи, обнаруженных </w:t>
      </w: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>сотрудником полиции, в нарушение пункта 2.3.2 Правил дорожного движения, отказался от прохождения освидетельствования на состояние алкогольного опьянения и не выполнил законное требование сотрудника полиции о прохождении медицинского освидетельствования на</w:t>
      </w: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 xml:space="preserve"> состояние опьянения.</w:t>
      </w:r>
    </w:p>
    <w:p w:rsidR="00583DE8" w:rsidRPr="00B56FBC" w:rsidP="00583D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>Правонарушитель Рябыкин А.В., надлежаще извещенный о месте и времени рассмотрения дела (смс</w:t>
      </w:r>
      <w:r w:rsidRPr="00B56FBC" w:rsidR="00FA6CF4">
        <w:rPr>
          <w:rFonts w:ascii="Times New Roman" w:eastAsia="Times New Roman" w:hAnsi="Times New Roman"/>
          <w:sz w:val="16"/>
          <w:szCs w:val="16"/>
          <w:lang w:eastAsia="ru-RU"/>
        </w:rPr>
        <w:t>-извещение от</w:t>
      </w: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 xml:space="preserve"> 24.02.2022), в судебное заседание не явился. Ходатайств об отложении рассмотрения дела не поступило.</w:t>
      </w:r>
    </w:p>
    <w:p w:rsidR="00583DE8" w:rsidRPr="00B56FBC" w:rsidP="00583DE8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56FBC">
        <w:rPr>
          <w:rFonts w:ascii="Times New Roman" w:eastAsia="Times New Roman" w:hAnsi="Times New Roman"/>
          <w:bCs/>
          <w:sz w:val="16"/>
          <w:szCs w:val="16"/>
          <w:lang w:eastAsia="ru-RU"/>
        </w:rPr>
        <w:t>В силу п. п. 2, 4 ч. 1 ст. 2</w:t>
      </w:r>
      <w:r w:rsidRPr="00B56FBC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9.7 </w:t>
      </w: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B56FBC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при рассмотрении дела об административном правонарушении необходимо выяснить, извещены ли участники производства по делу в установленном порядке, выяснить причины неявки участников производства по делу и принять решение о рассмотрении дела в от</w:t>
      </w:r>
      <w:r w:rsidRPr="00B56FBC">
        <w:rPr>
          <w:rFonts w:ascii="Times New Roman" w:eastAsia="Times New Roman" w:hAnsi="Times New Roman"/>
          <w:bCs/>
          <w:sz w:val="16"/>
          <w:szCs w:val="16"/>
          <w:lang w:eastAsia="ru-RU"/>
        </w:rPr>
        <w:t>сутствие указанных лиц либо об отложении рассмотрения дела.</w:t>
      </w:r>
    </w:p>
    <w:p w:rsidR="00583DE8" w:rsidRPr="00B56FBC" w:rsidP="00583DE8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56FBC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В соответствии с ч. 2 ст. 25.1 </w:t>
      </w: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B56FBC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</w:t>
      </w:r>
      <w:r w:rsidRPr="00B56FBC">
        <w:rPr>
          <w:rFonts w:ascii="Times New Roman" w:eastAsia="Times New Roman" w:hAnsi="Times New Roman"/>
          <w:bCs/>
          <w:sz w:val="16"/>
          <w:szCs w:val="16"/>
          <w:lang w:eastAsia="ru-RU"/>
        </w:rPr>
        <w:t>. В отсутствие указанного лица дело может быть рассмотрено 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</w:t>
      </w:r>
      <w:r w:rsidRPr="00B56FBC">
        <w:rPr>
          <w:rFonts w:ascii="Times New Roman" w:eastAsia="Times New Roman" w:hAnsi="Times New Roman"/>
          <w:bCs/>
          <w:sz w:val="16"/>
          <w:szCs w:val="16"/>
          <w:lang w:eastAsia="ru-RU"/>
        </w:rPr>
        <w:t>ставлено без удовлетворения.</w:t>
      </w:r>
    </w:p>
    <w:p w:rsidR="00583DE8" w:rsidRPr="00B56FBC" w:rsidP="00583DE8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 xml:space="preserve">Как указано в пункте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</w:t>
      </w: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>правонарушениях"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>месте</w:t>
      </w: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рассмотрения; </w:t>
      </w: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>поско</w:t>
      </w: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>льку КоАП РФ</w:t>
      </w:r>
      <w:r w:rsidRPr="00B56FBC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 </w:t>
      </w: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>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</w:t>
      </w: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 xml:space="preserve">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 xml:space="preserve"> доставки СМС-извещения адресату).   </w:t>
      </w:r>
    </w:p>
    <w:p w:rsidR="00583DE8" w:rsidRPr="00B56FBC" w:rsidP="00583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>Так</w:t>
      </w: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>им образом, судья считает, что Рябыкин А.В. надлежаще уведомлен  о  месте и времени рассмотрения дела.</w:t>
      </w:r>
    </w:p>
    <w:p w:rsidR="00583DE8" w:rsidRPr="00B56FBC" w:rsidP="00583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>При разрешении вопроса о том, воспрепятствует ли его отсутствие в судебном заседании всестороннему, полному, объективному и своевременному выяснению обст</w:t>
      </w: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>оятельств дела, после исследования фактических обстоятельств, представленных доказательств,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583DE8" w:rsidRPr="00B56FBC" w:rsidP="00583DE8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>Исследовав материал</w:t>
      </w: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>ы дела, судья приходит к выводу, что вина Рябыкина</w:t>
      </w:r>
      <w:r w:rsidRPr="00B56FBC" w:rsidR="00245D73">
        <w:rPr>
          <w:rFonts w:ascii="Times New Roman" w:eastAsia="Times New Roman" w:hAnsi="Times New Roman"/>
          <w:sz w:val="16"/>
          <w:szCs w:val="16"/>
          <w:lang w:eastAsia="ru-RU"/>
        </w:rPr>
        <w:t xml:space="preserve"> А.В</w:t>
      </w: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>. подтверждается совокупностью следующих доказательств: протоколом об отстранении от упра</w:t>
      </w:r>
      <w:r w:rsidRPr="00B56FBC" w:rsidR="00245D73">
        <w:rPr>
          <w:rFonts w:ascii="Times New Roman" w:eastAsia="Times New Roman" w:hAnsi="Times New Roman"/>
          <w:sz w:val="16"/>
          <w:szCs w:val="16"/>
          <w:lang w:eastAsia="ru-RU"/>
        </w:rPr>
        <w:t xml:space="preserve">вления транспортным средством </w:t>
      </w:r>
      <w:r w:rsidRPr="00B56FBC" w:rsidR="00FC7F9B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B56FBC" w:rsidR="00245D73">
        <w:rPr>
          <w:rFonts w:ascii="Times New Roman" w:eastAsia="Times New Roman" w:hAnsi="Times New Roman"/>
          <w:sz w:val="16"/>
          <w:szCs w:val="16"/>
          <w:lang w:eastAsia="ru-RU"/>
        </w:rPr>
        <w:t xml:space="preserve"> от 12.02.2022 (л.д.4</w:t>
      </w: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>); протоколом об ад</w:t>
      </w:r>
      <w:r w:rsidRPr="00B56FBC" w:rsidR="00245D73">
        <w:rPr>
          <w:rFonts w:ascii="Times New Roman" w:eastAsia="Times New Roman" w:hAnsi="Times New Roman"/>
          <w:sz w:val="16"/>
          <w:szCs w:val="16"/>
          <w:lang w:eastAsia="ru-RU"/>
        </w:rPr>
        <w:t xml:space="preserve">министративном правонарушении </w:t>
      </w:r>
      <w:r w:rsidRPr="00B56FBC" w:rsidR="00FC7F9B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B56FBC" w:rsidR="00245D73">
        <w:rPr>
          <w:rFonts w:ascii="Times New Roman" w:eastAsia="Times New Roman" w:hAnsi="Times New Roman"/>
          <w:sz w:val="16"/>
          <w:szCs w:val="16"/>
          <w:lang w:eastAsia="ru-RU"/>
        </w:rPr>
        <w:t xml:space="preserve"> от 12.02.2022 (л.д.5</w:t>
      </w: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B56FBC" w:rsidR="00245D73">
        <w:rPr>
          <w:rFonts w:ascii="Times New Roman" w:eastAsia="Times New Roman" w:hAnsi="Times New Roman"/>
          <w:sz w:val="16"/>
          <w:szCs w:val="16"/>
          <w:lang w:eastAsia="ru-RU"/>
        </w:rPr>
        <w:t xml:space="preserve">протоколом о направлении на медицинское освидетельствование  на состояние опьянения </w:t>
      </w:r>
      <w:r w:rsidRPr="00B56FBC" w:rsidR="00FC7F9B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B56FBC" w:rsidR="00245D73">
        <w:rPr>
          <w:rFonts w:ascii="Times New Roman" w:eastAsia="Times New Roman" w:hAnsi="Times New Roman"/>
          <w:sz w:val="16"/>
          <w:szCs w:val="16"/>
          <w:lang w:eastAsia="ru-RU"/>
        </w:rPr>
        <w:t xml:space="preserve">  от 12.02.2022 (л.д.6);</w:t>
      </w:r>
      <w:r w:rsidRPr="00B56FBC" w:rsidR="00245D73">
        <w:rPr>
          <w:rFonts w:ascii="Times New Roman" w:eastAsia="Times New Roman" w:hAnsi="Times New Roman"/>
          <w:sz w:val="16"/>
          <w:szCs w:val="16"/>
          <w:lang w:eastAsia="ru-RU"/>
        </w:rPr>
        <w:t xml:space="preserve"> протоколом о задержании транспортного средства </w:t>
      </w:r>
      <w:r w:rsidRPr="00B56FBC" w:rsidR="00FC7F9B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B56FBC" w:rsidR="00245D73">
        <w:rPr>
          <w:rFonts w:ascii="Times New Roman" w:eastAsia="Times New Roman" w:hAnsi="Times New Roman"/>
          <w:sz w:val="16"/>
          <w:szCs w:val="16"/>
          <w:lang w:eastAsia="ru-RU"/>
        </w:rPr>
        <w:t xml:space="preserve"> от 12.02.2022 (л.д.7); рапортом ИДПС отделения ДПС ГИБДД МО МВД России «</w:t>
      </w:r>
      <w:r w:rsidRPr="00B56FBC" w:rsidR="00245D73">
        <w:rPr>
          <w:rFonts w:ascii="Times New Roman" w:eastAsia="Times New Roman" w:hAnsi="Times New Roman"/>
          <w:sz w:val="16"/>
          <w:szCs w:val="16"/>
          <w:lang w:eastAsia="ru-RU"/>
        </w:rPr>
        <w:t>Джанкойский</w:t>
      </w:r>
      <w:r w:rsidRPr="00B56FBC" w:rsidR="00245D73">
        <w:rPr>
          <w:rFonts w:ascii="Times New Roman" w:eastAsia="Times New Roman" w:hAnsi="Times New Roman"/>
          <w:sz w:val="16"/>
          <w:szCs w:val="16"/>
          <w:lang w:eastAsia="ru-RU"/>
        </w:rPr>
        <w:t xml:space="preserve">» лейтенанта полиции </w:t>
      </w:r>
      <w:r w:rsidRPr="00B56FBC" w:rsidR="00FC7F9B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r w:rsidRPr="00B56FBC" w:rsidR="00245D73">
        <w:rPr>
          <w:rFonts w:ascii="Times New Roman" w:eastAsia="Times New Roman" w:hAnsi="Times New Roman"/>
          <w:sz w:val="16"/>
          <w:szCs w:val="16"/>
          <w:lang w:eastAsia="ru-RU"/>
        </w:rPr>
        <w:t xml:space="preserve">. от 12.02.2022 (л.д.10); </w:t>
      </w: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 xml:space="preserve">сведениями  </w:t>
      </w:r>
      <w:r w:rsidRPr="00B56FBC" w:rsidR="00245D73">
        <w:rPr>
          <w:rFonts w:ascii="Times New Roman" w:eastAsia="Times New Roman" w:hAnsi="Times New Roman"/>
          <w:sz w:val="16"/>
          <w:szCs w:val="16"/>
          <w:lang w:eastAsia="ru-RU"/>
        </w:rPr>
        <w:t>ИАЗ</w:t>
      </w: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56FBC" w:rsidR="00245D73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 xml:space="preserve">ГИБДД </w:t>
      </w:r>
      <w:r w:rsidRPr="00B56FBC" w:rsidR="00245D73">
        <w:rPr>
          <w:rFonts w:ascii="Times New Roman" w:eastAsia="Times New Roman" w:hAnsi="Times New Roman"/>
          <w:sz w:val="16"/>
          <w:szCs w:val="16"/>
          <w:lang w:eastAsia="ru-RU"/>
        </w:rPr>
        <w:t xml:space="preserve">МО </w:t>
      </w: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 xml:space="preserve">МВД </w:t>
      </w:r>
      <w:r w:rsidRPr="00B56FBC" w:rsidR="00245D73">
        <w:rPr>
          <w:rFonts w:ascii="Times New Roman" w:eastAsia="Times New Roman" w:hAnsi="Times New Roman"/>
          <w:sz w:val="16"/>
          <w:szCs w:val="16"/>
          <w:lang w:eastAsia="ru-RU"/>
        </w:rPr>
        <w:t>России «Джанкойский»</w:t>
      </w:r>
      <w:r w:rsidRPr="00B56FBC" w:rsidR="00FA6CF4">
        <w:rPr>
          <w:rFonts w:ascii="Times New Roman" w:eastAsia="Times New Roman" w:hAnsi="Times New Roman"/>
          <w:sz w:val="16"/>
          <w:szCs w:val="16"/>
          <w:lang w:eastAsia="ru-RU"/>
        </w:rPr>
        <w:t xml:space="preserve"> об отсутствии </w:t>
      </w: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>уголовно-наказуемого деяния (л.д.</w:t>
      </w:r>
      <w:r w:rsidRPr="00B56FBC" w:rsidR="00245D73">
        <w:rPr>
          <w:rFonts w:ascii="Times New Roman" w:eastAsia="Times New Roman" w:hAnsi="Times New Roman"/>
          <w:sz w:val="16"/>
          <w:szCs w:val="16"/>
          <w:lang w:eastAsia="ru-RU"/>
        </w:rPr>
        <w:t>12); видеозаписью (л.д.13</w:t>
      </w: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>).</w:t>
      </w:r>
    </w:p>
    <w:p w:rsidR="00583DE8" w:rsidRPr="00B56FBC" w:rsidP="00583DE8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</w:t>
      </w: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>частями 2 и 6 статьи 25.7 Кодекса Российской Федерации об административных правонарушениях в случаях, предусмотренных главой 27 и статьей 28.1.1 названного Кодекса, обязательно присутствие понятых или применение видеозаписи.</w:t>
      </w:r>
    </w:p>
    <w:p w:rsidR="00583DE8" w:rsidRPr="00B56FBC" w:rsidP="00583DE8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>В случае применения видеозаписи</w:t>
      </w: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 xml:space="preserve">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</w:t>
      </w: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>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583DE8" w:rsidRPr="00B56FBC" w:rsidP="00583DE8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со ст.26.7 КоАП РФ, документы признаютс</w:t>
      </w: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>я доказательствами, если сведения, изложенные или удостоверенные в них гражданами, имеют значение для производства по делу об административном правонарушении.  Документы могут содержать сведения, зафиксированные как в письменной, так и в иной форме. К доку</w:t>
      </w: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>ментам могут быть отнесены материалы фото- и киносъемки, звуко- и видеозаписи, информационных баз и банков данных и иные носители информации.</w:t>
      </w:r>
    </w:p>
    <w:p w:rsidR="00564A25" w:rsidRPr="00B56FBC" w:rsidP="00583DE8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>При применении мер обеспечения производства по делу об административном правонарушении велась видеозапись (л.д. 13</w:t>
      </w: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>).</w:t>
      </w:r>
    </w:p>
    <w:p w:rsidR="00564A25" w:rsidRPr="00B56FBC" w:rsidP="00564A25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 xml:space="preserve">С объективной стороны административное правонарушение, предусмотренное ч. 1 ст. 12.26 КоАП РФ, заключается в нарушении п. 2.3.2 Правил дорожного движения РФ, которым на водителя транспортного средства возложена обязанность </w:t>
      </w: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>проходить</w:t>
      </w: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 xml:space="preserve"> по требованию сотруд</w:t>
      </w: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>ников полиции освидетельствование на состояние опьянения.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564A25" w:rsidRPr="00B56FBC" w:rsidP="00564A25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>В соответств</w:t>
      </w: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>ии с п. 4 ст. 24 Федерального закона от 10 декабря 1995 года N 196-ФЗ "О безопасности дорожного движения" участники дорожного движения обязаны выполнять требования настоящего Федерального закона и издаваемых в соответствии с ним нормативно-правовых актов в</w:t>
      </w: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 xml:space="preserve"> части обеспечения безопасности дорожного движения.</w:t>
      </w:r>
    </w:p>
    <w:p w:rsidR="00564A25" w:rsidRPr="00B56FBC" w:rsidP="00564A25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>В силу п.1.3 Правил дорожного движения Российской Федерации, участники дорожного движения обязаны знать и соблюдать требования названных Правил.</w:t>
      </w:r>
    </w:p>
    <w:p w:rsidR="00564A25" w:rsidRPr="00B56FBC" w:rsidP="00564A25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>Согласно п. 2.3.2. Правил дорожного движения Российской Фед</w:t>
      </w: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>ерации,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</w:t>
      </w: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 xml:space="preserve"> и медицинское освидетельствование на состояние опьянения.</w:t>
      </w:r>
    </w:p>
    <w:p w:rsidR="00583DE8" w:rsidRPr="00B56FBC" w:rsidP="00583DE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п. 1.1. ст. 27.12 КоАП РФ,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</w:t>
      </w: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>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</w:t>
      </w: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>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</w:t>
      </w: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 xml:space="preserve"> состояние опьянения.</w:t>
      </w:r>
    </w:p>
    <w:p w:rsidR="00583DE8" w:rsidRPr="00B56FBC" w:rsidP="00583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>В силу пункта 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</w:t>
      </w: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 xml:space="preserve"> Федерации об административных правонарушениях"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</w:t>
      </w: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>тельствования на состояние</w:t>
      </w: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 xml:space="preserve"> опьянения, </w:t>
      </w: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>проводимых</w:t>
      </w: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 xml:space="preserve"> в установленном порядке.</w:t>
      </w:r>
    </w:p>
    <w:p w:rsidR="00583DE8" w:rsidRPr="00B56FBC" w:rsidP="00583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 xml:space="preserve"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</w:t>
      </w: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 xml:space="preserve">признаков, несогласия его с результатами освидетельствования на </w:t>
      </w: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>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</w:t>
      </w: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 xml:space="preserve">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583DE8" w:rsidRPr="00B56FBC" w:rsidP="00583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 xml:space="preserve">Как установлено судьей и следует из материалов дела, протоколы об административном правонарушении  составлены в соответствии с </w:t>
      </w: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>правилами статей 28.2, 27.12, 27.13 Кодекса Российской Федерации об административных правонарушениях, уполномоченным должностным лицом, находившимся при исполнении своих служебных обязанностей, каких-либо процессуальных нарушений при их составлении не уста</w:t>
      </w: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 xml:space="preserve">новлено, все сведения, необходимые для правильного разрешения дела, в них отражены. </w:t>
      </w:r>
    </w:p>
    <w:p w:rsidR="00583DE8" w:rsidRPr="00B56FBC" w:rsidP="00583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пользу </w:t>
      </w:r>
      <w:r w:rsidRPr="00B56FBC" w:rsidR="00245D73">
        <w:rPr>
          <w:rFonts w:ascii="Times New Roman" w:eastAsia="Times New Roman" w:hAnsi="Times New Roman"/>
          <w:sz w:val="16"/>
          <w:szCs w:val="16"/>
          <w:lang w:eastAsia="ru-RU"/>
        </w:rPr>
        <w:t>Рябыкина А.В</w:t>
      </w: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>.,  по делу не установлено.</w:t>
      </w:r>
    </w:p>
    <w:p w:rsidR="00583DE8" w:rsidRPr="00B56FBC" w:rsidP="00583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со </w:t>
      </w: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>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</w:t>
      </w: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>ного постановления, а также выявление причин и условий, способствовавших совершению административных правонарушений</w:t>
      </w:r>
    </w:p>
    <w:p w:rsidR="00583DE8" w:rsidRPr="00B56FBC" w:rsidP="00583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>В силу ст. 26.1 Кодекса Российской Федерации об административных правонарушениях обстоятельствами, подлежащими выяснению по делу об админист</w:t>
      </w: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>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</w:t>
      </w: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>твенность, а также иные обстоятельства, имеющие значение для правильного разрешения дела.</w:t>
      </w:r>
    </w:p>
    <w:p w:rsidR="00564A25" w:rsidRPr="00B56FBC" w:rsidP="00583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56FBC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4" w:history="1">
        <w:r w:rsidRPr="00B56FBC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статьи 26.11</w:t>
        </w:r>
      </w:hyperlink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 xml:space="preserve"> Кодекса Российской Федерации об административных правонарушениях, </w:t>
      </w:r>
      <w:r w:rsidRPr="00B56FBC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выводу, что исследованные обстоятельства и</w:t>
      </w:r>
      <w:r w:rsidRPr="00B56FBC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доказательства в совокупности свидетельствуют о том, что основанием полагать о нахождении водителя транспортного средства </w:t>
      </w:r>
      <w:r w:rsidRPr="00B56FBC" w:rsidR="00245D73">
        <w:rPr>
          <w:rFonts w:ascii="Times New Roman" w:eastAsia="Times New Roman" w:hAnsi="Times New Roman"/>
          <w:bCs/>
          <w:sz w:val="16"/>
          <w:szCs w:val="16"/>
          <w:lang w:eastAsia="ru-RU"/>
        </w:rPr>
        <w:t>Рябыкина А.В</w:t>
      </w:r>
      <w:r w:rsidRPr="00B56FBC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. в состоянии опьянения явилось у него наличие следующих признаков: </w:t>
      </w:r>
      <w:r w:rsidRPr="00B56FBC" w:rsidR="00245D73">
        <w:rPr>
          <w:rFonts w:ascii="Times New Roman" w:eastAsia="Times New Roman" w:hAnsi="Times New Roman"/>
          <w:bCs/>
          <w:sz w:val="16"/>
          <w:szCs w:val="16"/>
          <w:lang w:eastAsia="ru-RU"/>
        </w:rPr>
        <w:t>запах алкоголя изо рта</w:t>
      </w:r>
      <w:r w:rsidRPr="00B56FBC" w:rsidR="00245D7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, </w:t>
      </w:r>
      <w:r w:rsidRPr="00B56FBC" w:rsidR="00FA5087">
        <w:rPr>
          <w:rFonts w:ascii="Times New Roman" w:eastAsia="Times New Roman" w:hAnsi="Times New Roman"/>
          <w:bCs/>
          <w:sz w:val="16"/>
          <w:szCs w:val="16"/>
          <w:lang w:eastAsia="ru-RU"/>
        </w:rPr>
        <w:t>неустойчивость позы, нарушение речи</w:t>
      </w:r>
      <w:r w:rsidRPr="00B56FBC">
        <w:rPr>
          <w:rFonts w:ascii="Times New Roman" w:eastAsia="Times New Roman" w:hAnsi="Times New Roman"/>
          <w:bCs/>
          <w:sz w:val="16"/>
          <w:szCs w:val="16"/>
          <w:lang w:eastAsia="ru-RU"/>
        </w:rPr>
        <w:t>, что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</w:t>
      </w:r>
      <w:r w:rsidRPr="00B56FBC">
        <w:rPr>
          <w:rFonts w:ascii="Times New Roman" w:eastAsia="Times New Roman" w:hAnsi="Times New Roman"/>
          <w:bCs/>
          <w:sz w:val="16"/>
          <w:szCs w:val="16"/>
          <w:lang w:eastAsia="ru-RU"/>
        </w:rPr>
        <w:t>яние опьянения, медицинское освидетельствование этого лица и оформление его результатов, утвержденных Постановлением Правительства Российской Федерации от 26 июня 2008 г. №475.</w:t>
      </w: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 xml:space="preserve"> В связи наличием признаков состояния опьянения, отказе от прохождения освидетел</w:t>
      </w: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>ьствования на состояние алкогольного опьянения,  Рябыкин А.В. не выполнил законное требование сотрудника полиции о прохождении медицинского освидетельствования на состояние опьянения.</w:t>
      </w:r>
    </w:p>
    <w:p w:rsidR="00583DE8" w:rsidRPr="00B56FBC" w:rsidP="00583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 xml:space="preserve">При таких обстоятельствах, судья квалифицирует </w:t>
      </w:r>
      <w:r w:rsidRPr="00B56FBC" w:rsidR="00FA5087">
        <w:rPr>
          <w:rFonts w:ascii="Times New Roman" w:eastAsia="Times New Roman" w:hAnsi="Times New Roman"/>
          <w:sz w:val="16"/>
          <w:szCs w:val="16"/>
          <w:lang w:eastAsia="ru-RU"/>
        </w:rPr>
        <w:t>Рябыкина А.В</w:t>
      </w: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>. по ч.1 ст.1</w:t>
      </w: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>2.26 КоАП РФ, так как он не выполнил законного требования уполномоченного должностного лица о прохождении медицинского освидетельствования на состояние опьянения и его действия не содержат уголовно наказуемого деяния.</w:t>
      </w:r>
    </w:p>
    <w:p w:rsidR="00583DE8" w:rsidRPr="00B56FBC" w:rsidP="00583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предусмотренных ст. </w:t>
      </w: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>24.5 КоАП РФ, исключающих производство по делу, не установлено.</w:t>
      </w:r>
    </w:p>
    <w:p w:rsidR="00583DE8" w:rsidRPr="00B56FBC" w:rsidP="00583DE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наказания судья учитывает характер совершенного  правонарушения, личность виновного, его имущественное положение. </w:t>
      </w:r>
    </w:p>
    <w:p w:rsidR="00583DE8" w:rsidRPr="00B56FBC" w:rsidP="00583DE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>Обстоятельств, смягчающих и отягчающих ответственность, не уст</w:t>
      </w: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>ановлено.</w:t>
      </w:r>
    </w:p>
    <w:p w:rsidR="00583DE8" w:rsidRPr="00B56FBC" w:rsidP="00583DE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>Руководствуясь ст. ст. 29.9-29.11  Кодекса Российской Федерации об  административных правонарушениях,</w:t>
      </w:r>
    </w:p>
    <w:p w:rsidR="00583DE8" w:rsidRPr="00B56FBC" w:rsidP="00583DE8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</w:pPr>
      <w:r w:rsidRPr="00B56FBC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П</w:t>
      </w:r>
      <w:r w:rsidRPr="00B56FBC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 xml:space="preserve"> О С Т А Н О В И Л:  </w:t>
      </w:r>
    </w:p>
    <w:p w:rsidR="00583DE8" w:rsidRPr="00B56FBC" w:rsidP="00583D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56FB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Рябыкина Александра Валерьевича </w:t>
      </w: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>признать виновным в совершении административного правонарушения, предусмотренного ч.1 ст.</w:t>
      </w: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 xml:space="preserve">12.26 КоАП РФ и  назначить ему  наказание в виде административного штрафа в размере 30000 (тридцать тысяч) рублей с лишением права управления транспортными средствами сроком на 1 (один) год 6 (шесть) месяцев. </w:t>
      </w:r>
    </w:p>
    <w:p w:rsidR="00583DE8" w:rsidRPr="00B56FBC" w:rsidP="00583D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>Сумма административного штрафа подлежит перечи</w:t>
      </w: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 xml:space="preserve">слению на следующие реквизиты: </w:t>
      </w:r>
      <w:r w:rsidRPr="00B56FBC" w:rsidR="00FC7F9B">
        <w:rPr>
          <w:sz w:val="16"/>
          <w:szCs w:val="16"/>
        </w:rPr>
        <w:t>«ИЗЪЯТО»</w:t>
      </w:r>
    </w:p>
    <w:p w:rsidR="00583DE8" w:rsidRPr="00B56FBC" w:rsidP="00583D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>Водительское удостоверение  на имя</w:t>
      </w:r>
      <w:r w:rsidRPr="00B56FB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56FBC" w:rsidR="00FA5087">
        <w:rPr>
          <w:rFonts w:ascii="Times New Roman" w:eastAsia="Times New Roman" w:hAnsi="Times New Roman"/>
          <w:sz w:val="16"/>
          <w:szCs w:val="16"/>
          <w:lang w:eastAsia="ru-RU"/>
        </w:rPr>
        <w:t>Рябыкина Александра Валельевича</w:t>
      </w: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 xml:space="preserve"> – изъять.</w:t>
      </w:r>
    </w:p>
    <w:p w:rsidR="00583DE8" w:rsidRPr="00B56FBC" w:rsidP="00583D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 xml:space="preserve">Возложить исполнение постановления  о </w:t>
      </w: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>назначении административного наказания в части лишения права управления транспортными средствами на ОГИБДД МО МВД России «Джанкойский».</w:t>
      </w:r>
    </w:p>
    <w:p w:rsidR="00583DE8" w:rsidRPr="00B56FBC" w:rsidP="00583D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</w:t>
      </w: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>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583DE8" w:rsidRPr="00B56FBC" w:rsidP="00583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 xml:space="preserve">Неуплата административного штрафа в установленный </w:t>
      </w: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>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</w:t>
      </w: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>в.</w:t>
      </w:r>
    </w:p>
    <w:p w:rsidR="00583DE8" w:rsidRPr="00B56FBC" w:rsidP="00583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83DE8" w:rsidRPr="00B56FBC" w:rsidP="00583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 xml:space="preserve"> Течение срока лишения специального права начинается со дня вступления в законную силу пост</w:t>
      </w: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 xml:space="preserve">ановления о назначении административного наказания в виде лишения соответствующего специального права. </w:t>
      </w: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</w:t>
      </w: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 xml:space="preserve">иального права лицо, лишенное специального права, должно сдать документы, предусмотренные </w:t>
      </w:r>
      <w:hyperlink r:id="rId5" w:history="1">
        <w:r w:rsidRPr="00B56FBC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частями 1</w:t>
        </w:r>
      </w:hyperlink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 xml:space="preserve"> - </w:t>
      </w:r>
      <w:hyperlink r:id="rId6" w:history="1">
        <w:r w:rsidRPr="00B56FBC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3.1 статьи 32.6</w:t>
        </w:r>
      </w:hyperlink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в орган, исполняющий этот вид административного наказания, а в случае утраты указанных документов заявить об этом в указанный орган</w:t>
      </w: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 xml:space="preserve"> в тот же срок</w:t>
      </w: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>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</w:t>
      </w: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>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Вме</w:t>
      </w: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>сте с тем в случае, если лицо заявило об утрате соответствующего удостоверения, а затем фактически продолжало пользоваться им при управлении транспортным средством, что подтверждается фактом изъятия данного удостоверения, срок лишения права управления тран</w:t>
      </w: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>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удостоверения.</w:t>
      </w:r>
    </w:p>
    <w:p w:rsidR="00583DE8" w:rsidRPr="00B56FBC" w:rsidP="00FA50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 xml:space="preserve">Постановление может быть обжаловано в Джанкойский районный суд Республики Крым в течение десяти </w:t>
      </w: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>суток со дня вручения или получения копии постановления.</w:t>
      </w:r>
    </w:p>
    <w:p w:rsidR="00C40DAF" w:rsidRPr="00B56FBC">
      <w:pPr>
        <w:rPr>
          <w:sz w:val="16"/>
          <w:szCs w:val="16"/>
        </w:rPr>
      </w:pP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                                       </w:t>
      </w: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B56FBC" w:rsidR="00564A2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</w:t>
      </w:r>
      <w:r w:rsidRPr="00B56FBC">
        <w:rPr>
          <w:rFonts w:ascii="Times New Roman" w:eastAsia="Times New Roman" w:hAnsi="Times New Roman"/>
          <w:sz w:val="16"/>
          <w:szCs w:val="16"/>
          <w:lang w:eastAsia="ru-RU"/>
        </w:rPr>
        <w:t>С. А. Самойленко</w:t>
      </w:r>
    </w:p>
    <w:sectPr w:rsidSect="00564A2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E8"/>
    <w:rsid w:val="00245D73"/>
    <w:rsid w:val="00564A25"/>
    <w:rsid w:val="00583DE8"/>
    <w:rsid w:val="008500F0"/>
    <w:rsid w:val="00B56FBC"/>
    <w:rsid w:val="00C40DAF"/>
    <w:rsid w:val="00F16D12"/>
    <w:rsid w:val="00FA5087"/>
    <w:rsid w:val="00FA6CF4"/>
    <w:rsid w:val="00FC7F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D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3D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5" Type="http://schemas.openxmlformats.org/officeDocument/2006/relationships/hyperlink" Target="consultantplus://offline/ref=914DF4133098E6920B298CE58ECF48B837D83517621C3A46A022F496AA9941200EF93D283FDDqAA5O" TargetMode="External" /><Relationship Id="rId6" Type="http://schemas.openxmlformats.org/officeDocument/2006/relationships/hyperlink" Target="consultantplus://offline/ref=914DF4133098E6920B298CE58ECF48B837D83517621C3A46A022F496AA9941200EF93D2C39D4qAAFO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