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A1766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A1766">
        <w:rPr>
          <w:b w:val="0"/>
          <w:sz w:val="28"/>
          <w:szCs w:val="28"/>
        </w:rPr>
        <w:t xml:space="preserve">Дело № </w:t>
      </w:r>
      <w:r w:rsidRPr="00CA1766" w:rsidR="00C83513">
        <w:rPr>
          <w:b w:val="0"/>
          <w:sz w:val="28"/>
          <w:szCs w:val="28"/>
        </w:rPr>
        <w:t>5-</w:t>
      </w:r>
      <w:r w:rsidRPr="00CA1766" w:rsidR="00047364">
        <w:rPr>
          <w:b w:val="0"/>
          <w:sz w:val="28"/>
          <w:szCs w:val="28"/>
        </w:rPr>
        <w:t>1</w:t>
      </w:r>
      <w:r w:rsidRPr="00CA1766">
        <w:rPr>
          <w:b w:val="0"/>
          <w:sz w:val="28"/>
          <w:szCs w:val="28"/>
        </w:rPr>
        <w:t>22</w:t>
      </w:r>
      <w:r w:rsidRPr="00CA1766" w:rsidR="00091792">
        <w:rPr>
          <w:b w:val="0"/>
          <w:sz w:val="28"/>
          <w:szCs w:val="28"/>
        </w:rPr>
        <w:t>/33/202</w:t>
      </w:r>
      <w:r w:rsidRPr="00CA1766" w:rsidR="00FE1387">
        <w:rPr>
          <w:b w:val="0"/>
          <w:sz w:val="28"/>
          <w:szCs w:val="28"/>
        </w:rPr>
        <w:t>6</w:t>
      </w:r>
    </w:p>
    <w:p w:rsidR="008B03A6" w:rsidRPr="00CA1766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A1766">
        <w:rPr>
          <w:b w:val="0"/>
          <w:sz w:val="28"/>
          <w:szCs w:val="28"/>
        </w:rPr>
        <w:t>УИД</w:t>
      </w:r>
      <w:r w:rsidRPr="00CA1766">
        <w:rPr>
          <w:b w:val="0"/>
          <w:sz w:val="28"/>
          <w:szCs w:val="28"/>
        </w:rPr>
        <w:t xml:space="preserve"> 91</w:t>
      </w:r>
      <w:r w:rsidRPr="00CA1766">
        <w:rPr>
          <w:b w:val="0"/>
          <w:sz w:val="28"/>
          <w:szCs w:val="28"/>
          <w:lang w:val="en-US"/>
        </w:rPr>
        <w:t>MS</w:t>
      </w:r>
      <w:r w:rsidRPr="00CA1766" w:rsidR="00C83513">
        <w:rPr>
          <w:b w:val="0"/>
          <w:sz w:val="28"/>
          <w:szCs w:val="28"/>
        </w:rPr>
        <w:t>0033-01-202</w:t>
      </w:r>
      <w:r w:rsidRPr="00CA1766" w:rsidR="00FE1387">
        <w:rPr>
          <w:b w:val="0"/>
          <w:sz w:val="28"/>
          <w:szCs w:val="28"/>
        </w:rPr>
        <w:t>6</w:t>
      </w:r>
      <w:r w:rsidRPr="00CA1766" w:rsidR="00C83513">
        <w:rPr>
          <w:b w:val="0"/>
          <w:sz w:val="28"/>
          <w:szCs w:val="28"/>
        </w:rPr>
        <w:t>-00</w:t>
      </w:r>
      <w:r w:rsidRPr="00CA1766" w:rsidR="00FE1387">
        <w:rPr>
          <w:b w:val="0"/>
          <w:sz w:val="28"/>
          <w:szCs w:val="28"/>
        </w:rPr>
        <w:t>0</w:t>
      </w:r>
      <w:r w:rsidRPr="00CA1766">
        <w:rPr>
          <w:b w:val="0"/>
          <w:sz w:val="28"/>
          <w:szCs w:val="28"/>
        </w:rPr>
        <w:t>296</w:t>
      </w:r>
      <w:r w:rsidRPr="00CA1766" w:rsidR="00C83513">
        <w:rPr>
          <w:b w:val="0"/>
          <w:sz w:val="28"/>
          <w:szCs w:val="28"/>
        </w:rPr>
        <w:t>-</w:t>
      </w:r>
      <w:r w:rsidRPr="00CA1766">
        <w:rPr>
          <w:b w:val="0"/>
          <w:sz w:val="28"/>
          <w:szCs w:val="28"/>
        </w:rPr>
        <w:t>77</w:t>
      </w:r>
    </w:p>
    <w:p w:rsidR="00FA7BDB" w:rsidRPr="00CA1766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A17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A1766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CA1766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CA1766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A1766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</w:t>
      </w:r>
      <w:r w:rsidRPr="00CA1766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A1766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A1766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CA1766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A1766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1766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A1766" w:rsidR="00D24C55">
        <w:rPr>
          <w:sz w:val="28"/>
          <w:szCs w:val="28"/>
        </w:rPr>
        <w:t xml:space="preserve"> </w:t>
      </w:r>
      <w:r w:rsidRPr="00CA1766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 в отношении </w:t>
      </w:r>
      <w:r w:rsidRPr="00CA1766" w:rsidR="00CC26AB">
        <w:rPr>
          <w:rFonts w:ascii="Times New Roman" w:eastAsia="Times New Roman" w:hAnsi="Times New Roman"/>
          <w:sz w:val="28"/>
          <w:szCs w:val="28"/>
          <w:lang w:eastAsia="ru-RU"/>
        </w:rPr>
        <w:t>Остапенко Д</w:t>
      </w:r>
      <w:r w:rsidR="002B6C0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1766" w:rsidR="00CC26A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B6C0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1766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="002B6C0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A1766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2B6C0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A1766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2B6C0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A1766" w:rsidR="00CC26A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A1766" w:rsidR="00CC26AB">
        <w:rPr>
          <w:rFonts w:ascii="Times New Roman" w:eastAsia="Times New Roman" w:hAnsi="Times New Roman"/>
          <w:sz w:val="28"/>
          <w:szCs w:val="28"/>
          <w:lang w:eastAsia="ru-RU"/>
        </w:rPr>
        <w:t>вод</w:t>
      </w:r>
      <w:r w:rsidRPr="00CA1766" w:rsidR="00CC26AB">
        <w:rPr>
          <w:rFonts w:ascii="Times New Roman" w:eastAsia="Times New Roman" w:hAnsi="Times New Roman"/>
          <w:sz w:val="28"/>
          <w:szCs w:val="28"/>
          <w:lang w:eastAsia="ru-RU"/>
        </w:rPr>
        <w:t>.у</w:t>
      </w:r>
      <w:r w:rsidRPr="00CA1766" w:rsidR="00CC26AB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CA1766" w:rsidR="00CC26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6C0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A1766" w:rsidR="00CC26AB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выдано </w:t>
      </w:r>
      <w:r w:rsidR="002B6C0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A1766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 проживающего по адресу: </w:t>
      </w:r>
      <w:r w:rsidR="002B6C0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A1766" w:rsidR="008C72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A1766" w:rsidR="00D33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CA1766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5322DE" w:rsidRPr="00CA1766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Остапенко Д.А</w:t>
      </w:r>
      <w:r w:rsidRPr="00CA1766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A1766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A176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23.09.2025</w:t>
      </w:r>
      <w:r w:rsidRPr="00CA1766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2B6C0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2B6C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Остапенко Д.А.  </w:t>
      </w:r>
      <w:r w:rsidRPr="00CA1766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A1766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A1766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A1766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A1766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A1766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A1766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18810082250000426774</w:t>
      </w:r>
      <w:r w:rsidRPr="00CA1766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A1766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11.07</w:t>
      </w:r>
      <w:r w:rsidRPr="00CA1766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A1766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A1766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ч.1 ст.12.37</w:t>
      </w:r>
      <w:r w:rsidRPr="00CA1766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A1766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22.07</w:t>
      </w:r>
      <w:r w:rsidRPr="00CA1766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1766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A1766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CC26AB" w:rsidRPr="00CA1766" w:rsidP="00CC26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A1766" w:rsidR="00EF7BAC">
        <w:rPr>
          <w:sz w:val="28"/>
          <w:szCs w:val="28"/>
        </w:rPr>
        <w:t xml:space="preserve">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Остапенко Д.А</w:t>
      </w:r>
      <w:r w:rsidRPr="00CA1766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надлежаще извещенный о месте и времени рассмотрения дела (почтовое отправление возвращено за истечением срока хранения </w:t>
      </w:r>
      <w:r w:rsidRPr="00CA1766" w:rsidR="008F0E4E">
        <w:rPr>
          <w:rFonts w:ascii="Times New Roman" w:eastAsia="Times New Roman" w:hAnsi="Times New Roman"/>
          <w:sz w:val="28"/>
          <w:szCs w:val="28"/>
          <w:lang w:eastAsia="ru-RU"/>
        </w:rPr>
        <w:t>02.03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.2026)  в судебное заседание не явился, ходатайств не поступило.</w:t>
      </w:r>
    </w:p>
    <w:p w:rsidR="00CC26AB" w:rsidRPr="00CA1766" w:rsidP="00CC26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указано в пункте 6 Постановления Пленума ВС РФ от 24.03.2005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</w:t>
      </w:r>
    </w:p>
    <w:p w:rsidR="00CC26AB" w:rsidRPr="00CA1766" w:rsidP="00CC26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RPr="00CA1766" w:rsidP="00CC26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A1766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</w:t>
      </w:r>
      <w:r w:rsidRPr="00CA1766" w:rsidR="008F0E4E">
        <w:rPr>
          <w:rFonts w:ascii="Times New Roman" w:eastAsia="Times New Roman" w:hAnsi="Times New Roman"/>
          <w:sz w:val="28"/>
          <w:szCs w:val="28"/>
          <w:lang w:eastAsia="ru-RU"/>
        </w:rPr>
        <w:t>23ДД231278</w:t>
      </w:r>
      <w:r w:rsidRPr="00CA1766"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CA1766" w:rsidR="004417FA">
        <w:rPr>
          <w:rFonts w:ascii="Times New Roman" w:eastAsia="Times New Roman" w:hAnsi="Times New Roman"/>
          <w:sz w:val="28"/>
          <w:szCs w:val="28"/>
          <w:lang w:eastAsia="ru-RU"/>
        </w:rPr>
        <w:t>03.0</w:t>
      </w:r>
      <w:r w:rsidRPr="00CA1766" w:rsidR="008F0E4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A1766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Pr="00CA1766" w:rsidR="008F0E4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), постановлением по делу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административном правонарушении от</w:t>
      </w:r>
      <w:r w:rsidRPr="00CA1766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 w:rsidR="008F0E4E">
        <w:rPr>
          <w:rFonts w:ascii="Times New Roman" w:eastAsia="Times New Roman" w:hAnsi="Times New Roman"/>
          <w:sz w:val="28"/>
          <w:szCs w:val="28"/>
          <w:lang w:eastAsia="ru-RU"/>
        </w:rPr>
        <w:t>11.07</w:t>
      </w:r>
      <w:r w:rsidRPr="00CA1766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CA1766" w:rsidR="008F0E4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A1766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A1766" w:rsidR="008F0E4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A1766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A176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A1766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A1766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A1766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A1766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A1766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A1766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A1766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A1766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A1766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A17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A1766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A1766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A1766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A1766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A1766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A1766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A1766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A1766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A1766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A1766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A1766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A17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A1766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A1766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CA1766" w:rsidR="008F0E4E">
        <w:rPr>
          <w:rFonts w:ascii="Times New Roman" w:eastAsia="Times New Roman" w:hAnsi="Times New Roman"/>
          <w:sz w:val="28"/>
          <w:szCs w:val="28"/>
          <w:lang w:eastAsia="ru-RU"/>
        </w:rPr>
        <w:t>Остапенко Д.А</w:t>
      </w:r>
      <w:r w:rsidRPr="00CA1766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1766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A1766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A1766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A1766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A1766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A1766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A1766" w:rsidR="008F0E4E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CA1766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A1766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A1766" w:rsidRPr="00CA1766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CA1766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sz w:val="28"/>
          <w:szCs w:val="28"/>
        </w:rPr>
        <w:t xml:space="preserve"> </w:t>
      </w:r>
      <w:r w:rsidRPr="00CA1766" w:rsidR="00057AC1">
        <w:rPr>
          <w:sz w:val="28"/>
          <w:szCs w:val="28"/>
        </w:rPr>
        <w:t xml:space="preserve"> </w:t>
      </w:r>
      <w:r w:rsidRPr="00CA1766" w:rsidR="00502726">
        <w:rPr>
          <w:sz w:val="28"/>
          <w:szCs w:val="28"/>
        </w:rPr>
        <w:t xml:space="preserve"> </w:t>
      </w:r>
      <w:r w:rsidRPr="00CA1766" w:rsidR="00210EB9">
        <w:rPr>
          <w:sz w:val="28"/>
          <w:szCs w:val="28"/>
        </w:rPr>
        <w:t xml:space="preserve"> </w:t>
      </w:r>
      <w:r w:rsidRPr="00CA1766" w:rsidR="00287AAD">
        <w:rPr>
          <w:sz w:val="28"/>
          <w:szCs w:val="28"/>
        </w:rPr>
        <w:t xml:space="preserve"> </w:t>
      </w:r>
      <w:r w:rsidRPr="00CA1766" w:rsidR="008F0E4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Остапенко Д</w:t>
      </w:r>
      <w:r w:rsidR="00437D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A1766" w:rsidR="008F0E4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</w:t>
      </w:r>
      <w:r w:rsidR="00437D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A1766" w:rsidR="008F0E4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A1766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A1766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A1766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A1766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A1766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A1766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A1766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A1766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A1766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A1766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A1766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CA1766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1766" w:rsidR="008F0E4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CA1766" w:rsidR="008023B3">
        <w:rPr>
          <w:rFonts w:ascii="Times New Roman" w:eastAsia="Times New Roman" w:hAnsi="Times New Roman"/>
          <w:sz w:val="28"/>
          <w:szCs w:val="28"/>
          <w:lang w:eastAsia="ru-RU"/>
        </w:rPr>
        <w:t>одн</w:t>
      </w:r>
      <w:r w:rsidRPr="00CA1766" w:rsidR="008F0E4E">
        <w:rPr>
          <w:rFonts w:ascii="Times New Roman" w:eastAsia="Times New Roman" w:hAnsi="Times New Roman"/>
          <w:sz w:val="28"/>
          <w:szCs w:val="28"/>
          <w:lang w:eastAsia="ru-RU"/>
        </w:rPr>
        <w:t>а тысяча шестьсот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A1766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437D6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A1766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Pr="00CA1766"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1766" w:rsidR="008F0E4E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A1766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A1766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A1766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A1766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A176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A1766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A176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A1766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CA1766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A1766" w:rsidR="00F80BC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CA1766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CA1766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766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0F18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0F18DE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2B6C08"/>
    <w:rsid w:val="00307CB6"/>
    <w:rsid w:val="0031118E"/>
    <w:rsid w:val="00311425"/>
    <w:rsid w:val="0032409F"/>
    <w:rsid w:val="003273AD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3F3670"/>
    <w:rsid w:val="0041003C"/>
    <w:rsid w:val="00417CFC"/>
    <w:rsid w:val="00437D6E"/>
    <w:rsid w:val="004417FA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0E4E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4F26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C020C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1766"/>
    <w:rsid w:val="00CA38E6"/>
    <w:rsid w:val="00CB4556"/>
    <w:rsid w:val="00CC147A"/>
    <w:rsid w:val="00CC26AB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449B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57B1F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13FF3"/>
    <w:rsid w:val="00F369AC"/>
    <w:rsid w:val="00F456A8"/>
    <w:rsid w:val="00F47D77"/>
    <w:rsid w:val="00F5052D"/>
    <w:rsid w:val="00F63CD0"/>
    <w:rsid w:val="00F713AE"/>
    <w:rsid w:val="00F76E0B"/>
    <w:rsid w:val="00F80BC6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