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C62BB5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62BB5">
        <w:rPr>
          <w:rFonts w:ascii="Times New Roman" w:hAnsi="Times New Roman"/>
          <w:sz w:val="16"/>
          <w:szCs w:val="16"/>
        </w:rPr>
        <w:t xml:space="preserve">                             </w:t>
      </w:r>
      <w:r w:rsidRPr="00C62BB5">
        <w:rPr>
          <w:rFonts w:ascii="Times New Roman" w:hAnsi="Times New Roman"/>
          <w:bCs/>
          <w:sz w:val="16"/>
          <w:szCs w:val="16"/>
        </w:rPr>
        <w:t xml:space="preserve">  </w:t>
      </w:r>
      <w:r w:rsidRPr="00C62BB5" w:rsidR="00C53791">
        <w:rPr>
          <w:rFonts w:ascii="Times New Roman" w:hAnsi="Times New Roman"/>
          <w:sz w:val="16"/>
          <w:szCs w:val="16"/>
        </w:rPr>
        <w:t>5-</w:t>
      </w:r>
      <w:r w:rsidRPr="00C62BB5" w:rsidR="00674FD1">
        <w:rPr>
          <w:rFonts w:ascii="Times New Roman" w:hAnsi="Times New Roman"/>
          <w:sz w:val="16"/>
          <w:szCs w:val="16"/>
        </w:rPr>
        <w:t>130</w:t>
      </w:r>
      <w:r w:rsidRPr="00C62BB5">
        <w:rPr>
          <w:rFonts w:ascii="Times New Roman" w:hAnsi="Times New Roman"/>
          <w:sz w:val="16"/>
          <w:szCs w:val="16"/>
        </w:rPr>
        <w:t>/33/202</w:t>
      </w:r>
      <w:r w:rsidRPr="00C62BB5" w:rsidR="00F62F78">
        <w:rPr>
          <w:rFonts w:ascii="Times New Roman" w:hAnsi="Times New Roman"/>
          <w:sz w:val="16"/>
          <w:szCs w:val="16"/>
        </w:rPr>
        <w:t>4</w:t>
      </w:r>
    </w:p>
    <w:p w:rsidR="00561591" w:rsidRPr="00C62BB5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62BB5">
        <w:rPr>
          <w:rFonts w:ascii="Times New Roman" w:hAnsi="Times New Roman"/>
          <w:sz w:val="16"/>
          <w:szCs w:val="16"/>
        </w:rPr>
        <w:t xml:space="preserve"> 91</w:t>
      </w:r>
      <w:r w:rsidRPr="00C62BB5">
        <w:rPr>
          <w:rFonts w:ascii="Times New Roman" w:hAnsi="Times New Roman"/>
          <w:sz w:val="16"/>
          <w:szCs w:val="16"/>
          <w:lang w:val="en-US"/>
        </w:rPr>
        <w:t>MS</w:t>
      </w:r>
      <w:r w:rsidRPr="00C62BB5">
        <w:rPr>
          <w:rFonts w:ascii="Times New Roman" w:hAnsi="Times New Roman"/>
          <w:sz w:val="16"/>
          <w:szCs w:val="16"/>
        </w:rPr>
        <w:t>0033-01-202</w:t>
      </w:r>
      <w:r w:rsidRPr="00C62BB5" w:rsidR="00674FD1">
        <w:rPr>
          <w:rFonts w:ascii="Times New Roman" w:hAnsi="Times New Roman"/>
          <w:sz w:val="16"/>
          <w:szCs w:val="16"/>
        </w:rPr>
        <w:t>4</w:t>
      </w:r>
      <w:r w:rsidRPr="00C62BB5">
        <w:rPr>
          <w:rFonts w:ascii="Times New Roman" w:hAnsi="Times New Roman"/>
          <w:sz w:val="16"/>
          <w:szCs w:val="16"/>
        </w:rPr>
        <w:t>-00</w:t>
      </w:r>
      <w:r w:rsidRPr="00C62BB5" w:rsidR="00674FD1">
        <w:rPr>
          <w:rFonts w:ascii="Times New Roman" w:hAnsi="Times New Roman"/>
          <w:sz w:val="16"/>
          <w:szCs w:val="16"/>
        </w:rPr>
        <w:t>0378</w:t>
      </w:r>
      <w:r w:rsidRPr="00C62BB5" w:rsidR="008E3009">
        <w:rPr>
          <w:rFonts w:ascii="Times New Roman" w:hAnsi="Times New Roman"/>
          <w:sz w:val="16"/>
          <w:szCs w:val="16"/>
        </w:rPr>
        <w:t>-</w:t>
      </w:r>
      <w:r w:rsidRPr="00C62BB5" w:rsidR="00674FD1">
        <w:rPr>
          <w:rFonts w:ascii="Times New Roman" w:hAnsi="Times New Roman"/>
          <w:sz w:val="16"/>
          <w:szCs w:val="16"/>
        </w:rPr>
        <w:t>90</w:t>
      </w:r>
    </w:p>
    <w:p w:rsidR="00561591" w:rsidRPr="00C62BB5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C62BB5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62BB5">
        <w:rPr>
          <w:rFonts w:ascii="Times New Roman" w:hAnsi="Times New Roman"/>
          <w:b/>
          <w:i/>
          <w:sz w:val="16"/>
          <w:szCs w:val="16"/>
        </w:rPr>
        <w:t>П</w:t>
      </w:r>
      <w:r w:rsidRPr="00C62BB5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C62BB5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2BB5">
        <w:rPr>
          <w:rFonts w:ascii="Times New Roman" w:hAnsi="Times New Roman"/>
          <w:sz w:val="16"/>
          <w:szCs w:val="16"/>
        </w:rPr>
        <w:t>02 апреля</w:t>
      </w:r>
      <w:r w:rsidRPr="00C62BB5" w:rsidR="00F62F78">
        <w:rPr>
          <w:rFonts w:ascii="Times New Roman" w:hAnsi="Times New Roman"/>
          <w:sz w:val="16"/>
          <w:szCs w:val="16"/>
        </w:rPr>
        <w:t xml:space="preserve"> 2024</w:t>
      </w:r>
      <w:r w:rsidRPr="00C62BB5">
        <w:rPr>
          <w:rFonts w:ascii="Times New Roman" w:hAnsi="Times New Roman"/>
          <w:sz w:val="16"/>
          <w:szCs w:val="16"/>
        </w:rPr>
        <w:t xml:space="preserve"> года                                                                                           </w:t>
      </w:r>
      <w:r w:rsidRPr="00C62BB5" w:rsidR="00D825F5">
        <w:rPr>
          <w:rFonts w:ascii="Times New Roman" w:hAnsi="Times New Roman"/>
          <w:sz w:val="16"/>
          <w:szCs w:val="16"/>
        </w:rPr>
        <w:t xml:space="preserve">     </w:t>
      </w:r>
      <w:r w:rsidRPr="00C62BB5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Pr="00C62BB5" w:rsidR="00674FD1">
        <w:rPr>
          <w:rFonts w:ascii="Times New Roman" w:eastAsia="Times New Roman" w:hAnsi="Times New Roman"/>
          <w:sz w:val="16"/>
          <w:szCs w:val="16"/>
          <w:lang w:eastAsia="ru-RU"/>
        </w:rPr>
        <w:t xml:space="preserve"> с участием лица, в отношении которого ведется производство по делу Выморозко Е.Д., рассмотрев дело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C62BB5" w:rsidR="00674F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Выморозко</w:t>
      </w:r>
      <w:r w:rsidRPr="00C62BB5" w:rsidR="00674F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62BB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Е.Д.</w:t>
      </w:r>
      <w:r w:rsidRPr="00C62BB5" w:rsidR="00F62F7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C62BB5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62BB5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C62BB5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проживающей там же,</w:t>
      </w:r>
      <w:r w:rsidRPr="00C62BB5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C62BB5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6646D6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C62BB5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C62BB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6646D6" w:rsidRPr="00C62BB5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C62BB5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Выморозко Е.Д. </w:t>
      </w:r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>нарушил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C62BB5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C62BB5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C62BB5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62BB5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C62BB5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26.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C62BB5" w:rsidR="00414929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Выморозко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 xml:space="preserve"> Е.Д. </w:t>
      </w:r>
      <w:r w:rsidRPr="00C62BB5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являясь </w:t>
      </w:r>
      <w:r w:rsidRPr="00C62BB5" w:rsidR="00966FE9">
        <w:rPr>
          <w:rFonts w:ascii="Times New Roman" w:eastAsia="Times New Roman" w:hAnsi="Times New Roman"/>
          <w:sz w:val="16"/>
          <w:szCs w:val="16"/>
          <w:lang w:eastAsia="ru-RU"/>
        </w:rPr>
        <w:t xml:space="preserve">ответственным </w:t>
      </w:r>
      <w:r w:rsidRPr="00C62BB5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должностным лицом,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C62BB5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C62BB5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C62BB5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C62BB5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, не представил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C62BB5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C62BB5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8E3009">
        <w:rPr>
          <w:rFonts w:ascii="Times New Roman" w:eastAsia="Times New Roman" w:hAnsi="Times New Roman"/>
          <w:sz w:val="16"/>
          <w:szCs w:val="16"/>
          <w:lang w:eastAsia="ru-RU"/>
        </w:rPr>
        <w:t>25.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C62BB5" w:rsidR="008E3009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) в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C62BB5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 2023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50235" w:rsidRPr="00C62BB5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Выморозко Е.Д. в судебном заседании вину в совершении указанного правонарушения признала, обстоятельства, изложенные в протоколе, подтвердила.</w:t>
      </w:r>
    </w:p>
    <w:p w:rsidR="006E599E" w:rsidRPr="00C62BB5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Выморозко Е.Д.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и и</w:t>
      </w:r>
      <w:r w:rsidRPr="00C62BB5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C62BB5" w:rsidR="00C70A1D">
        <w:rPr>
          <w:sz w:val="16"/>
          <w:szCs w:val="16"/>
        </w:rPr>
        <w:t xml:space="preserve"> </w:t>
      </w:r>
      <w:r w:rsidRPr="00C62BB5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следующему.</w:t>
      </w:r>
    </w:p>
    <w:p w:rsidR="00095EC9" w:rsidRPr="00C62BB5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C62BB5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C62BB5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Фактичес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кие обстоятельства дела подтверждены собранными доказательствами:  протоколом об административном правонарушении № 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350932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62BB5" w:rsidR="00D5023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6.02.2024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C62BB5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 xml:space="preserve"> отчетности и уведомлением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1,12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(л.д. </w:t>
      </w:r>
      <w:r w:rsidRPr="00C62BB5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C62BB5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ных обязанностей.</w:t>
      </w:r>
    </w:p>
    <w:p w:rsidR="008747D8" w:rsidRPr="00C62BB5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административную ответственность как должностные лица.</w:t>
      </w:r>
    </w:p>
    <w:p w:rsidR="008747D8" w:rsidRPr="00C62BB5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C62BB5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арушений по его оформлению не допущено, все сведения, необходимые для правильного разрешения дела в нем отражены.</w:t>
      </w:r>
      <w:r w:rsidRPr="00C62BB5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C62BB5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C62BB5" w:rsidR="00CF004D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C62BB5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пользу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C62BB5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C62BB5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C62BB5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C62BB5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, достоверности и достаточности в соответствии с требованиями </w:t>
      </w:r>
      <w:hyperlink r:id="rId7" w:history="1">
        <w:r w:rsidRPr="00C62BB5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</w:t>
      </w:r>
      <w:r w:rsidRPr="00C62BB5">
        <w:rPr>
          <w:rFonts w:ascii="Times New Roman" w:eastAsia="Times New Roman" w:hAnsi="Times New Roman"/>
          <w:bCs/>
          <w:sz w:val="16"/>
          <w:szCs w:val="16"/>
          <w:lang w:eastAsia="ru-RU"/>
        </w:rPr>
        <w:t>дит к выводу о доказанности  вины в совершении правонарушения  и квалиф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C62BB5" w:rsidR="00CF26C1">
        <w:rPr>
          <w:rFonts w:ascii="Times New Roman" w:eastAsia="Times New Roman" w:hAnsi="Times New Roman"/>
          <w:sz w:val="16"/>
          <w:szCs w:val="16"/>
          <w:lang w:eastAsia="ru-RU"/>
        </w:rPr>
        <w:t>Выморозко Е.Д.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C62BB5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нальных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C62BB5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C62BB5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е установлено.</w:t>
      </w:r>
    </w:p>
    <w:p w:rsidR="008747D8" w:rsidRPr="00C62BB5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62BB5" w:rsidR="00D50235">
        <w:rPr>
          <w:rFonts w:ascii="Times New Roman" w:eastAsia="Times New Roman" w:hAnsi="Times New Roman"/>
          <w:sz w:val="16"/>
          <w:szCs w:val="16"/>
          <w:lang w:eastAsia="ru-RU"/>
        </w:rPr>
        <w:t xml:space="preserve"> впервые,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62BB5" w:rsidR="006646D6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C62BB5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6E599E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случаях, если наз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го штрафа подлежит замене на предупреждение в соответствии со статьей 4.1.1 КоАП РФ.</w:t>
      </w:r>
    </w:p>
    <w:p w:rsidR="006E599E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бстоятельств, предусмотренных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967FEB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Определяя вид и размер наказания, с учетом требований ст.ст.3.4,4.1.1 КоАП РФ, судья приходит к выводу о  назначении наказания в в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воспитание добросовестного от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ношения к исполнению обязанностей по соблюдению законодательства в сфере финансов, налогов и сборов, является обоснованным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и отвечает принципам соразмерности и справедливости.</w:t>
      </w:r>
    </w:p>
    <w:p w:rsidR="008323DD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3.4, 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>4.1.1, 29.9-29.11 Кодекса Российской Федерации об  административных правонарушениях,</w:t>
      </w:r>
    </w:p>
    <w:p w:rsidR="00CF004D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C62BB5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62BB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C62BB5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91074" w:rsidRPr="00C62BB5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sz w:val="16"/>
          <w:szCs w:val="16"/>
        </w:rPr>
        <w:t xml:space="preserve"> </w:t>
      </w:r>
      <w:r w:rsidRPr="00C62BB5">
        <w:rPr>
          <w:rFonts w:ascii="Times New Roman" w:hAnsi="Times New Roman"/>
          <w:b/>
          <w:i/>
          <w:sz w:val="16"/>
          <w:szCs w:val="16"/>
        </w:rPr>
        <w:t>Выморозко</w:t>
      </w:r>
      <w:r w:rsidRPr="00C62BB5">
        <w:rPr>
          <w:rFonts w:ascii="Times New Roman" w:hAnsi="Times New Roman"/>
          <w:b/>
          <w:i/>
          <w:sz w:val="16"/>
          <w:szCs w:val="16"/>
        </w:rPr>
        <w:t xml:space="preserve"> Е.Д.</w:t>
      </w:r>
      <w:r w:rsidRPr="00C62BB5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C62BB5" w:rsidR="00495A3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C62BB5" w:rsidR="00CF004D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C62BB5" w:rsidR="00495A38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62BB5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62BB5" w:rsidR="00495A38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C62BB5" w:rsidR="00CF004D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C62BB5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</w:t>
      </w:r>
      <w:r w:rsidRPr="00C62BB5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предупреждения.</w:t>
      </w:r>
    </w:p>
    <w:p w:rsidR="00B91074" w:rsidRPr="00C62BB5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C62BB5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C62BB5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C62BB5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C62BB5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C62BB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C62BB5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1D3C22"/>
    <w:rsid w:val="00201AF0"/>
    <w:rsid w:val="002028A5"/>
    <w:rsid w:val="00242ECE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61591"/>
    <w:rsid w:val="00575739"/>
    <w:rsid w:val="005B14C8"/>
    <w:rsid w:val="00661D41"/>
    <w:rsid w:val="006646D6"/>
    <w:rsid w:val="00674FD1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66FE9"/>
    <w:rsid w:val="00967FEB"/>
    <w:rsid w:val="0097482A"/>
    <w:rsid w:val="009B35E7"/>
    <w:rsid w:val="009E5DDD"/>
    <w:rsid w:val="009F0037"/>
    <w:rsid w:val="00A05737"/>
    <w:rsid w:val="00A718F0"/>
    <w:rsid w:val="00A850D4"/>
    <w:rsid w:val="00AD4224"/>
    <w:rsid w:val="00B100DC"/>
    <w:rsid w:val="00B24D54"/>
    <w:rsid w:val="00B26A5C"/>
    <w:rsid w:val="00B569AF"/>
    <w:rsid w:val="00B6248A"/>
    <w:rsid w:val="00B91074"/>
    <w:rsid w:val="00BF2AE3"/>
    <w:rsid w:val="00BF51BC"/>
    <w:rsid w:val="00C07EEC"/>
    <w:rsid w:val="00C4108F"/>
    <w:rsid w:val="00C431ED"/>
    <w:rsid w:val="00C47B3B"/>
    <w:rsid w:val="00C53791"/>
    <w:rsid w:val="00C62BB5"/>
    <w:rsid w:val="00C707B9"/>
    <w:rsid w:val="00C70A1D"/>
    <w:rsid w:val="00C82F2C"/>
    <w:rsid w:val="00C942AB"/>
    <w:rsid w:val="00CC203C"/>
    <w:rsid w:val="00CF004D"/>
    <w:rsid w:val="00CF26C1"/>
    <w:rsid w:val="00D12546"/>
    <w:rsid w:val="00D47BEF"/>
    <w:rsid w:val="00D50235"/>
    <w:rsid w:val="00D5023C"/>
    <w:rsid w:val="00D825F5"/>
    <w:rsid w:val="00D92C22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