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C126F" w:rsidRPr="00193F42" w:rsidP="00BC126F">
      <w:pPr>
        <w:spacing w:after="0" w:line="240" w:lineRule="auto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  <w:r w:rsidRPr="00193F42">
        <w:rPr>
          <w:rFonts w:ascii="Times New Roman" w:eastAsia="Times New Roman" w:hAnsi="Times New Roman"/>
          <w:sz w:val="16"/>
          <w:szCs w:val="16"/>
          <w:lang w:eastAsia="ru-RU"/>
        </w:rPr>
        <w:t>5-1</w:t>
      </w:r>
      <w:r w:rsidRPr="00193F42" w:rsidR="00D34563">
        <w:rPr>
          <w:rFonts w:ascii="Times New Roman" w:eastAsia="Times New Roman" w:hAnsi="Times New Roman"/>
          <w:sz w:val="16"/>
          <w:szCs w:val="16"/>
          <w:lang w:eastAsia="ru-RU"/>
        </w:rPr>
        <w:t>34</w:t>
      </w:r>
      <w:r w:rsidRPr="00193F42">
        <w:rPr>
          <w:rFonts w:ascii="Times New Roman" w:eastAsia="Times New Roman" w:hAnsi="Times New Roman"/>
          <w:sz w:val="16"/>
          <w:szCs w:val="16"/>
          <w:lang w:eastAsia="ru-RU"/>
        </w:rPr>
        <w:t>/33/2022</w:t>
      </w:r>
    </w:p>
    <w:p w:rsidR="00BC126F" w:rsidRPr="00193F42" w:rsidP="00BC126F">
      <w:pPr>
        <w:spacing w:after="0" w:line="240" w:lineRule="auto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  <w:r w:rsidRPr="00193F42">
        <w:rPr>
          <w:rFonts w:ascii="Times New Roman" w:eastAsia="Times New Roman" w:hAnsi="Times New Roman"/>
          <w:sz w:val="16"/>
          <w:szCs w:val="16"/>
          <w:lang w:eastAsia="ru-RU"/>
        </w:rPr>
        <w:t xml:space="preserve"> 91</w:t>
      </w:r>
      <w:r w:rsidRPr="00193F42">
        <w:rPr>
          <w:rFonts w:ascii="Times New Roman" w:eastAsia="Times New Roman" w:hAnsi="Times New Roman"/>
          <w:sz w:val="16"/>
          <w:szCs w:val="16"/>
          <w:lang w:val="en-US" w:eastAsia="ru-RU"/>
        </w:rPr>
        <w:t>MS</w:t>
      </w:r>
      <w:r w:rsidRPr="00193F42">
        <w:rPr>
          <w:rFonts w:ascii="Times New Roman" w:eastAsia="Times New Roman" w:hAnsi="Times New Roman"/>
          <w:sz w:val="16"/>
          <w:szCs w:val="16"/>
          <w:lang w:eastAsia="ru-RU"/>
        </w:rPr>
        <w:t>0033-01-2022-000</w:t>
      </w:r>
      <w:r w:rsidRPr="00193F42" w:rsidR="00D34563">
        <w:rPr>
          <w:rFonts w:ascii="Times New Roman" w:eastAsia="Times New Roman" w:hAnsi="Times New Roman"/>
          <w:sz w:val="16"/>
          <w:szCs w:val="16"/>
          <w:lang w:eastAsia="ru-RU"/>
        </w:rPr>
        <w:t>437</w:t>
      </w:r>
      <w:r w:rsidRPr="00193F42">
        <w:rPr>
          <w:rFonts w:ascii="Times New Roman" w:eastAsia="Times New Roman" w:hAnsi="Times New Roman"/>
          <w:sz w:val="16"/>
          <w:szCs w:val="16"/>
          <w:lang w:eastAsia="ru-RU"/>
        </w:rPr>
        <w:t>-</w:t>
      </w:r>
      <w:r w:rsidRPr="00193F42" w:rsidR="00D34563">
        <w:rPr>
          <w:rFonts w:ascii="Times New Roman" w:eastAsia="Times New Roman" w:hAnsi="Times New Roman"/>
          <w:sz w:val="16"/>
          <w:szCs w:val="16"/>
          <w:lang w:eastAsia="ru-RU"/>
        </w:rPr>
        <w:t>7</w:t>
      </w:r>
      <w:r w:rsidRPr="00193F42">
        <w:rPr>
          <w:rFonts w:ascii="Times New Roman" w:eastAsia="Times New Roman" w:hAnsi="Times New Roman"/>
          <w:sz w:val="16"/>
          <w:szCs w:val="16"/>
          <w:lang w:eastAsia="ru-RU"/>
        </w:rPr>
        <w:t>5</w:t>
      </w:r>
    </w:p>
    <w:p w:rsidR="00BC126F" w:rsidRPr="00193F42" w:rsidP="00BC126F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  <w:r w:rsidRPr="00193F42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П</w:t>
      </w:r>
      <w:r w:rsidRPr="00193F42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О С Т А Н О В Л Е Н И Е</w:t>
      </w:r>
    </w:p>
    <w:p w:rsidR="00BC126F" w:rsidRPr="00193F42" w:rsidP="00BC126F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</w:p>
    <w:p w:rsidR="00BC126F" w:rsidRPr="00193F42" w:rsidP="00BC126F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93F42">
        <w:rPr>
          <w:rFonts w:ascii="Times New Roman" w:eastAsia="Times New Roman" w:hAnsi="Times New Roman"/>
          <w:sz w:val="16"/>
          <w:szCs w:val="16"/>
          <w:lang w:eastAsia="ru-RU"/>
        </w:rPr>
        <w:t>15</w:t>
      </w:r>
      <w:r w:rsidRPr="00193F42">
        <w:rPr>
          <w:rFonts w:ascii="Times New Roman" w:eastAsia="Times New Roman" w:hAnsi="Times New Roman"/>
          <w:sz w:val="16"/>
          <w:szCs w:val="16"/>
          <w:lang w:eastAsia="ru-RU"/>
        </w:rPr>
        <w:t xml:space="preserve"> марта 2022 года  </w:t>
      </w:r>
      <w:r w:rsidRPr="00193F42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193F42"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                                                               </w:t>
      </w:r>
      <w:r w:rsidRPr="00193F42" w:rsidR="0093355D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</w:t>
      </w:r>
      <w:r w:rsidRPr="00193F42">
        <w:rPr>
          <w:rFonts w:ascii="Times New Roman" w:eastAsia="Times New Roman" w:hAnsi="Times New Roman"/>
          <w:sz w:val="16"/>
          <w:szCs w:val="16"/>
          <w:lang w:eastAsia="ru-RU"/>
        </w:rPr>
        <w:t>г. Джанкой</w:t>
      </w:r>
    </w:p>
    <w:p w:rsidR="00BC126F" w:rsidRPr="00193F42" w:rsidP="00BC126F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44423" w:rsidRPr="00193F42" w:rsidP="00C44423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93F42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</w:t>
      </w:r>
      <w:r w:rsidRPr="00193F42">
        <w:rPr>
          <w:rFonts w:ascii="Times New Roman" w:eastAsia="Times New Roman" w:hAnsi="Times New Roman"/>
          <w:sz w:val="16"/>
          <w:szCs w:val="16"/>
          <w:lang w:eastAsia="ru-RU"/>
        </w:rPr>
        <w:t>Мировой судья судебного участка № 33 Джанкойского</w:t>
      </w:r>
      <w:r w:rsidRPr="00193F42">
        <w:rPr>
          <w:rFonts w:ascii="Times New Roman" w:eastAsia="Times New Roman" w:hAnsi="Times New Roman"/>
          <w:sz w:val="16"/>
          <w:szCs w:val="16"/>
          <w:lang w:eastAsia="ru-RU"/>
        </w:rPr>
        <w:t xml:space="preserve"> судебного  района Республики Крым Самойленко Светлана Александровна, с участием лица, в отношении которого ведется производство по делу об административном правонарушении, </w:t>
      </w:r>
      <w:r w:rsidRPr="00193F42" w:rsidR="006C1B50">
        <w:rPr>
          <w:rFonts w:ascii="Times New Roman" w:eastAsia="Times New Roman" w:hAnsi="Times New Roman"/>
          <w:sz w:val="16"/>
          <w:szCs w:val="16"/>
          <w:lang w:eastAsia="ru-RU"/>
        </w:rPr>
        <w:t>Сулеймановой Н.Д</w:t>
      </w:r>
      <w:r w:rsidRPr="00193F42">
        <w:rPr>
          <w:rFonts w:ascii="Times New Roman" w:eastAsia="Times New Roman" w:hAnsi="Times New Roman"/>
          <w:sz w:val="16"/>
          <w:szCs w:val="16"/>
          <w:lang w:eastAsia="ru-RU"/>
        </w:rPr>
        <w:t>., рассмотрев материалы дела об административном правонарушении в о</w:t>
      </w:r>
      <w:r w:rsidRPr="00193F42">
        <w:rPr>
          <w:rFonts w:ascii="Times New Roman" w:eastAsia="Times New Roman" w:hAnsi="Times New Roman"/>
          <w:sz w:val="16"/>
          <w:szCs w:val="16"/>
          <w:lang w:eastAsia="ru-RU"/>
        </w:rPr>
        <w:t xml:space="preserve">тношении </w:t>
      </w:r>
      <w:r w:rsidRPr="00193F42" w:rsidR="006C1B50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Сулеймановой </w:t>
      </w:r>
      <w:r w:rsidRPr="00193F42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Н.Д.</w:t>
      </w:r>
      <w:r w:rsidRPr="00193F42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, </w:t>
      </w:r>
      <w:r w:rsidRPr="00193F42">
        <w:rPr>
          <w:rFonts w:ascii="Times New Roman" w:eastAsia="Times New Roman" w:hAnsi="Times New Roman"/>
          <w:sz w:val="16"/>
          <w:szCs w:val="16"/>
          <w:lang w:eastAsia="ru-RU"/>
        </w:rPr>
        <w:t>родивше</w:t>
      </w:r>
      <w:r w:rsidRPr="00193F42" w:rsidR="006C1B50">
        <w:rPr>
          <w:rFonts w:ascii="Times New Roman" w:eastAsia="Times New Roman" w:hAnsi="Times New Roman"/>
          <w:sz w:val="16"/>
          <w:szCs w:val="16"/>
          <w:lang w:eastAsia="ru-RU"/>
        </w:rPr>
        <w:t>й</w:t>
      </w:r>
      <w:r w:rsidRPr="00193F42">
        <w:rPr>
          <w:rFonts w:ascii="Times New Roman" w:eastAsia="Times New Roman" w:hAnsi="Times New Roman"/>
          <w:sz w:val="16"/>
          <w:szCs w:val="16"/>
          <w:lang w:eastAsia="ru-RU"/>
        </w:rPr>
        <w:t xml:space="preserve">ся ИЗЪЯТО </w:t>
      </w:r>
      <w:r w:rsidRPr="00193F42">
        <w:rPr>
          <w:rFonts w:ascii="Times New Roman" w:eastAsia="Times New Roman" w:hAnsi="Times New Roman"/>
          <w:sz w:val="16"/>
          <w:szCs w:val="16"/>
          <w:lang w:eastAsia="ru-RU"/>
        </w:rPr>
        <w:t xml:space="preserve">совершении административного правонарушения, предусмотренного ч.1 ст.14.1 КоАП РФ, </w:t>
      </w:r>
    </w:p>
    <w:p w:rsidR="00BC126F" w:rsidRPr="00193F42" w:rsidP="00C44423">
      <w:pPr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193F42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У С Т А Н О В И Л</w:t>
      </w:r>
      <w:r w:rsidRPr="00193F42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:</w:t>
      </w:r>
    </w:p>
    <w:p w:rsidR="00BC126F" w:rsidRPr="00193F42" w:rsidP="00BC12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93F42">
        <w:rPr>
          <w:rFonts w:ascii="Times New Roman" w:eastAsia="Times New Roman" w:hAnsi="Times New Roman"/>
          <w:sz w:val="16"/>
          <w:szCs w:val="16"/>
          <w:lang w:eastAsia="ru-RU"/>
        </w:rPr>
        <w:t>Сулейманова Н.Д</w:t>
      </w:r>
      <w:r w:rsidRPr="00193F42" w:rsidR="00C44423">
        <w:rPr>
          <w:rFonts w:ascii="Times New Roman" w:eastAsia="Times New Roman" w:hAnsi="Times New Roman"/>
          <w:sz w:val="16"/>
          <w:szCs w:val="16"/>
          <w:lang w:eastAsia="ru-RU"/>
        </w:rPr>
        <w:t xml:space="preserve">. </w:t>
      </w:r>
      <w:r w:rsidRPr="00193F42">
        <w:rPr>
          <w:rFonts w:ascii="Times New Roman" w:eastAsia="Times New Roman" w:hAnsi="Times New Roman"/>
          <w:sz w:val="16"/>
          <w:szCs w:val="16"/>
          <w:lang w:eastAsia="ru-RU"/>
        </w:rPr>
        <w:t>осуществлял</w:t>
      </w:r>
      <w:r w:rsidRPr="00193F42">
        <w:rPr>
          <w:rFonts w:ascii="Times New Roman" w:eastAsia="Times New Roman" w:hAnsi="Times New Roman"/>
          <w:sz w:val="16"/>
          <w:szCs w:val="16"/>
          <w:lang w:eastAsia="ru-RU"/>
        </w:rPr>
        <w:t>а</w:t>
      </w:r>
      <w:r w:rsidRPr="00193F42">
        <w:rPr>
          <w:rFonts w:ascii="Times New Roman" w:eastAsia="Times New Roman" w:hAnsi="Times New Roman"/>
          <w:sz w:val="16"/>
          <w:szCs w:val="16"/>
          <w:lang w:eastAsia="ru-RU"/>
        </w:rPr>
        <w:t xml:space="preserve"> предпринимательскую деятельность без государственной регистрации в качестве индивидуального предпринимателя или без государственной регистрации в качестве юридического лица, за исключением случаев, предусмотренных </w:t>
      </w:r>
      <w:hyperlink r:id="rId4" w:history="1">
        <w:r w:rsidRPr="00193F42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частью 2 статьи 14.17.1</w:t>
        </w:r>
      </w:hyperlink>
      <w:r w:rsidRPr="00193F42">
        <w:rPr>
          <w:rFonts w:ascii="Times New Roman" w:eastAsia="Times New Roman" w:hAnsi="Times New Roman"/>
          <w:sz w:val="16"/>
          <w:szCs w:val="16"/>
          <w:lang w:eastAsia="ru-RU"/>
        </w:rPr>
        <w:t xml:space="preserve"> КоАП РФ, при следующих обстоятельствах.</w:t>
      </w:r>
    </w:p>
    <w:p w:rsidR="00C44423" w:rsidRPr="00193F42" w:rsidP="00BC126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93F42">
        <w:rPr>
          <w:rFonts w:ascii="Times New Roman" w:eastAsia="Times New Roman" w:hAnsi="Times New Roman"/>
          <w:sz w:val="16"/>
          <w:szCs w:val="16"/>
          <w:lang w:eastAsia="ru-RU"/>
        </w:rPr>
        <w:t>19.12.2021 в 12:10</w:t>
      </w:r>
      <w:r w:rsidRPr="00193F42">
        <w:rPr>
          <w:rFonts w:ascii="Times New Roman" w:eastAsia="Times New Roman" w:hAnsi="Times New Roman"/>
          <w:sz w:val="16"/>
          <w:szCs w:val="16"/>
          <w:lang w:eastAsia="ru-RU"/>
        </w:rPr>
        <w:t xml:space="preserve"> по адресу: ИЗЪЯТО</w:t>
      </w:r>
      <w:r w:rsidRPr="00193F42">
        <w:rPr>
          <w:rFonts w:ascii="Times New Roman" w:eastAsia="Times New Roman" w:hAnsi="Times New Roman"/>
          <w:sz w:val="16"/>
          <w:szCs w:val="16"/>
          <w:lang w:eastAsia="ru-RU"/>
        </w:rPr>
        <w:t>, Сулейманова Н.Д.</w:t>
      </w:r>
      <w:r w:rsidRPr="00193F42">
        <w:rPr>
          <w:rFonts w:ascii="Times New Roman" w:eastAsia="Times New Roman" w:hAnsi="Times New Roman"/>
          <w:sz w:val="16"/>
          <w:szCs w:val="16"/>
          <w:lang w:eastAsia="ru-RU"/>
        </w:rPr>
        <w:t xml:space="preserve"> осуществлял</w:t>
      </w:r>
      <w:r w:rsidRPr="00193F42">
        <w:rPr>
          <w:rFonts w:ascii="Times New Roman" w:eastAsia="Times New Roman" w:hAnsi="Times New Roman"/>
          <w:sz w:val="16"/>
          <w:szCs w:val="16"/>
          <w:lang w:eastAsia="ru-RU"/>
        </w:rPr>
        <w:t>а</w:t>
      </w:r>
      <w:r w:rsidRPr="00193F42">
        <w:rPr>
          <w:rFonts w:ascii="Times New Roman" w:eastAsia="Times New Roman" w:hAnsi="Times New Roman"/>
          <w:sz w:val="16"/>
          <w:szCs w:val="16"/>
          <w:lang w:eastAsia="ru-RU"/>
        </w:rPr>
        <w:t xml:space="preserve"> предпринимательскую деятельность без государственной регистрации в качестве индивидуального предпринимателя или юридического лица, а именно торговал</w:t>
      </w:r>
      <w:r w:rsidRPr="00193F42">
        <w:rPr>
          <w:rFonts w:ascii="Times New Roman" w:eastAsia="Times New Roman" w:hAnsi="Times New Roman"/>
          <w:sz w:val="16"/>
          <w:szCs w:val="16"/>
          <w:lang w:eastAsia="ru-RU"/>
        </w:rPr>
        <w:t>а пиротехническими изделиями</w:t>
      </w:r>
      <w:r w:rsidRPr="00193F42">
        <w:rPr>
          <w:rFonts w:ascii="Times New Roman" w:eastAsia="Times New Roman" w:hAnsi="Times New Roman"/>
          <w:sz w:val="16"/>
          <w:szCs w:val="16"/>
          <w:lang w:eastAsia="ru-RU"/>
        </w:rPr>
        <w:t xml:space="preserve">, </w:t>
      </w:r>
      <w:r w:rsidRPr="00193F42" w:rsidR="005B1FE5">
        <w:rPr>
          <w:rFonts w:ascii="Times New Roman" w:eastAsia="Times New Roman" w:hAnsi="Times New Roman"/>
          <w:sz w:val="16"/>
          <w:szCs w:val="16"/>
          <w:lang w:eastAsia="ru-RU"/>
        </w:rPr>
        <w:t xml:space="preserve">систематически на протяжении </w:t>
      </w:r>
      <w:r w:rsidRPr="00193F42">
        <w:rPr>
          <w:rFonts w:ascii="Times New Roman" w:eastAsia="Times New Roman" w:hAnsi="Times New Roman"/>
          <w:sz w:val="16"/>
          <w:szCs w:val="16"/>
          <w:lang w:eastAsia="ru-RU"/>
        </w:rPr>
        <w:t>пяти дней, с целью получения прибыли</w:t>
      </w:r>
      <w:r w:rsidRPr="00193F42" w:rsidR="005B1FE5">
        <w:rPr>
          <w:rFonts w:ascii="Times New Roman" w:eastAsia="Times New Roman" w:hAnsi="Times New Roman"/>
          <w:sz w:val="16"/>
          <w:szCs w:val="16"/>
          <w:lang w:eastAsia="ru-RU"/>
        </w:rPr>
        <w:t>.</w:t>
      </w:r>
    </w:p>
    <w:p w:rsidR="001A4FF9" w:rsidRPr="00193F42" w:rsidP="00BC126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93F42">
        <w:rPr>
          <w:rFonts w:ascii="Times New Roman" w:eastAsia="Times New Roman" w:hAnsi="Times New Roman"/>
          <w:sz w:val="16"/>
          <w:szCs w:val="16"/>
          <w:lang w:eastAsia="ru-RU"/>
        </w:rPr>
        <w:t xml:space="preserve">Правонарушитель </w:t>
      </w:r>
      <w:r w:rsidRPr="00193F42" w:rsidR="006C1B50">
        <w:rPr>
          <w:rFonts w:ascii="Times New Roman" w:eastAsia="Times New Roman" w:hAnsi="Times New Roman"/>
          <w:sz w:val="16"/>
          <w:szCs w:val="16"/>
          <w:lang w:eastAsia="ru-RU"/>
        </w:rPr>
        <w:t>Сулейманова Н.Д. в</w:t>
      </w:r>
      <w:r w:rsidRPr="00193F42">
        <w:rPr>
          <w:rFonts w:ascii="Times New Roman" w:eastAsia="Times New Roman" w:hAnsi="Times New Roman"/>
          <w:sz w:val="16"/>
          <w:szCs w:val="16"/>
          <w:lang w:eastAsia="ru-RU"/>
        </w:rPr>
        <w:t xml:space="preserve"> судебном  заседании  вину в осуществлении предпринимательской деятельности без государственной регистрации  признал</w:t>
      </w:r>
      <w:r w:rsidRPr="00193F42" w:rsidR="006C1B50">
        <w:rPr>
          <w:rFonts w:ascii="Times New Roman" w:eastAsia="Times New Roman" w:hAnsi="Times New Roman"/>
          <w:sz w:val="16"/>
          <w:szCs w:val="16"/>
          <w:lang w:eastAsia="ru-RU"/>
        </w:rPr>
        <w:t>а</w:t>
      </w:r>
      <w:r w:rsidRPr="00193F42">
        <w:rPr>
          <w:rFonts w:ascii="Times New Roman" w:eastAsia="Times New Roman" w:hAnsi="Times New Roman"/>
          <w:sz w:val="16"/>
          <w:szCs w:val="16"/>
          <w:lang w:eastAsia="ru-RU"/>
        </w:rPr>
        <w:t xml:space="preserve"> и пояснил</w:t>
      </w:r>
      <w:r w:rsidRPr="00193F42" w:rsidR="006C1B50">
        <w:rPr>
          <w:rFonts w:ascii="Times New Roman" w:eastAsia="Times New Roman" w:hAnsi="Times New Roman"/>
          <w:sz w:val="16"/>
          <w:szCs w:val="16"/>
          <w:lang w:eastAsia="ru-RU"/>
        </w:rPr>
        <w:t>а</w:t>
      </w:r>
      <w:r w:rsidRPr="00193F42">
        <w:rPr>
          <w:rFonts w:ascii="Times New Roman" w:eastAsia="Times New Roman" w:hAnsi="Times New Roman"/>
          <w:sz w:val="16"/>
          <w:szCs w:val="16"/>
          <w:lang w:eastAsia="ru-RU"/>
        </w:rPr>
        <w:t xml:space="preserve">, что </w:t>
      </w:r>
      <w:r w:rsidRPr="00193F42" w:rsidR="006C1B50">
        <w:rPr>
          <w:rFonts w:ascii="Times New Roman" w:eastAsia="Times New Roman" w:hAnsi="Times New Roman"/>
          <w:sz w:val="16"/>
          <w:szCs w:val="16"/>
          <w:lang w:eastAsia="ru-RU"/>
        </w:rPr>
        <w:t>19.12</w:t>
      </w:r>
      <w:r w:rsidRPr="00193F42">
        <w:rPr>
          <w:rFonts w:ascii="Times New Roman" w:eastAsia="Times New Roman" w:hAnsi="Times New Roman"/>
          <w:sz w:val="16"/>
          <w:szCs w:val="16"/>
          <w:lang w:eastAsia="ru-RU"/>
        </w:rPr>
        <w:t>.2022 и в другие дни, то</w:t>
      </w:r>
      <w:r w:rsidRPr="00193F42">
        <w:rPr>
          <w:rFonts w:ascii="Times New Roman" w:eastAsia="Times New Roman" w:hAnsi="Times New Roman"/>
          <w:sz w:val="16"/>
          <w:szCs w:val="16"/>
          <w:lang w:eastAsia="ru-RU"/>
        </w:rPr>
        <w:t>рговал</w:t>
      </w:r>
      <w:r w:rsidRPr="00193F42" w:rsidR="006C1B50">
        <w:rPr>
          <w:rFonts w:ascii="Times New Roman" w:eastAsia="Times New Roman" w:hAnsi="Times New Roman"/>
          <w:sz w:val="16"/>
          <w:szCs w:val="16"/>
          <w:lang w:eastAsia="ru-RU"/>
        </w:rPr>
        <w:t xml:space="preserve">и пиротехническими изделиями, которые приобретала в интернете по одной цене, продавала по другой, с целью получения прибыли. </w:t>
      </w:r>
      <w:r w:rsidRPr="00193F42">
        <w:rPr>
          <w:rFonts w:ascii="Times New Roman" w:eastAsia="Times New Roman" w:hAnsi="Times New Roman"/>
          <w:sz w:val="16"/>
          <w:szCs w:val="16"/>
          <w:lang w:eastAsia="ru-RU"/>
        </w:rPr>
        <w:t xml:space="preserve">Никаких  разрешений не имеет. В содеянном раскаивается. </w:t>
      </w:r>
    </w:p>
    <w:p w:rsidR="00BC126F" w:rsidRPr="00193F42" w:rsidP="00BC126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93F42">
        <w:rPr>
          <w:rFonts w:ascii="Times New Roman" w:eastAsia="Times New Roman" w:hAnsi="Times New Roman"/>
          <w:sz w:val="16"/>
          <w:szCs w:val="16"/>
          <w:lang w:eastAsia="ru-RU"/>
        </w:rPr>
        <w:t xml:space="preserve">Выслушав лицо, в отношении которого ведется производство по делу </w:t>
      </w:r>
      <w:r w:rsidRPr="00193F42">
        <w:rPr>
          <w:rFonts w:ascii="Times New Roman" w:eastAsia="Times New Roman" w:hAnsi="Times New Roman"/>
          <w:sz w:val="16"/>
          <w:szCs w:val="16"/>
          <w:lang w:eastAsia="ru-RU"/>
        </w:rPr>
        <w:t>и</w:t>
      </w:r>
      <w:r w:rsidRPr="00193F42">
        <w:rPr>
          <w:rFonts w:ascii="Times New Roman" w:eastAsia="Times New Roman" w:hAnsi="Times New Roman"/>
          <w:sz w:val="16"/>
          <w:szCs w:val="16"/>
          <w:lang w:eastAsia="ru-RU"/>
        </w:rPr>
        <w:t xml:space="preserve"> и</w:t>
      </w:r>
      <w:r w:rsidRPr="00193F42">
        <w:rPr>
          <w:rFonts w:ascii="Times New Roman" w:eastAsia="Times New Roman" w:hAnsi="Times New Roman"/>
          <w:sz w:val="16"/>
          <w:szCs w:val="16"/>
          <w:lang w:eastAsia="ru-RU"/>
        </w:rPr>
        <w:t xml:space="preserve">сследовав материалы дела, судья приходит к выводу о том, что вина </w:t>
      </w:r>
      <w:r w:rsidRPr="00193F42" w:rsidR="006C1B50">
        <w:rPr>
          <w:rFonts w:ascii="Times New Roman" w:eastAsia="Times New Roman" w:hAnsi="Times New Roman"/>
          <w:sz w:val="16"/>
          <w:szCs w:val="16"/>
          <w:lang w:eastAsia="ru-RU"/>
        </w:rPr>
        <w:t>Сулеймановой Н.Д.</w:t>
      </w:r>
      <w:r w:rsidRPr="00193F42" w:rsidR="001A4FF9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193F42">
        <w:rPr>
          <w:rFonts w:ascii="Times New Roman" w:eastAsia="Times New Roman" w:hAnsi="Times New Roman"/>
          <w:sz w:val="16"/>
          <w:szCs w:val="16"/>
          <w:lang w:eastAsia="ru-RU"/>
        </w:rPr>
        <w:t>в содеянном доказана и подтверждается совокупностью следующих доказательств: протоколом об административном правонарушении  ***</w:t>
      </w:r>
      <w:r w:rsidRPr="00193F42">
        <w:rPr>
          <w:rFonts w:ascii="Times New Roman" w:eastAsia="Times New Roman" w:hAnsi="Times New Roman"/>
          <w:sz w:val="16"/>
          <w:szCs w:val="16"/>
          <w:lang w:eastAsia="ru-RU"/>
        </w:rPr>
        <w:t>№ ***</w:t>
      </w:r>
      <w:r w:rsidRPr="00193F42" w:rsidR="001A4FF9">
        <w:rPr>
          <w:rFonts w:ascii="Times New Roman" w:eastAsia="Times New Roman" w:hAnsi="Times New Roman"/>
          <w:sz w:val="16"/>
          <w:szCs w:val="16"/>
          <w:lang w:eastAsia="ru-RU"/>
        </w:rPr>
        <w:t xml:space="preserve"> от 1</w:t>
      </w:r>
      <w:r w:rsidRPr="00193F42" w:rsidR="006C1B50">
        <w:rPr>
          <w:rFonts w:ascii="Times New Roman" w:eastAsia="Times New Roman" w:hAnsi="Times New Roman"/>
          <w:sz w:val="16"/>
          <w:szCs w:val="16"/>
          <w:lang w:eastAsia="ru-RU"/>
        </w:rPr>
        <w:t>9.12.2021</w:t>
      </w:r>
      <w:r w:rsidRPr="00193F42" w:rsidR="001A4FF9">
        <w:rPr>
          <w:rFonts w:ascii="Times New Roman" w:eastAsia="Times New Roman" w:hAnsi="Times New Roman"/>
          <w:sz w:val="16"/>
          <w:szCs w:val="16"/>
          <w:lang w:eastAsia="ru-RU"/>
        </w:rPr>
        <w:t>(л.д.</w:t>
      </w:r>
      <w:r w:rsidRPr="00193F42" w:rsidR="006C1B50">
        <w:rPr>
          <w:rFonts w:ascii="Times New Roman" w:eastAsia="Times New Roman" w:hAnsi="Times New Roman"/>
          <w:sz w:val="16"/>
          <w:szCs w:val="16"/>
          <w:lang w:eastAsia="ru-RU"/>
        </w:rPr>
        <w:t>2</w:t>
      </w:r>
      <w:r w:rsidRPr="00193F42">
        <w:rPr>
          <w:rFonts w:ascii="Times New Roman" w:eastAsia="Times New Roman" w:hAnsi="Times New Roman"/>
          <w:sz w:val="16"/>
          <w:szCs w:val="16"/>
          <w:lang w:eastAsia="ru-RU"/>
        </w:rPr>
        <w:t xml:space="preserve">); </w:t>
      </w:r>
      <w:r w:rsidRPr="00193F42" w:rsidR="001A4FF9">
        <w:rPr>
          <w:rFonts w:ascii="Times New Roman" w:eastAsia="Times New Roman" w:hAnsi="Times New Roman"/>
          <w:sz w:val="16"/>
          <w:szCs w:val="16"/>
          <w:lang w:eastAsia="ru-RU"/>
        </w:rPr>
        <w:t>объяснениями</w:t>
      </w:r>
      <w:r w:rsidRPr="00193F42" w:rsidR="006C1B50">
        <w:rPr>
          <w:sz w:val="16"/>
          <w:szCs w:val="16"/>
        </w:rPr>
        <w:t xml:space="preserve"> </w:t>
      </w:r>
      <w:r w:rsidRPr="00193F42" w:rsidR="006C1B50">
        <w:rPr>
          <w:rFonts w:ascii="Times New Roman" w:eastAsia="Times New Roman" w:hAnsi="Times New Roman"/>
          <w:sz w:val="16"/>
          <w:szCs w:val="16"/>
          <w:lang w:eastAsia="ru-RU"/>
        </w:rPr>
        <w:t xml:space="preserve">Сулеймановой Н.Д. </w:t>
      </w:r>
      <w:r w:rsidRPr="00193F42" w:rsidR="001A4FF9">
        <w:rPr>
          <w:rFonts w:ascii="Times New Roman" w:eastAsia="Times New Roman" w:hAnsi="Times New Roman"/>
          <w:sz w:val="16"/>
          <w:szCs w:val="16"/>
          <w:lang w:eastAsia="ru-RU"/>
        </w:rPr>
        <w:t>(л.д.6);</w:t>
      </w:r>
      <w:r w:rsidRPr="00193F42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193F42" w:rsidR="00B31489">
        <w:rPr>
          <w:rFonts w:ascii="Times New Roman" w:eastAsia="Times New Roman" w:hAnsi="Times New Roman"/>
          <w:sz w:val="16"/>
          <w:szCs w:val="16"/>
          <w:lang w:eastAsia="ru-RU"/>
        </w:rPr>
        <w:t>рапортом УУП ОУУП и ПДН МО МВД России «</w:t>
      </w:r>
      <w:r w:rsidRPr="00193F42" w:rsidR="00B31489">
        <w:rPr>
          <w:rFonts w:ascii="Times New Roman" w:eastAsia="Times New Roman" w:hAnsi="Times New Roman"/>
          <w:sz w:val="16"/>
          <w:szCs w:val="16"/>
          <w:lang w:eastAsia="ru-RU"/>
        </w:rPr>
        <w:t>Джанкойский</w:t>
      </w:r>
      <w:r w:rsidRPr="00193F42" w:rsidR="00B31489">
        <w:rPr>
          <w:rFonts w:ascii="Times New Roman" w:eastAsia="Times New Roman" w:hAnsi="Times New Roman"/>
          <w:sz w:val="16"/>
          <w:szCs w:val="16"/>
          <w:lang w:eastAsia="ru-RU"/>
        </w:rPr>
        <w:t xml:space="preserve">» </w:t>
      </w:r>
      <w:r w:rsidRPr="00193F42">
        <w:rPr>
          <w:rFonts w:ascii="Times New Roman" w:eastAsia="Times New Roman" w:hAnsi="Times New Roman"/>
          <w:sz w:val="16"/>
          <w:szCs w:val="16"/>
          <w:lang w:eastAsia="ru-RU"/>
        </w:rPr>
        <w:t>К</w:t>
      </w:r>
      <w:r w:rsidRPr="00193F42" w:rsidR="00B31489">
        <w:rPr>
          <w:rFonts w:ascii="Times New Roman" w:eastAsia="Times New Roman" w:hAnsi="Times New Roman"/>
          <w:sz w:val="16"/>
          <w:szCs w:val="16"/>
          <w:lang w:eastAsia="ru-RU"/>
        </w:rPr>
        <w:t>. от 19.12.2021 (л.д.10); протоколом осмотра места происшествия от 19.12.2021</w:t>
      </w:r>
      <w:r w:rsidRPr="00193F42" w:rsidR="001A4FF9">
        <w:rPr>
          <w:rFonts w:ascii="Times New Roman" w:eastAsia="Times New Roman" w:hAnsi="Times New Roman"/>
          <w:sz w:val="16"/>
          <w:szCs w:val="16"/>
          <w:lang w:eastAsia="ru-RU"/>
        </w:rPr>
        <w:t xml:space="preserve"> (л.д.</w:t>
      </w:r>
      <w:r w:rsidRPr="00193F42" w:rsidR="00B31489">
        <w:rPr>
          <w:rFonts w:ascii="Times New Roman" w:eastAsia="Times New Roman" w:hAnsi="Times New Roman"/>
          <w:sz w:val="16"/>
          <w:szCs w:val="16"/>
          <w:lang w:eastAsia="ru-RU"/>
        </w:rPr>
        <w:t>12-14</w:t>
      </w:r>
      <w:r w:rsidRPr="00193F42" w:rsidR="001A4FF9">
        <w:rPr>
          <w:rFonts w:ascii="Times New Roman" w:eastAsia="Times New Roman" w:hAnsi="Times New Roman"/>
          <w:sz w:val="16"/>
          <w:szCs w:val="16"/>
          <w:lang w:eastAsia="ru-RU"/>
        </w:rPr>
        <w:t>).</w:t>
      </w:r>
    </w:p>
    <w:p w:rsidR="00BC126F" w:rsidRPr="00193F42" w:rsidP="00BC126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93F42">
        <w:rPr>
          <w:rFonts w:ascii="Times New Roman" w:eastAsia="Times New Roman" w:hAnsi="Times New Roman"/>
          <w:sz w:val="16"/>
          <w:szCs w:val="16"/>
          <w:lang w:eastAsia="ru-RU"/>
        </w:rPr>
        <w:t>Регистрация граждан в качестве предпринимателя предусмотрен</w:t>
      </w:r>
      <w:r w:rsidRPr="00193F42">
        <w:rPr>
          <w:rFonts w:ascii="Times New Roman" w:eastAsia="Times New Roman" w:hAnsi="Times New Roman"/>
          <w:sz w:val="16"/>
          <w:szCs w:val="16"/>
          <w:lang w:eastAsia="ru-RU"/>
        </w:rPr>
        <w:t>а статьей 1 Федерального закона от 8 августа 2001 года N 129-ФЗ "О государственной регистрации юридических лиц и индивидуальных предпринимателей".</w:t>
      </w:r>
    </w:p>
    <w:p w:rsidR="00BC126F" w:rsidRPr="00193F42" w:rsidP="00BC126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93F42">
        <w:rPr>
          <w:rFonts w:ascii="Times New Roman" w:eastAsia="Times New Roman" w:hAnsi="Times New Roman"/>
          <w:sz w:val="16"/>
          <w:szCs w:val="16"/>
          <w:lang w:eastAsia="ru-RU"/>
        </w:rPr>
        <w:t xml:space="preserve">В </w:t>
      </w:r>
      <w:r w:rsidRPr="00193F42" w:rsidR="00B31489">
        <w:rPr>
          <w:rFonts w:ascii="Times New Roman" w:eastAsia="Times New Roman" w:hAnsi="Times New Roman"/>
          <w:sz w:val="16"/>
          <w:szCs w:val="16"/>
          <w:lang w:eastAsia="ru-RU"/>
        </w:rPr>
        <w:t xml:space="preserve">соответствии со ст. </w:t>
      </w:r>
      <w:r w:rsidRPr="00193F42">
        <w:rPr>
          <w:rFonts w:ascii="Times New Roman" w:eastAsia="Times New Roman" w:hAnsi="Times New Roman"/>
          <w:sz w:val="16"/>
          <w:szCs w:val="16"/>
          <w:lang w:eastAsia="ru-RU"/>
        </w:rPr>
        <w:t xml:space="preserve">2 Гражданского Кодекса Российской Федерации предпринимательской является деятельность, </w:t>
      </w:r>
      <w:r w:rsidRPr="00193F42">
        <w:rPr>
          <w:rFonts w:ascii="Times New Roman" w:eastAsia="Times New Roman" w:hAnsi="Times New Roman"/>
          <w:sz w:val="16"/>
          <w:szCs w:val="16"/>
          <w:lang w:eastAsia="ru-RU"/>
        </w:rPr>
        <w:t>направленная на систематическое получение прибыли от пользования имуществом, продажи товаров, выполнения работ или оказания услуг, которая осуществляется самостоятельно на свой риск лицом, зарегистрированным в установленном законом порядке в качестве индив</w:t>
      </w:r>
      <w:r w:rsidRPr="00193F42">
        <w:rPr>
          <w:rFonts w:ascii="Times New Roman" w:eastAsia="Times New Roman" w:hAnsi="Times New Roman"/>
          <w:sz w:val="16"/>
          <w:szCs w:val="16"/>
          <w:lang w:eastAsia="ru-RU"/>
        </w:rPr>
        <w:t>идуального предпринимателя.</w:t>
      </w:r>
    </w:p>
    <w:p w:rsidR="00BC126F" w:rsidRPr="00193F42" w:rsidP="00BC126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93F42">
        <w:rPr>
          <w:rFonts w:ascii="Times New Roman" w:eastAsia="Times New Roman" w:hAnsi="Times New Roman"/>
          <w:sz w:val="16"/>
          <w:szCs w:val="16"/>
          <w:lang w:eastAsia="ru-RU"/>
        </w:rPr>
        <w:t>В соответствии с пунктом 1 статьи 23 Гражданского кодекса Российской Федерации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</w:t>
      </w:r>
      <w:r w:rsidRPr="00193F42">
        <w:rPr>
          <w:rFonts w:ascii="Times New Roman" w:eastAsia="Times New Roman" w:hAnsi="Times New Roman"/>
          <w:sz w:val="16"/>
          <w:szCs w:val="16"/>
          <w:lang w:eastAsia="ru-RU"/>
        </w:rPr>
        <w:t>видуального предпринимателя.</w:t>
      </w:r>
    </w:p>
    <w:p w:rsidR="00BC126F" w:rsidRPr="00193F42" w:rsidP="00BC12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93F42">
        <w:rPr>
          <w:rFonts w:ascii="Times New Roman" w:eastAsia="Times New Roman" w:hAnsi="Times New Roman"/>
          <w:sz w:val="16"/>
          <w:szCs w:val="16"/>
          <w:lang w:eastAsia="ru-RU"/>
        </w:rPr>
        <w:t xml:space="preserve">Как установлено судьей и следует из материалов дела, протокол по делу об административном правонарушении в отношении </w:t>
      </w:r>
      <w:r w:rsidRPr="00193F42" w:rsidR="00CA084D">
        <w:rPr>
          <w:rFonts w:ascii="Times New Roman" w:eastAsia="Times New Roman" w:hAnsi="Times New Roman"/>
          <w:sz w:val="16"/>
          <w:szCs w:val="16"/>
          <w:lang w:eastAsia="ru-RU"/>
        </w:rPr>
        <w:t>Сулеймановой Н.Д.</w:t>
      </w:r>
      <w:r w:rsidRPr="00193F42" w:rsidR="001A4FF9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193F42">
        <w:rPr>
          <w:rFonts w:ascii="Times New Roman" w:eastAsia="Times New Roman" w:hAnsi="Times New Roman"/>
          <w:sz w:val="16"/>
          <w:szCs w:val="16"/>
          <w:lang w:eastAsia="ru-RU"/>
        </w:rPr>
        <w:t xml:space="preserve">составлен в соответствии с требованиями действующего законодательства, никаких нарушений по </w:t>
      </w:r>
      <w:r w:rsidRPr="00193F42">
        <w:rPr>
          <w:rFonts w:ascii="Times New Roman" w:eastAsia="Times New Roman" w:hAnsi="Times New Roman"/>
          <w:sz w:val="16"/>
          <w:szCs w:val="16"/>
          <w:lang w:eastAsia="ru-RU"/>
        </w:rPr>
        <w:t>его оформлению не допущено, все сведения необходимые для правильного разрешения дела в нем отражены.</w:t>
      </w:r>
    </w:p>
    <w:p w:rsidR="00BC126F" w:rsidRPr="00193F42" w:rsidP="00BC12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93F42">
        <w:rPr>
          <w:rFonts w:ascii="Times New Roman" w:eastAsia="Times New Roman" w:hAnsi="Times New Roman"/>
          <w:sz w:val="16"/>
          <w:szCs w:val="16"/>
          <w:lang w:eastAsia="ru-RU"/>
        </w:rPr>
        <w:t xml:space="preserve"> Каких-либо неустранимых сомнений, которые в соответствии со статьей 1.5 КоАП РФ должны быть </w:t>
      </w:r>
      <w:r w:rsidRPr="00193F42">
        <w:rPr>
          <w:rFonts w:ascii="Times New Roman" w:eastAsia="Times New Roman" w:hAnsi="Times New Roman"/>
          <w:sz w:val="16"/>
          <w:szCs w:val="16"/>
          <w:lang w:eastAsia="ru-RU"/>
        </w:rPr>
        <w:t xml:space="preserve">истолкованы в пользу </w:t>
      </w:r>
      <w:r w:rsidRPr="00193F42" w:rsidR="00CA084D">
        <w:rPr>
          <w:rFonts w:ascii="Times New Roman" w:eastAsia="Times New Roman" w:hAnsi="Times New Roman"/>
          <w:sz w:val="16"/>
          <w:szCs w:val="16"/>
          <w:lang w:eastAsia="ru-RU"/>
        </w:rPr>
        <w:t>Сулеймановой Н.Д.</w:t>
      </w:r>
      <w:r w:rsidRPr="00193F42" w:rsidR="001A4FF9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193F42">
        <w:rPr>
          <w:rFonts w:ascii="Times New Roman" w:eastAsia="Times New Roman" w:hAnsi="Times New Roman"/>
          <w:sz w:val="16"/>
          <w:szCs w:val="16"/>
          <w:lang w:eastAsia="ru-RU"/>
        </w:rPr>
        <w:t>по делу не установлено</w:t>
      </w:r>
      <w:r w:rsidRPr="00193F42">
        <w:rPr>
          <w:rFonts w:ascii="Times New Roman" w:eastAsia="Times New Roman" w:hAnsi="Times New Roman"/>
          <w:sz w:val="16"/>
          <w:szCs w:val="16"/>
          <w:lang w:eastAsia="ru-RU"/>
        </w:rPr>
        <w:t>.</w:t>
      </w:r>
    </w:p>
    <w:p w:rsidR="00BC126F" w:rsidRPr="00193F42" w:rsidP="00BC126F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193F42">
        <w:rPr>
          <w:rFonts w:ascii="Times New Roman" w:eastAsia="Times New Roman" w:hAnsi="Times New Roman"/>
          <w:bCs/>
          <w:sz w:val="16"/>
          <w:szCs w:val="16"/>
          <w:lang w:eastAsia="ru-RU"/>
        </w:rPr>
        <w:t>В соответствии со статьей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</w:t>
      </w:r>
      <w:r w:rsidRPr="00193F42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исполнения вынесенного Постановления, а также выявление причин и условий, способствовавших совершению административных правонарушений</w:t>
      </w:r>
    </w:p>
    <w:p w:rsidR="00BC126F" w:rsidRPr="00193F42" w:rsidP="00BC12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93F42">
        <w:rPr>
          <w:rFonts w:ascii="Times New Roman" w:eastAsia="Times New Roman" w:hAnsi="Times New Roman"/>
          <w:sz w:val="16"/>
          <w:szCs w:val="16"/>
          <w:lang w:eastAsia="ru-RU"/>
        </w:rPr>
        <w:t xml:space="preserve">В силу </w:t>
      </w:r>
      <w:hyperlink r:id="rId5" w:history="1">
        <w:r w:rsidRPr="00193F42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ст. 26.1</w:t>
        </w:r>
      </w:hyperlink>
      <w:r w:rsidRPr="00193F42">
        <w:rPr>
          <w:rFonts w:ascii="Times New Roman" w:eastAsia="Times New Roman" w:hAnsi="Times New Roman"/>
          <w:sz w:val="16"/>
          <w:szCs w:val="16"/>
          <w:lang w:eastAsia="ru-RU"/>
        </w:rPr>
        <w:t xml:space="preserve"> Кодекса Российской Федерации об административных правонарушениях обстоятельствами, подлежащими выяснению по делу об административном правонарушении, являются: наличие события административного право</w:t>
      </w:r>
      <w:r w:rsidRPr="00193F42">
        <w:rPr>
          <w:rFonts w:ascii="Times New Roman" w:eastAsia="Times New Roman" w:hAnsi="Times New Roman"/>
          <w:sz w:val="16"/>
          <w:szCs w:val="16"/>
          <w:lang w:eastAsia="ru-RU"/>
        </w:rPr>
        <w:t>нарушения, лицо, совершившее противоправные действия, его виновность в совершении административного правонарушения, обстоятельства, смягчающие либо отягчающие административную ответственность, а также иные обстоятельства, имеющие значение для правильного р</w:t>
      </w:r>
      <w:r w:rsidRPr="00193F42">
        <w:rPr>
          <w:rFonts w:ascii="Times New Roman" w:eastAsia="Times New Roman" w:hAnsi="Times New Roman"/>
          <w:sz w:val="16"/>
          <w:szCs w:val="16"/>
          <w:lang w:eastAsia="ru-RU"/>
        </w:rPr>
        <w:t>азрешения дела.</w:t>
      </w:r>
    </w:p>
    <w:p w:rsidR="00BC126F" w:rsidRPr="00193F42" w:rsidP="00BC126F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93F42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Оценив </w:t>
      </w:r>
      <w:r w:rsidRPr="00193F42">
        <w:rPr>
          <w:rFonts w:ascii="Times New Roman" w:eastAsia="Times New Roman" w:hAnsi="Times New Roman"/>
          <w:sz w:val="16"/>
          <w:szCs w:val="16"/>
          <w:lang w:eastAsia="ru-RU"/>
        </w:rPr>
        <w:t xml:space="preserve">имеющиеся доказательства на предмет их допустимости, достоверности и достаточности в соответствии с требованиями </w:t>
      </w:r>
      <w:hyperlink r:id="rId6" w:history="1">
        <w:r w:rsidRPr="00193F42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статьи 26.11</w:t>
        </w:r>
      </w:hyperlink>
      <w:r w:rsidRPr="00193F42">
        <w:rPr>
          <w:rFonts w:ascii="Times New Roman" w:eastAsia="Times New Roman" w:hAnsi="Times New Roman"/>
          <w:sz w:val="16"/>
          <w:szCs w:val="16"/>
          <w:lang w:eastAsia="ru-RU"/>
        </w:rPr>
        <w:t xml:space="preserve"> Кодекса Российской Федерации об административных правонарушениях, </w:t>
      </w:r>
      <w:r w:rsidRPr="00193F42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судья приходит к выводу о доказанности  вины в совершении правонарушения  и квалиф</w:t>
      </w:r>
      <w:r w:rsidRPr="00193F42">
        <w:rPr>
          <w:rFonts w:ascii="Times New Roman" w:eastAsia="Times New Roman" w:hAnsi="Times New Roman"/>
          <w:sz w:val="16"/>
          <w:szCs w:val="16"/>
          <w:lang w:eastAsia="ru-RU"/>
        </w:rPr>
        <w:t xml:space="preserve">ицирует действия </w:t>
      </w:r>
      <w:r w:rsidRPr="00193F42" w:rsidR="00CA084D">
        <w:rPr>
          <w:rFonts w:ascii="Times New Roman" w:eastAsia="Times New Roman" w:hAnsi="Times New Roman"/>
          <w:sz w:val="16"/>
          <w:szCs w:val="16"/>
          <w:lang w:eastAsia="ru-RU"/>
        </w:rPr>
        <w:t>Сулеймановой Н.Д.</w:t>
      </w:r>
      <w:r w:rsidRPr="00193F42" w:rsidR="001A4FF9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193F42">
        <w:rPr>
          <w:rFonts w:ascii="Times New Roman" w:eastAsia="Times New Roman" w:hAnsi="Times New Roman"/>
          <w:sz w:val="16"/>
          <w:szCs w:val="16"/>
          <w:lang w:eastAsia="ru-RU"/>
        </w:rPr>
        <w:t>по ч.1 ст.14.1 К</w:t>
      </w:r>
      <w:r w:rsidRPr="00193F42">
        <w:rPr>
          <w:rFonts w:ascii="Times New Roman" w:eastAsia="Times New Roman" w:hAnsi="Times New Roman"/>
          <w:sz w:val="16"/>
          <w:szCs w:val="16"/>
          <w:lang w:eastAsia="ru-RU"/>
        </w:rPr>
        <w:t>оАП РФ, так как он</w:t>
      </w:r>
      <w:r w:rsidRPr="00193F42" w:rsidR="00CA084D">
        <w:rPr>
          <w:rFonts w:ascii="Times New Roman" w:eastAsia="Times New Roman" w:hAnsi="Times New Roman"/>
          <w:sz w:val="16"/>
          <w:szCs w:val="16"/>
          <w:lang w:eastAsia="ru-RU"/>
        </w:rPr>
        <w:t>а</w:t>
      </w:r>
      <w:r w:rsidRPr="00193F42">
        <w:rPr>
          <w:rFonts w:ascii="Times New Roman" w:eastAsia="Times New Roman" w:hAnsi="Times New Roman"/>
          <w:sz w:val="16"/>
          <w:szCs w:val="16"/>
          <w:lang w:eastAsia="ru-RU"/>
        </w:rPr>
        <w:t xml:space="preserve"> осуществлял</w:t>
      </w:r>
      <w:r w:rsidRPr="00193F42" w:rsidR="00CA084D">
        <w:rPr>
          <w:rFonts w:ascii="Times New Roman" w:eastAsia="Times New Roman" w:hAnsi="Times New Roman"/>
          <w:sz w:val="16"/>
          <w:szCs w:val="16"/>
          <w:lang w:eastAsia="ru-RU"/>
        </w:rPr>
        <w:t>а</w:t>
      </w:r>
      <w:r w:rsidRPr="00193F42">
        <w:rPr>
          <w:rFonts w:ascii="Times New Roman" w:eastAsia="Times New Roman" w:hAnsi="Times New Roman"/>
          <w:sz w:val="16"/>
          <w:szCs w:val="16"/>
          <w:lang w:eastAsia="ru-RU"/>
        </w:rPr>
        <w:t xml:space="preserve"> предпринимательскую деятельность без государственной регистрации в качестве индивидуального предпринимателя или без</w:t>
      </w:r>
      <w:r w:rsidRPr="00193F42">
        <w:rPr>
          <w:rFonts w:ascii="Times New Roman" w:eastAsia="Times New Roman" w:hAnsi="Times New Roman"/>
          <w:sz w:val="16"/>
          <w:szCs w:val="16"/>
          <w:lang w:eastAsia="ru-RU"/>
        </w:rPr>
        <w:t xml:space="preserve"> государственной регистрации в качестве юридического лица, за исключением случаев, предусмотренных </w:t>
      </w:r>
      <w:hyperlink r:id="rId4" w:history="1">
        <w:r w:rsidRPr="00193F42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частью 2 статьи 14.17.1</w:t>
        </w:r>
      </w:hyperlink>
      <w:r w:rsidRPr="00193F42">
        <w:rPr>
          <w:rFonts w:ascii="Times New Roman" w:eastAsia="Times New Roman" w:hAnsi="Times New Roman"/>
          <w:sz w:val="16"/>
          <w:szCs w:val="16"/>
          <w:lang w:eastAsia="ru-RU"/>
        </w:rPr>
        <w:t xml:space="preserve"> КоАП РФ.  </w:t>
      </w:r>
    </w:p>
    <w:p w:rsidR="00BC126F" w:rsidRPr="00193F42" w:rsidP="00BC126F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93F42">
        <w:rPr>
          <w:rFonts w:ascii="Times New Roman" w:eastAsia="Times New Roman" w:hAnsi="Times New Roman"/>
          <w:sz w:val="16"/>
          <w:szCs w:val="16"/>
          <w:lang w:eastAsia="ru-RU"/>
        </w:rPr>
        <w:t>Обстоятельств, предусмотренных ст. 24.5 КоАП РФ, исключающих про</w:t>
      </w:r>
      <w:r w:rsidRPr="00193F42">
        <w:rPr>
          <w:rFonts w:ascii="Times New Roman" w:eastAsia="Times New Roman" w:hAnsi="Times New Roman"/>
          <w:sz w:val="16"/>
          <w:szCs w:val="16"/>
          <w:lang w:eastAsia="ru-RU"/>
        </w:rPr>
        <w:t>изводство по делу, не установлено.</w:t>
      </w:r>
    </w:p>
    <w:p w:rsidR="00BC126F" w:rsidRPr="00193F42" w:rsidP="00BC126F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93F42">
        <w:rPr>
          <w:rFonts w:ascii="Times New Roman" w:eastAsia="Times New Roman" w:hAnsi="Times New Roman"/>
          <w:sz w:val="16"/>
          <w:szCs w:val="16"/>
          <w:lang w:eastAsia="ru-RU"/>
        </w:rPr>
        <w:t>При назначении наказания судья учитывает характер совершенного административного правонарушения, личность виновно</w:t>
      </w:r>
      <w:r w:rsidRPr="00193F42" w:rsidR="00CA084D">
        <w:rPr>
          <w:rFonts w:ascii="Times New Roman" w:eastAsia="Times New Roman" w:hAnsi="Times New Roman"/>
          <w:sz w:val="16"/>
          <w:szCs w:val="16"/>
          <w:lang w:eastAsia="ru-RU"/>
        </w:rPr>
        <w:t>й</w:t>
      </w:r>
      <w:r w:rsidRPr="00193F42">
        <w:rPr>
          <w:rFonts w:ascii="Times New Roman" w:eastAsia="Times New Roman" w:hAnsi="Times New Roman"/>
          <w:sz w:val="16"/>
          <w:szCs w:val="16"/>
          <w:lang w:eastAsia="ru-RU"/>
        </w:rPr>
        <w:t>, е</w:t>
      </w:r>
      <w:r w:rsidRPr="00193F42" w:rsidR="00CA084D">
        <w:rPr>
          <w:rFonts w:ascii="Times New Roman" w:eastAsia="Times New Roman" w:hAnsi="Times New Roman"/>
          <w:sz w:val="16"/>
          <w:szCs w:val="16"/>
          <w:lang w:eastAsia="ru-RU"/>
        </w:rPr>
        <w:t>е</w:t>
      </w:r>
      <w:r w:rsidRPr="00193F42">
        <w:rPr>
          <w:rFonts w:ascii="Times New Roman" w:eastAsia="Times New Roman" w:hAnsi="Times New Roman"/>
          <w:sz w:val="16"/>
          <w:szCs w:val="16"/>
          <w:lang w:eastAsia="ru-RU"/>
        </w:rPr>
        <w:t xml:space="preserve"> имущественное положение.</w:t>
      </w:r>
    </w:p>
    <w:p w:rsidR="00BC126F" w:rsidRPr="00193F42" w:rsidP="00BC126F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93F42">
        <w:rPr>
          <w:rFonts w:ascii="Times New Roman" w:eastAsia="Times New Roman" w:hAnsi="Times New Roman"/>
          <w:sz w:val="16"/>
          <w:szCs w:val="16"/>
          <w:lang w:eastAsia="ru-RU"/>
        </w:rPr>
        <w:t>К обстоятельствам, смягчающим ответственность, судья относит наличие малолетн</w:t>
      </w:r>
      <w:r w:rsidRPr="00193F42" w:rsidR="00CA084D">
        <w:rPr>
          <w:rFonts w:ascii="Times New Roman" w:eastAsia="Times New Roman" w:hAnsi="Times New Roman"/>
          <w:sz w:val="16"/>
          <w:szCs w:val="16"/>
          <w:lang w:eastAsia="ru-RU"/>
        </w:rPr>
        <w:t>их детей</w:t>
      </w:r>
      <w:r w:rsidRPr="00193F42">
        <w:rPr>
          <w:rFonts w:ascii="Times New Roman" w:eastAsia="Times New Roman" w:hAnsi="Times New Roman"/>
          <w:sz w:val="16"/>
          <w:szCs w:val="16"/>
          <w:lang w:eastAsia="ru-RU"/>
        </w:rPr>
        <w:t xml:space="preserve">, признание вины, раскаяние в </w:t>
      </w:r>
      <w:r w:rsidRPr="00193F42">
        <w:rPr>
          <w:rFonts w:ascii="Times New Roman" w:eastAsia="Times New Roman" w:hAnsi="Times New Roman"/>
          <w:sz w:val="16"/>
          <w:szCs w:val="16"/>
          <w:lang w:eastAsia="ru-RU"/>
        </w:rPr>
        <w:t>содеянном</w:t>
      </w:r>
      <w:r w:rsidRPr="00193F42">
        <w:rPr>
          <w:rFonts w:ascii="Times New Roman" w:eastAsia="Times New Roman" w:hAnsi="Times New Roman"/>
          <w:sz w:val="16"/>
          <w:szCs w:val="16"/>
          <w:lang w:eastAsia="ru-RU"/>
        </w:rPr>
        <w:t>.</w:t>
      </w:r>
    </w:p>
    <w:p w:rsidR="00BC126F" w:rsidRPr="00193F42" w:rsidP="00BC126F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93F42"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Обстоятельств,  отягчающих ответственность, не установлено. </w:t>
      </w:r>
    </w:p>
    <w:p w:rsidR="00BC126F" w:rsidRPr="00193F42" w:rsidP="00BC126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93F42">
        <w:rPr>
          <w:rFonts w:ascii="Times New Roman" w:eastAsia="Times New Roman" w:hAnsi="Times New Roman"/>
          <w:sz w:val="16"/>
          <w:szCs w:val="16"/>
          <w:lang w:eastAsia="ru-RU"/>
        </w:rPr>
        <w:t>Оснований для применения положений ст. ст. 2.9 и 4.1.1 КоАП РФ не усматривается.</w:t>
      </w:r>
    </w:p>
    <w:p w:rsidR="00BC126F" w:rsidRPr="00193F42" w:rsidP="00BC126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93F42">
        <w:rPr>
          <w:rFonts w:ascii="Times New Roman" w:eastAsia="Times New Roman" w:hAnsi="Times New Roman"/>
          <w:sz w:val="16"/>
          <w:szCs w:val="16"/>
          <w:lang w:eastAsia="ru-RU"/>
        </w:rPr>
        <w:t>Руководствуясь ст.ст. 29.9-29.11 Кодекса Российской Федерации об</w:t>
      </w:r>
      <w:r w:rsidRPr="00193F42">
        <w:rPr>
          <w:rFonts w:ascii="Times New Roman" w:eastAsia="Times New Roman" w:hAnsi="Times New Roman"/>
          <w:sz w:val="16"/>
          <w:szCs w:val="16"/>
          <w:lang w:eastAsia="ru-RU"/>
        </w:rPr>
        <w:t xml:space="preserve">  административных правонарушениях,</w:t>
      </w:r>
    </w:p>
    <w:p w:rsidR="00BC126F" w:rsidRPr="00193F42" w:rsidP="00BC126F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  <w:r w:rsidRPr="00193F42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П</w:t>
      </w:r>
      <w:r w:rsidRPr="00193F42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О С Т А Н О В И Л :</w:t>
      </w:r>
    </w:p>
    <w:p w:rsidR="00BC126F" w:rsidRPr="00193F42" w:rsidP="00BC126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93F42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Сулеймановой Н.Д.</w:t>
      </w:r>
      <w:r w:rsidRPr="00193F42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</w:t>
      </w:r>
      <w:r w:rsidRPr="00193F42">
        <w:rPr>
          <w:rFonts w:ascii="Times New Roman" w:eastAsia="Times New Roman" w:hAnsi="Times New Roman"/>
          <w:sz w:val="16"/>
          <w:szCs w:val="16"/>
          <w:lang w:eastAsia="ru-RU"/>
        </w:rPr>
        <w:t>признать виновн</w:t>
      </w:r>
      <w:r w:rsidRPr="00193F42">
        <w:rPr>
          <w:rFonts w:ascii="Times New Roman" w:eastAsia="Times New Roman" w:hAnsi="Times New Roman"/>
          <w:sz w:val="16"/>
          <w:szCs w:val="16"/>
          <w:lang w:eastAsia="ru-RU"/>
        </w:rPr>
        <w:t>ой</w:t>
      </w:r>
      <w:r w:rsidRPr="00193F42">
        <w:rPr>
          <w:rFonts w:ascii="Times New Roman" w:eastAsia="Times New Roman" w:hAnsi="Times New Roman"/>
          <w:sz w:val="16"/>
          <w:szCs w:val="16"/>
          <w:lang w:eastAsia="ru-RU"/>
        </w:rPr>
        <w:t xml:space="preserve"> в совершении административного правонарушения, предусмотренного ч.1 ст.14.1 КоАП РФ,  и назначить ему  наказание в виде админи</w:t>
      </w:r>
      <w:r w:rsidRPr="00193F42" w:rsidR="001A4FF9">
        <w:rPr>
          <w:rFonts w:ascii="Times New Roman" w:eastAsia="Times New Roman" w:hAnsi="Times New Roman"/>
          <w:sz w:val="16"/>
          <w:szCs w:val="16"/>
          <w:lang w:eastAsia="ru-RU"/>
        </w:rPr>
        <w:t xml:space="preserve">стративного штрафа в размере   </w:t>
      </w:r>
      <w:r w:rsidRPr="00193F42">
        <w:rPr>
          <w:rFonts w:ascii="Times New Roman" w:eastAsia="Times New Roman" w:hAnsi="Times New Roman"/>
          <w:sz w:val="16"/>
          <w:szCs w:val="16"/>
          <w:lang w:eastAsia="ru-RU"/>
        </w:rPr>
        <w:t>800</w:t>
      </w:r>
      <w:r w:rsidRPr="00193F42">
        <w:rPr>
          <w:rFonts w:ascii="Times New Roman" w:eastAsia="Times New Roman" w:hAnsi="Times New Roman"/>
          <w:sz w:val="16"/>
          <w:szCs w:val="16"/>
          <w:lang w:eastAsia="ru-RU"/>
        </w:rPr>
        <w:t xml:space="preserve"> (</w:t>
      </w:r>
      <w:r w:rsidRPr="00193F42">
        <w:rPr>
          <w:rFonts w:ascii="Times New Roman" w:eastAsia="Times New Roman" w:hAnsi="Times New Roman"/>
          <w:sz w:val="16"/>
          <w:szCs w:val="16"/>
          <w:lang w:eastAsia="ru-RU"/>
        </w:rPr>
        <w:t>восемьсот</w:t>
      </w:r>
      <w:r w:rsidRPr="00193F42">
        <w:rPr>
          <w:rFonts w:ascii="Times New Roman" w:eastAsia="Times New Roman" w:hAnsi="Times New Roman"/>
          <w:sz w:val="16"/>
          <w:szCs w:val="16"/>
          <w:lang w:eastAsia="ru-RU"/>
        </w:rPr>
        <w:t>) рублей.</w:t>
      </w:r>
    </w:p>
    <w:p w:rsidR="00BC126F" w:rsidRPr="00193F42" w:rsidP="00BC126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93F42">
        <w:rPr>
          <w:rFonts w:ascii="Times New Roman" w:eastAsia="Times New Roman" w:hAnsi="Times New Roman"/>
          <w:sz w:val="16"/>
          <w:szCs w:val="16"/>
          <w:lang w:eastAsia="ru-RU"/>
        </w:rPr>
        <w:t>Сумма административного штрафа подлежит  перечислению на следующие реквизиты: ИЗЪЯТО</w:t>
      </w:r>
      <w:r w:rsidRPr="00193F42">
        <w:rPr>
          <w:rFonts w:ascii="Times New Roman" w:eastAsia="Times New Roman" w:hAnsi="Times New Roman"/>
          <w:sz w:val="16"/>
          <w:szCs w:val="16"/>
          <w:lang w:eastAsia="ru-RU"/>
        </w:rPr>
        <w:t>, назначение платежа – опла</w:t>
      </w:r>
      <w:r w:rsidRPr="00193F42" w:rsidR="001A4FF9">
        <w:rPr>
          <w:rFonts w:ascii="Times New Roman" w:eastAsia="Times New Roman" w:hAnsi="Times New Roman"/>
          <w:sz w:val="16"/>
          <w:szCs w:val="16"/>
          <w:lang w:eastAsia="ru-RU"/>
        </w:rPr>
        <w:t>та штрафа по постановлению №5-1</w:t>
      </w:r>
      <w:r w:rsidRPr="00193F42" w:rsidR="00681102">
        <w:rPr>
          <w:rFonts w:ascii="Times New Roman" w:eastAsia="Times New Roman" w:hAnsi="Times New Roman"/>
          <w:sz w:val="16"/>
          <w:szCs w:val="16"/>
          <w:lang w:eastAsia="ru-RU"/>
        </w:rPr>
        <w:t>34</w:t>
      </w:r>
      <w:r w:rsidRPr="00193F42" w:rsidR="001A4FF9">
        <w:rPr>
          <w:rFonts w:ascii="Times New Roman" w:eastAsia="Times New Roman" w:hAnsi="Times New Roman"/>
          <w:sz w:val="16"/>
          <w:szCs w:val="16"/>
          <w:lang w:eastAsia="ru-RU"/>
        </w:rPr>
        <w:t xml:space="preserve">/33/2022 от </w:t>
      </w:r>
      <w:r w:rsidRPr="00193F42" w:rsidR="00681102">
        <w:rPr>
          <w:rFonts w:ascii="Times New Roman" w:eastAsia="Times New Roman" w:hAnsi="Times New Roman"/>
          <w:sz w:val="16"/>
          <w:szCs w:val="16"/>
          <w:lang w:eastAsia="ru-RU"/>
        </w:rPr>
        <w:t>15.03</w:t>
      </w:r>
      <w:r w:rsidRPr="00193F42">
        <w:rPr>
          <w:rFonts w:ascii="Times New Roman" w:eastAsia="Times New Roman" w:hAnsi="Times New Roman"/>
          <w:sz w:val="16"/>
          <w:szCs w:val="16"/>
          <w:lang w:eastAsia="ru-RU"/>
        </w:rPr>
        <w:t>.2022.</w:t>
      </w:r>
    </w:p>
    <w:p w:rsidR="00BC126F" w:rsidRPr="00193F42" w:rsidP="00BC126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93F42">
        <w:rPr>
          <w:rFonts w:ascii="Times New Roman" w:eastAsia="Times New Roman" w:hAnsi="Times New Roman"/>
          <w:sz w:val="16"/>
          <w:szCs w:val="16"/>
          <w:lang w:eastAsia="ru-RU"/>
        </w:rPr>
        <w:t>Административный штраф должен быть уплачен в полном размере лицом, привлеченным к административной ответственности, не позднее ш</w:t>
      </w:r>
      <w:r w:rsidRPr="00193F42">
        <w:rPr>
          <w:rFonts w:ascii="Times New Roman" w:eastAsia="Times New Roman" w:hAnsi="Times New Roman"/>
          <w:sz w:val="16"/>
          <w:szCs w:val="16"/>
          <w:lang w:eastAsia="ru-RU"/>
        </w:rPr>
        <w:t>естидесяти дней со дня вступления постановления о наложении административного штрафа в законную силу,  либо со дня истечения срока отсрочки или срока рассрочки, предусмотренных статьей 31.5 КоАП РФ.</w:t>
      </w:r>
    </w:p>
    <w:p w:rsidR="00BC126F" w:rsidRPr="00193F42" w:rsidP="00BC12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93F42">
        <w:rPr>
          <w:rFonts w:ascii="Times New Roman" w:eastAsia="Times New Roman" w:hAnsi="Times New Roman"/>
          <w:sz w:val="16"/>
          <w:szCs w:val="16"/>
          <w:lang w:eastAsia="ru-RU"/>
        </w:rPr>
        <w:t>Неуплата административного штрафа в установленный срок, в</w:t>
      </w:r>
      <w:r w:rsidRPr="00193F42">
        <w:rPr>
          <w:rFonts w:ascii="Times New Roman" w:eastAsia="Times New Roman" w:hAnsi="Times New Roman"/>
          <w:sz w:val="16"/>
          <w:szCs w:val="16"/>
          <w:lang w:eastAsia="ru-RU"/>
        </w:rPr>
        <w:t>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C126F" w:rsidRPr="00193F42" w:rsidP="00BC12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93F42">
        <w:rPr>
          <w:rFonts w:ascii="Times New Roman" w:eastAsia="Times New Roman" w:hAnsi="Times New Roman"/>
          <w:sz w:val="16"/>
          <w:szCs w:val="16"/>
          <w:lang w:eastAsia="ru-RU"/>
        </w:rPr>
        <w:t>Доку</w:t>
      </w:r>
      <w:r w:rsidRPr="00193F42">
        <w:rPr>
          <w:rFonts w:ascii="Times New Roman" w:eastAsia="Times New Roman" w:hAnsi="Times New Roman"/>
          <w:sz w:val="16"/>
          <w:szCs w:val="16"/>
          <w:lang w:eastAsia="ru-RU"/>
        </w:rPr>
        <w:t>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BC126F" w:rsidRPr="00193F42" w:rsidP="00BC126F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93F42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Постановление может быть обжаловано в Джанкойский</w:t>
      </w:r>
      <w:r w:rsidRPr="00193F42">
        <w:rPr>
          <w:rFonts w:ascii="Times New Roman" w:eastAsia="Times New Roman" w:hAnsi="Times New Roman"/>
          <w:sz w:val="16"/>
          <w:szCs w:val="16"/>
          <w:lang w:eastAsia="ru-RU"/>
        </w:rPr>
        <w:t xml:space="preserve"> районный суд  Республики Крым в течение 10 суток со дня вручения или получения копии постановления.</w:t>
      </w:r>
    </w:p>
    <w:p w:rsidR="00BC126F" w:rsidRPr="00193F42" w:rsidP="00BC126F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BC126F" w:rsidRPr="00193F42" w:rsidP="00BC126F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193F42">
        <w:rPr>
          <w:rFonts w:ascii="Times New Roman" w:eastAsia="Times New Roman" w:hAnsi="Times New Roman"/>
          <w:sz w:val="16"/>
          <w:szCs w:val="16"/>
          <w:lang w:eastAsia="ru-RU"/>
        </w:rPr>
        <w:t>Мировой  судья</w:t>
      </w:r>
      <w:r w:rsidRPr="00193F42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193F42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193F42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193F42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193F42"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                               </w:t>
      </w:r>
      <w:r w:rsidRPr="00193F42" w:rsidR="0093355D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</w:t>
      </w:r>
      <w:r w:rsidRPr="00193F42">
        <w:rPr>
          <w:rFonts w:ascii="Times New Roman" w:eastAsia="Times New Roman" w:hAnsi="Times New Roman"/>
          <w:sz w:val="16"/>
          <w:szCs w:val="16"/>
          <w:lang w:eastAsia="ru-RU"/>
        </w:rPr>
        <w:t xml:space="preserve"> С. А. Самойленко</w:t>
      </w:r>
    </w:p>
    <w:p w:rsidR="009728E2" w:rsidRPr="0093355D">
      <w:pPr>
        <w:rPr>
          <w:sz w:val="24"/>
          <w:szCs w:val="24"/>
        </w:rPr>
      </w:pPr>
    </w:p>
    <w:sectPr w:rsidSect="00AE7E8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26F"/>
    <w:rsid w:val="00193F42"/>
    <w:rsid w:val="001A4FF9"/>
    <w:rsid w:val="005B1FE5"/>
    <w:rsid w:val="00681102"/>
    <w:rsid w:val="006C1B50"/>
    <w:rsid w:val="0093355D"/>
    <w:rsid w:val="009728E2"/>
    <w:rsid w:val="00AE7E86"/>
    <w:rsid w:val="00B31489"/>
    <w:rsid w:val="00BC126F"/>
    <w:rsid w:val="00C44423"/>
    <w:rsid w:val="00CA084D"/>
    <w:rsid w:val="00D3456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126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C12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07DE53068BD0550D86DC724B5AE59D3BF7FB5D78F6BF01C233892E2BC71A683C32241B22031648735918A9804E395378B1B428F3A7F69s9F" TargetMode="External" /><Relationship Id="rId5" Type="http://schemas.openxmlformats.org/officeDocument/2006/relationships/hyperlink" Target="consultantplus://offline/ref=CC1309003C3A3106D9C9D4E3AE1EF311A64637093FA7CADBD9D020E30A55BD69D8D54016767198E2A379A6F4A5BC3F3D3B623BA2CA0FCC3Bo7s0K" TargetMode="External" /><Relationship Id="rId6" Type="http://schemas.openxmlformats.org/officeDocument/2006/relationships/hyperlink" Target="consultantplus://offline/ref=26C582738D248ED8DA72EEE9AAA2D19591450B5555CC05C685BE312747CCB579CAEC1F4AAE21B9C668AF5B5DD3EDDE3F8EC86D78B6848C9FgFq7K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