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E58" w:rsidRPr="00FC7479" w:rsidP="00D91E5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5-145/33/2022</w:t>
      </w:r>
    </w:p>
    <w:p w:rsidR="00D91E58" w:rsidRPr="00FC7479" w:rsidP="00D91E5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91MS0033-01-2022-000497-89</w:t>
      </w:r>
    </w:p>
    <w:p w:rsidR="00D91E58" w:rsidRPr="00FC7479" w:rsidP="00742AA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FC747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D91E58" w:rsidRPr="00FC7479" w:rsidP="00D91E5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91E58" w:rsidRPr="00FC7479" w:rsidP="00742AA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09 марта 2022 года                                                                        </w:t>
      </w:r>
      <w:r w:rsidRPr="00FC7479" w:rsidR="00742AA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D91E58" w:rsidRPr="00FC7479" w:rsidP="00D91E5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FC7479" w:rsidP="00742A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Османова Э.Э., рассмотрев материалы дела об административном правонарушении в отнош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Османова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Э.Э.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, родившегося ИЗЪЯТО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423C40" w:rsidRPr="00FC7479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423C40" w:rsidRPr="00FC7479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Османов Э.Э. не упла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тил административный штраф в срок, предусмотренный законом, при следующих обстоятельствах.</w:t>
      </w:r>
    </w:p>
    <w:p w:rsidR="007409CA" w:rsidRPr="00FC7479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26.02.2022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Османов Э.Э</w:t>
      </w:r>
      <w:r w:rsidRPr="00FC7479" w:rsidR="001A5A8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начальника ОССП ОСП по г. Джанкою и Джанкойскому районк УФССП России по РК № ***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от 16.12.2021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17.14 КоАП РФ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27.12.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2021.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Отсрочка (рассрочка)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исполнения постановления о назначении административного наказания не предоставлялись.</w:t>
      </w:r>
    </w:p>
    <w:p w:rsidR="00423C40" w:rsidRPr="00FC7479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FC7479" w:rsidR="00742AA0">
        <w:rPr>
          <w:rFonts w:ascii="Times New Roman" w:eastAsia="Times New Roman" w:hAnsi="Times New Roman"/>
          <w:sz w:val="16"/>
          <w:szCs w:val="16"/>
          <w:lang w:eastAsia="ru-RU"/>
        </w:rPr>
        <w:t xml:space="preserve">Османов Э.Э.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штрафа в предусмотренные законом сроки признал  и пояснил, что не оплатил, поск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ольку </w:t>
      </w:r>
      <w:r w:rsidRPr="00FC7479" w:rsidR="00742AA0">
        <w:rPr>
          <w:rFonts w:ascii="Times New Roman" w:eastAsia="Times New Roman" w:hAnsi="Times New Roman"/>
          <w:sz w:val="16"/>
          <w:szCs w:val="16"/>
          <w:lang w:eastAsia="ru-RU"/>
        </w:rPr>
        <w:t xml:space="preserve">не было денег, в настоящее время имеет возможность </w:t>
      </w:r>
      <w:r w:rsidRPr="00FC7479" w:rsidR="00742AA0">
        <w:rPr>
          <w:rFonts w:ascii="Times New Roman" w:eastAsia="Times New Roman" w:hAnsi="Times New Roman"/>
          <w:sz w:val="16"/>
          <w:szCs w:val="16"/>
          <w:lang w:eastAsia="ru-RU"/>
        </w:rPr>
        <w:t>оплатить штраф в</w:t>
      </w:r>
      <w:r w:rsidRPr="00FC7479" w:rsidR="00742AA0">
        <w:rPr>
          <w:rFonts w:ascii="Times New Roman" w:eastAsia="Times New Roman" w:hAnsi="Times New Roman"/>
          <w:sz w:val="16"/>
          <w:szCs w:val="16"/>
          <w:lang w:eastAsia="ru-RU"/>
        </w:rPr>
        <w:t xml:space="preserve"> двойном размере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FC7479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Османова Э.Э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. в совершении указанного правонарушения, к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оторая подтверждается совокупностью следующих доказательств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: протоколом об административном правонарушении  № ***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от 09.03.2022</w:t>
      </w:r>
      <w:r w:rsidRPr="00FC7479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(л.д.1);  постановлением по делу об административном правонарушении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№ ***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от 16.12.2021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(л.д.3</w:t>
      </w:r>
      <w:r w:rsidRPr="00FC7479" w:rsidR="00EF6B87">
        <w:rPr>
          <w:rFonts w:ascii="Times New Roman" w:eastAsia="Times New Roman" w:hAnsi="Times New Roman"/>
          <w:sz w:val="16"/>
          <w:szCs w:val="16"/>
          <w:lang w:eastAsia="ru-RU"/>
        </w:rPr>
        <w:t>); постановлением о возбуждении ИП от 04.0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FC7479" w:rsidR="00EF6B87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FC7479" w:rsidR="00EF6B87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FC7479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объяснениями Османова Э.Э</w:t>
      </w:r>
      <w:r w:rsidRPr="00FC7479" w:rsidR="00274A4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C7479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6)</w:t>
      </w:r>
      <w:r w:rsidRPr="00FC7479" w:rsidR="00274A4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423C40" w:rsidRPr="00FC7479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трафа усматривается событие административного правонарушения, предусмотренного частью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1 статьи 20.25 Кодекса Российской Федерации об административных правонарушениях.</w:t>
      </w:r>
    </w:p>
    <w:p w:rsidR="00423C40" w:rsidRPr="00FC7479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FC7479" w:rsidR="00742AA0">
        <w:rPr>
          <w:rFonts w:ascii="Times New Roman" w:eastAsia="Times New Roman" w:hAnsi="Times New Roman"/>
          <w:sz w:val="16"/>
          <w:szCs w:val="16"/>
          <w:lang w:eastAsia="ru-RU"/>
        </w:rPr>
        <w:t>Османову Э.Э</w:t>
      </w:r>
      <w:r w:rsidRPr="00FC7479" w:rsidR="00274A4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предоставлялась. В срок, предусмотренный </w:t>
      </w:r>
      <w:hyperlink r:id="rId4" w:history="1">
        <w:r w:rsidRPr="00FC747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1 статьи 32.2</w:t>
        </w:r>
      </w:hyperlink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423C40" w:rsidRPr="00FC7479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C7479" w:rsidR="00742AA0">
        <w:rPr>
          <w:rFonts w:ascii="Times New Roman" w:eastAsia="Times New Roman" w:hAnsi="Times New Roman"/>
          <w:bCs/>
          <w:sz w:val="16"/>
          <w:szCs w:val="16"/>
          <w:lang w:eastAsia="ru-RU"/>
        </w:rPr>
        <w:t>Османова Э.Э</w:t>
      </w:r>
      <w:r w:rsidRPr="00FC7479" w:rsidR="00274A47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FC747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</w:t>
      </w:r>
      <w:r w:rsidRPr="00FC7479">
        <w:rPr>
          <w:rFonts w:ascii="Times New Roman" w:eastAsia="Times New Roman" w:hAnsi="Times New Roman"/>
          <w:bCs/>
          <w:sz w:val="16"/>
          <w:szCs w:val="16"/>
          <w:lang w:eastAsia="ru-RU"/>
        </w:rPr>
        <w:t>димые для правильного разрешения дела в нем отражены.</w:t>
      </w:r>
    </w:p>
    <w:p w:rsidR="00CA59D4" w:rsidRPr="00FC7479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FC7479" w:rsidR="00742AA0">
        <w:rPr>
          <w:rFonts w:ascii="Times New Roman" w:eastAsia="Times New Roman" w:hAnsi="Times New Roman"/>
          <w:bCs/>
          <w:sz w:val="16"/>
          <w:szCs w:val="16"/>
          <w:lang w:eastAsia="ru-RU"/>
        </w:rPr>
        <w:t>Османова Э.Э.,</w:t>
      </w:r>
      <w:r w:rsidRPr="00FC747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по делу не установлено.</w:t>
      </w:r>
    </w:p>
    <w:p w:rsidR="00423C40" w:rsidRPr="00FC7479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со статьей 24.1 КоАП РФ задачами </w:t>
      </w:r>
      <w:r w:rsidRPr="00FC7479">
        <w:rPr>
          <w:rFonts w:ascii="Times New Roman" w:eastAsia="Times New Roman" w:hAnsi="Times New Roman"/>
          <w:bCs/>
          <w:sz w:val="16"/>
          <w:szCs w:val="16"/>
          <w:lang w:eastAsia="ru-RU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 w:rsidRPr="00FC7479">
        <w:rPr>
          <w:rFonts w:ascii="Times New Roman" w:eastAsia="Times New Roman" w:hAnsi="Times New Roman"/>
          <w:bCs/>
          <w:sz w:val="16"/>
          <w:szCs w:val="16"/>
          <w:lang w:eastAsia="ru-RU"/>
        </w:rPr>
        <w:t>явление причин и условий, способствовавших совершению административных правонарушений</w:t>
      </w:r>
    </w:p>
    <w:p w:rsidR="00423C40" w:rsidRPr="00FC7479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FC747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23C40" w:rsidRPr="00FC7479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а предмет их допустимости, достоверности и достаточности в соответствии с требованиями </w:t>
      </w:r>
      <w:hyperlink r:id="rId6" w:history="1">
        <w:r w:rsidRPr="00FC747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</w:t>
        </w:r>
        <w:r w:rsidRPr="00FC747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FC747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FC7479" w:rsidR="00742AA0">
        <w:rPr>
          <w:rFonts w:ascii="Times New Roman" w:eastAsia="Times New Roman" w:hAnsi="Times New Roman"/>
          <w:sz w:val="16"/>
          <w:szCs w:val="16"/>
          <w:lang w:eastAsia="ru-RU"/>
        </w:rPr>
        <w:t>Османова Э.Э</w:t>
      </w:r>
      <w:r w:rsidRPr="00FC7479" w:rsidR="00274A4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1 ст. 20.25 КоАП РФ, так как он не уплатил административный штр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аф в срок, предусмотренный законом.</w:t>
      </w:r>
    </w:p>
    <w:p w:rsidR="00CA59D4" w:rsidRPr="00FC7479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C40" w:rsidRPr="00FC7479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 </w:t>
      </w:r>
    </w:p>
    <w:p w:rsidR="00742AA0" w:rsidRPr="00FC7479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малолетнего ребенка.</w:t>
      </w:r>
    </w:p>
    <w:p w:rsidR="00EF6B87" w:rsidRPr="00FC7479" w:rsidP="00EF6B8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CA59D4" w:rsidRPr="00FC7479" w:rsidP="00CA5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ся.</w:t>
      </w:r>
    </w:p>
    <w:p w:rsidR="00423C40" w:rsidRPr="00FC7479" w:rsidP="00274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23C40" w:rsidRPr="00FC7479" w:rsidP="00423C4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23C40" w:rsidRPr="00FC7479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Османова</w:t>
      </w:r>
      <w:r w:rsidRPr="00FC747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Э.Э.</w:t>
      </w:r>
      <w:r w:rsidRPr="00FC7479" w:rsidR="00CA59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FC747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административного правонарушения, предусмотренного ч.1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ст.20.25 КоАП РФ, и назначить ему</w:t>
      </w:r>
      <w:r w:rsidRPr="00FC747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</w:t>
      </w:r>
      <w:r w:rsidRPr="00FC7479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штрафа в размере </w:t>
      </w:r>
      <w:r w:rsidRPr="00FC7479" w:rsidR="007478D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FC7479" w:rsidR="007478DD">
        <w:rPr>
          <w:rFonts w:ascii="Times New Roman" w:eastAsia="Times New Roman" w:hAnsi="Times New Roman"/>
          <w:sz w:val="16"/>
          <w:szCs w:val="16"/>
          <w:lang w:eastAsia="ru-RU"/>
        </w:rPr>
        <w:t>двух</w:t>
      </w:r>
      <w:r w:rsidRPr="00FC7479" w:rsidR="00CA59D4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423C40" w:rsidRPr="00FC7479" w:rsidP="0042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FC7479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назначение платежа – оплат</w:t>
      </w:r>
      <w:r w:rsidRPr="00FC7479" w:rsidR="00EF6B87">
        <w:rPr>
          <w:rFonts w:ascii="Times New Roman" w:eastAsia="Times New Roman" w:hAnsi="Times New Roman"/>
          <w:sz w:val="16"/>
          <w:szCs w:val="16"/>
          <w:lang w:eastAsia="ru-RU"/>
        </w:rPr>
        <w:t>а штрафа по постановлению №5-1</w:t>
      </w:r>
      <w:r w:rsidRPr="00FC7479" w:rsidR="007478DD">
        <w:rPr>
          <w:rFonts w:ascii="Times New Roman" w:eastAsia="Times New Roman" w:hAnsi="Times New Roman"/>
          <w:sz w:val="16"/>
          <w:szCs w:val="16"/>
          <w:lang w:eastAsia="ru-RU"/>
        </w:rPr>
        <w:t>45</w:t>
      </w:r>
      <w:r w:rsidRPr="00FC7479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/33/2022 от </w:t>
      </w:r>
      <w:r w:rsidRPr="00FC7479" w:rsidR="007478DD">
        <w:rPr>
          <w:rFonts w:ascii="Times New Roman" w:eastAsia="Times New Roman" w:hAnsi="Times New Roman"/>
          <w:sz w:val="16"/>
          <w:szCs w:val="16"/>
          <w:lang w:eastAsia="ru-RU"/>
        </w:rPr>
        <w:t>09.03</w:t>
      </w:r>
      <w:r w:rsidRPr="00FC7479" w:rsidR="00EF6B87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FC7479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ки, предусмотренных статьей 31.5 КоАП РФ.</w:t>
      </w:r>
    </w:p>
    <w:p w:rsidR="00423C40" w:rsidRPr="00FC7479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ивный арест на срок до пятнадцати суток, либо обязательные работы на срок до пятидесяти часов.</w:t>
      </w:r>
    </w:p>
    <w:p w:rsidR="00CA59D4" w:rsidRPr="00FC7479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23C40" w:rsidRPr="00FC7479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23C40" w:rsidRPr="00FC7479" w:rsidP="0042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FC7479" w:rsidP="007478DD">
      <w:pPr>
        <w:spacing w:after="0" w:line="240" w:lineRule="auto"/>
        <w:rPr>
          <w:sz w:val="16"/>
          <w:szCs w:val="16"/>
        </w:rPr>
      </w:pP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C7479">
        <w:rPr>
          <w:rFonts w:ascii="Times New Roman" w:eastAsia="Times New Roman" w:hAnsi="Times New Roman"/>
          <w:sz w:val="16"/>
          <w:szCs w:val="16"/>
          <w:lang w:eastAsia="ru-RU"/>
        </w:rPr>
        <w:tab/>
        <w:t>С.А. Самойленко</w:t>
      </w:r>
    </w:p>
    <w:p w:rsidR="00423C40" w:rsidRPr="00FC7479" w:rsidP="00423C40">
      <w:pPr>
        <w:rPr>
          <w:sz w:val="16"/>
          <w:szCs w:val="16"/>
        </w:rPr>
      </w:pPr>
    </w:p>
    <w:p w:rsidR="00423C40" w:rsidP="00423C40"/>
    <w:p w:rsidR="002D6CDA"/>
    <w:sectPr w:rsidSect="00423C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0"/>
    <w:rsid w:val="001A5A8F"/>
    <w:rsid w:val="00274A47"/>
    <w:rsid w:val="00290C7F"/>
    <w:rsid w:val="002D6CDA"/>
    <w:rsid w:val="00423C40"/>
    <w:rsid w:val="007409CA"/>
    <w:rsid w:val="00742AA0"/>
    <w:rsid w:val="007478DD"/>
    <w:rsid w:val="00CA59D4"/>
    <w:rsid w:val="00D91E58"/>
    <w:rsid w:val="00ED6E4D"/>
    <w:rsid w:val="00EF6B87"/>
    <w:rsid w:val="00FC7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