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144A7F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5-</w:t>
      </w:r>
      <w:r w:rsidRPr="00144A7F" w:rsidR="00605000">
        <w:rPr>
          <w:rFonts w:ascii="Times New Roman" w:eastAsia="Times New Roman" w:hAnsi="Times New Roman" w:cs="Times New Roman"/>
          <w:sz w:val="20"/>
          <w:szCs w:val="20"/>
          <w:lang w:eastAsia="ru-RU"/>
        </w:rPr>
        <w:t>172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</w:t>
      </w:r>
      <w:r w:rsidRPr="00144A7F" w:rsidR="00702A2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</w:p>
    <w:p w:rsidR="00F0604F" w:rsidRPr="00144A7F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91</w:t>
      </w:r>
      <w:r w:rsidRPr="00144A7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0033-01-202</w:t>
      </w:r>
      <w:r w:rsidRPr="00144A7F" w:rsidR="00702A2A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-000</w:t>
      </w:r>
      <w:r w:rsidRPr="00144A7F" w:rsidR="006452B5">
        <w:rPr>
          <w:rFonts w:ascii="Times New Roman" w:eastAsia="Times New Roman" w:hAnsi="Times New Roman" w:cs="Times New Roman"/>
          <w:sz w:val="20"/>
          <w:szCs w:val="20"/>
          <w:lang w:eastAsia="ru-RU"/>
        </w:rPr>
        <w:t>642-58</w:t>
      </w:r>
    </w:p>
    <w:p w:rsidR="00F0604F" w:rsidRPr="00144A7F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ПОСТАНОВЛЕНИЕ</w:t>
      </w:r>
    </w:p>
    <w:p w:rsidR="00F0604F" w:rsidRPr="00144A7F" w:rsidP="00CE39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30 марта</w:t>
      </w:r>
      <w:r w:rsidRPr="00144A7F" w:rsidR="00702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                          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Pr="00144A7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 Джанкой</w:t>
      </w:r>
    </w:p>
    <w:p w:rsidR="00F0604F" w:rsidRPr="00144A7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p w:rsidR="00F0604F" w:rsidRPr="00144A7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судебного участка №33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Джанкойского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судебного района Республики Крым Самойленко Светлана Александровна, </w:t>
      </w:r>
      <w:r w:rsidRPr="00144A7F" w:rsidR="00CE3956">
        <w:rPr>
          <w:rFonts w:ascii="Times New Roman" w:hAnsi="Times New Roman" w:cs="Times New Roman"/>
          <w:sz w:val="20"/>
          <w:szCs w:val="20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144A7F" w:rsidR="006452B5">
        <w:rPr>
          <w:rFonts w:ascii="Times New Roman" w:hAnsi="Times New Roman" w:cs="Times New Roman"/>
          <w:sz w:val="20"/>
          <w:szCs w:val="20"/>
        </w:rPr>
        <w:t>Романовской Т.В</w:t>
      </w:r>
      <w:r w:rsidRPr="00144A7F" w:rsidR="00CE3956">
        <w:rPr>
          <w:rFonts w:ascii="Times New Roman" w:hAnsi="Times New Roman" w:cs="Times New Roman"/>
          <w:sz w:val="20"/>
          <w:szCs w:val="20"/>
        </w:rPr>
        <w:t xml:space="preserve">.,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рассмотрев материалы  дела об административном правонарушении в отношении </w:t>
      </w:r>
      <w:r w:rsidRPr="00144A7F" w:rsidR="007371D6">
        <w:rPr>
          <w:rFonts w:ascii="Times New Roman" w:hAnsi="Times New Roman" w:cs="Times New Roman"/>
          <w:b/>
          <w:i/>
          <w:sz w:val="20"/>
          <w:szCs w:val="20"/>
        </w:rPr>
        <w:t xml:space="preserve">Романовской </w:t>
      </w:r>
      <w:r w:rsidRPr="00144A7F" w:rsidR="00144A7F">
        <w:rPr>
          <w:rFonts w:ascii="Times New Roman" w:hAnsi="Times New Roman" w:cs="Times New Roman"/>
          <w:b/>
          <w:i/>
          <w:sz w:val="20"/>
          <w:szCs w:val="20"/>
        </w:rPr>
        <w:t>Т.В.</w:t>
      </w:r>
      <w:r w:rsidRPr="00144A7F" w:rsidR="007371D6">
        <w:rPr>
          <w:rFonts w:ascii="Times New Roman" w:hAnsi="Times New Roman" w:cs="Times New Roman"/>
          <w:b/>
          <w:i/>
          <w:sz w:val="20"/>
          <w:szCs w:val="20"/>
        </w:rPr>
        <w:t>,</w:t>
      </w:r>
      <w:r w:rsidRPr="00144A7F" w:rsidR="007371D6">
        <w:rPr>
          <w:rFonts w:ascii="Times New Roman" w:hAnsi="Times New Roman" w:cs="Times New Roman"/>
          <w:sz w:val="20"/>
          <w:szCs w:val="20"/>
        </w:rPr>
        <w:t xml:space="preserve"> родившейся </w:t>
      </w:r>
      <w:r w:rsidRPr="00144A7F" w:rsidR="00144A7F">
        <w:rPr>
          <w:rFonts w:ascii="Times New Roman" w:hAnsi="Times New Roman" w:cs="Times New Roman"/>
          <w:sz w:val="20"/>
          <w:szCs w:val="20"/>
        </w:rPr>
        <w:t>***</w:t>
      </w:r>
      <w:r w:rsidRPr="00144A7F" w:rsidR="007371D6">
        <w:rPr>
          <w:rFonts w:ascii="Times New Roman" w:hAnsi="Times New Roman" w:cs="Times New Roman"/>
          <w:sz w:val="20"/>
          <w:szCs w:val="20"/>
        </w:rPr>
        <w:t xml:space="preserve">, гражданина РФ (паспорт </w:t>
      </w:r>
      <w:r w:rsidRPr="00144A7F" w:rsidR="00144A7F">
        <w:rPr>
          <w:rFonts w:ascii="Times New Roman" w:hAnsi="Times New Roman" w:cs="Times New Roman"/>
          <w:sz w:val="20"/>
          <w:szCs w:val="20"/>
        </w:rPr>
        <w:t>***</w:t>
      </w:r>
      <w:r w:rsidRPr="00144A7F" w:rsidR="007371D6">
        <w:rPr>
          <w:rFonts w:ascii="Times New Roman" w:hAnsi="Times New Roman" w:cs="Times New Roman"/>
          <w:sz w:val="20"/>
          <w:szCs w:val="20"/>
        </w:rPr>
        <w:t xml:space="preserve">), с высшим образованием,  не замужней, не работающей, зарегистрированной по адресу: </w:t>
      </w:r>
      <w:r w:rsidRPr="00144A7F" w:rsidR="00144A7F">
        <w:rPr>
          <w:rFonts w:ascii="Times New Roman" w:hAnsi="Times New Roman" w:cs="Times New Roman"/>
          <w:sz w:val="20"/>
          <w:szCs w:val="20"/>
        </w:rPr>
        <w:t>***</w:t>
      </w:r>
      <w:r w:rsidRPr="00144A7F" w:rsidR="007371D6">
        <w:rPr>
          <w:rFonts w:ascii="Times New Roman" w:hAnsi="Times New Roman" w:cs="Times New Roman"/>
          <w:sz w:val="20"/>
          <w:szCs w:val="20"/>
        </w:rPr>
        <w:t xml:space="preserve">, проживающей по адресу: </w:t>
      </w:r>
      <w:r w:rsidRPr="00144A7F" w:rsidR="00144A7F">
        <w:rPr>
          <w:rFonts w:ascii="Times New Roman" w:hAnsi="Times New Roman" w:cs="Times New Roman"/>
          <w:sz w:val="20"/>
          <w:szCs w:val="20"/>
        </w:rPr>
        <w:t>***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совершении административного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правонарушения, предусмотренного   ст.</w:t>
      </w:r>
      <w:r w:rsidRPr="00144A7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17.8 КоАП РФ,</w:t>
      </w:r>
    </w:p>
    <w:p w:rsidR="00F0604F" w:rsidRPr="00144A7F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УСТАНОВИЛ: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Романовская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144A7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воспрепятствовал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законной деятельности 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должностного лица – судебного пристава ОСП по г. Джанкою и 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>Джанкойскому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144A7F">
          <w:rPr>
            <w:rFonts w:ascii="Times New Roman" w:eastAsia="Calibri" w:hAnsi="Times New Roman" w:cs="Times New Roman"/>
            <w:bCs/>
            <w:iCs/>
            <w:sz w:val="20"/>
            <w:szCs w:val="20"/>
          </w:rPr>
          <w:t>обязанностей</w:t>
        </w:r>
      </w:hyperlink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>, при следующих обстоятельствах.</w:t>
      </w:r>
    </w:p>
    <w:p w:rsidR="006658AA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***</w:t>
      </w:r>
      <w:r w:rsidRPr="00144A7F" w:rsidR="000E5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4A7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Романовская Т.В</w:t>
      </w:r>
      <w:r w:rsidRPr="00144A7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 w:rsidR="00B60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4A7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отказалась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проследовать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ОСП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г. Джанкою и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Джанкойскому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району</w:t>
      </w:r>
      <w:r w:rsidRPr="00144A7F" w:rsidR="000F72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постановления о принудительном приводе судебного пристава-исполнителя от </w:t>
      </w:r>
      <w:r w:rsidRPr="00144A7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30.03</w:t>
      </w:r>
      <w:r w:rsidRPr="00144A7F" w:rsidR="001C3A22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4A7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попыталась</w:t>
      </w:r>
      <w:r w:rsidRPr="00144A7F" w:rsidR="00B6061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скрыться,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то  есть  воспрепятствовал</w:t>
      </w:r>
      <w:r w:rsidRPr="00144A7F" w:rsidR="00620365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законной деятельности судебного пристава,  находящегося при исполнении служебных обязанностей.</w:t>
      </w:r>
    </w:p>
    <w:p w:rsidR="004806B1" w:rsidRPr="00144A7F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4A7F">
        <w:rPr>
          <w:rFonts w:ascii="Times New Roman" w:hAnsi="Times New Roman" w:cs="Times New Roman"/>
          <w:sz w:val="20"/>
          <w:szCs w:val="20"/>
        </w:rPr>
        <w:t xml:space="preserve">Правонарушитель </w:t>
      </w:r>
      <w:r w:rsidRPr="00144A7F" w:rsidR="00620365">
        <w:rPr>
          <w:rFonts w:ascii="Times New Roman" w:hAnsi="Times New Roman" w:cs="Times New Roman"/>
          <w:sz w:val="20"/>
          <w:szCs w:val="20"/>
        </w:rPr>
        <w:t>Романовская</w:t>
      </w:r>
      <w:r w:rsidRPr="00144A7F" w:rsidR="00620365">
        <w:rPr>
          <w:rFonts w:ascii="Times New Roman" w:hAnsi="Times New Roman" w:cs="Times New Roman"/>
          <w:sz w:val="20"/>
          <w:szCs w:val="20"/>
        </w:rPr>
        <w:t xml:space="preserve"> Т.В</w:t>
      </w:r>
      <w:r w:rsidRPr="00144A7F">
        <w:rPr>
          <w:rFonts w:ascii="Times New Roman" w:hAnsi="Times New Roman" w:cs="Times New Roman"/>
          <w:sz w:val="20"/>
          <w:szCs w:val="20"/>
        </w:rPr>
        <w:t>. в судебном заседании вину в совершении правонарушения признал</w:t>
      </w:r>
      <w:r w:rsidRPr="00144A7F" w:rsidR="00620365">
        <w:rPr>
          <w:rFonts w:ascii="Times New Roman" w:hAnsi="Times New Roman" w:cs="Times New Roman"/>
          <w:sz w:val="20"/>
          <w:szCs w:val="20"/>
        </w:rPr>
        <w:t>а</w:t>
      </w:r>
      <w:r w:rsidRPr="00144A7F">
        <w:rPr>
          <w:rFonts w:ascii="Times New Roman" w:hAnsi="Times New Roman" w:cs="Times New Roman"/>
          <w:sz w:val="20"/>
          <w:szCs w:val="20"/>
        </w:rPr>
        <w:t xml:space="preserve"> </w:t>
      </w:r>
      <w:r w:rsidRPr="00144A7F" w:rsidR="00620365">
        <w:rPr>
          <w:rFonts w:ascii="Times New Roman" w:hAnsi="Times New Roman" w:cs="Times New Roman"/>
          <w:sz w:val="20"/>
          <w:szCs w:val="20"/>
        </w:rPr>
        <w:t>полностью, в содеянном раскаялась</w:t>
      </w:r>
      <w:r w:rsidRPr="00144A7F">
        <w:rPr>
          <w:rFonts w:ascii="Times New Roman" w:hAnsi="Times New Roman" w:cs="Times New Roman"/>
          <w:sz w:val="20"/>
          <w:szCs w:val="20"/>
        </w:rPr>
        <w:t>.</w:t>
      </w:r>
    </w:p>
    <w:p w:rsidR="0042558E" w:rsidRPr="00144A7F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144A7F" w:rsidR="00620365">
        <w:rPr>
          <w:rFonts w:ascii="Times New Roman" w:hAnsi="Times New Roman" w:cs="Times New Roman"/>
          <w:sz w:val="20"/>
          <w:szCs w:val="20"/>
        </w:rPr>
        <w:t>Романовскую Т.В</w:t>
      </w:r>
      <w:r w:rsidRPr="00144A7F">
        <w:rPr>
          <w:rFonts w:ascii="Times New Roman" w:hAnsi="Times New Roman" w:cs="Times New Roman"/>
          <w:sz w:val="20"/>
          <w:szCs w:val="20"/>
        </w:rPr>
        <w:t>.</w:t>
      </w:r>
      <w:r w:rsidRPr="00144A7F" w:rsidR="00D853CE">
        <w:rPr>
          <w:rFonts w:ascii="Times New Roman" w:hAnsi="Times New Roman" w:cs="Times New Roman"/>
          <w:sz w:val="20"/>
          <w:szCs w:val="20"/>
        </w:rPr>
        <w:t xml:space="preserve"> и исследовав материалы дела,</w:t>
      </w:r>
      <w:r w:rsidRPr="00144A7F" w:rsidR="00F12535">
        <w:rPr>
          <w:rFonts w:ascii="Times New Roman" w:hAnsi="Times New Roman" w:cs="Times New Roman"/>
          <w:sz w:val="20"/>
          <w:szCs w:val="20"/>
        </w:rPr>
        <w:t xml:space="preserve"> судья приходит к выводу, что вина </w:t>
      </w:r>
      <w:r w:rsidRPr="00144A7F" w:rsidR="00D853CE">
        <w:rPr>
          <w:rFonts w:ascii="Times New Roman" w:hAnsi="Times New Roman" w:cs="Times New Roman"/>
          <w:sz w:val="20"/>
          <w:szCs w:val="20"/>
        </w:rPr>
        <w:t>Романовской Т.В</w:t>
      </w:r>
      <w:r w:rsidRPr="00144A7F" w:rsidR="006D1C61">
        <w:rPr>
          <w:rFonts w:ascii="Times New Roman" w:hAnsi="Times New Roman" w:cs="Times New Roman"/>
          <w:sz w:val="20"/>
          <w:szCs w:val="20"/>
        </w:rPr>
        <w:t>.</w:t>
      </w:r>
      <w:r w:rsidRPr="00144A7F" w:rsidR="00F12535">
        <w:rPr>
          <w:rFonts w:ascii="Times New Roman" w:hAnsi="Times New Roman" w:cs="Times New Roman"/>
          <w:sz w:val="20"/>
          <w:szCs w:val="20"/>
        </w:rPr>
        <w:t xml:space="preserve"> в содеянном</w:t>
      </w:r>
      <w:r w:rsidRPr="00144A7F" w:rsidR="006D1C61">
        <w:rPr>
          <w:rFonts w:ascii="Times New Roman" w:hAnsi="Times New Roman" w:cs="Times New Roman"/>
          <w:sz w:val="20"/>
          <w:szCs w:val="20"/>
        </w:rPr>
        <w:t xml:space="preserve"> доказана, </w:t>
      </w:r>
      <w:r w:rsidRPr="00144A7F" w:rsidR="00F12535">
        <w:rPr>
          <w:rFonts w:ascii="Times New Roman" w:hAnsi="Times New Roman" w:cs="Times New Roman"/>
          <w:sz w:val="20"/>
          <w:szCs w:val="20"/>
        </w:rPr>
        <w:t xml:space="preserve"> подтверждается </w:t>
      </w:r>
      <w:r w:rsidRPr="00144A7F">
        <w:rPr>
          <w:rFonts w:ascii="Times New Roman" w:hAnsi="Times New Roman" w:cs="Times New Roman"/>
          <w:sz w:val="20"/>
          <w:szCs w:val="20"/>
        </w:rPr>
        <w:t xml:space="preserve"> доказательствами: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актом обнаружения админи</w:t>
      </w:r>
      <w:r w:rsidRPr="00144A7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стративного правонарушения от </w:t>
      </w:r>
      <w:r w:rsidRPr="00144A7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30.03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1); протоколом об админи</w:t>
      </w:r>
      <w:r w:rsidRPr="00144A7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стративном правонарушении  № </w:t>
      </w:r>
      <w:r w:rsidRPr="00144A7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101</w:t>
      </w:r>
      <w:r w:rsidRPr="00144A7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Pr="00144A7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30.03</w:t>
      </w:r>
      <w:r w:rsidRPr="00144A7F" w:rsidR="008A66FA">
        <w:rPr>
          <w:rFonts w:ascii="Times New Roman" w:eastAsia="Times New Roman" w:hAnsi="Times New Roman" w:cs="Times New Roman"/>
          <w:sz w:val="20"/>
          <w:szCs w:val="20"/>
          <w:lang w:eastAsia="ru-RU"/>
        </w:rPr>
        <w:t>.2023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 w:rsidR="008A66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144A7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-4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рапортом  </w:t>
      </w:r>
      <w:r w:rsidRPr="00144A7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144A7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>л.д</w:t>
      </w:r>
      <w:r w:rsidRPr="00144A7F" w:rsidR="006658A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 w:rsidR="003F079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144A7F" w:rsidR="00F060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); </w:t>
      </w:r>
      <w:r w:rsidRPr="00144A7F" w:rsidR="00D853CE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 о приводе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должника от 30.03.2013 (л.д.8)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диспозиции </w:t>
      </w:r>
      <w:hyperlink r:id="rId5" w:history="1"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17.8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 объективная сторона данного административного правонарушения выражается в действиях (бездействии), осуществление которых несовместимо с реализацией судебным приставом-исполнителем возложенных на него полномочий.</w:t>
      </w:r>
    </w:p>
    <w:p w:rsidR="004740F1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44A7F">
        <w:rPr>
          <w:rFonts w:ascii="Times New Roman" w:eastAsia="Calibri" w:hAnsi="Times New Roman" w:cs="Times New Roman"/>
          <w:sz w:val="20"/>
          <w:szCs w:val="20"/>
        </w:rPr>
        <w:t>В соответствии со ст.14 Федерального</w:t>
      </w:r>
      <w:r w:rsidRPr="00144A7F" w:rsidR="00B60617">
        <w:rPr>
          <w:rFonts w:ascii="Times New Roman" w:eastAsia="Calibri" w:hAnsi="Times New Roman" w:cs="Times New Roman"/>
          <w:sz w:val="20"/>
          <w:szCs w:val="20"/>
        </w:rPr>
        <w:t xml:space="preserve"> закона от 21.07.1997 </w:t>
      </w:r>
      <w:r w:rsidRPr="00144A7F" w:rsidR="003F0798">
        <w:rPr>
          <w:rFonts w:ascii="Times New Roman" w:eastAsia="Calibri" w:hAnsi="Times New Roman" w:cs="Times New Roman"/>
          <w:sz w:val="20"/>
          <w:szCs w:val="20"/>
        </w:rPr>
        <w:t>№</w:t>
      </w:r>
      <w:r w:rsidRPr="00144A7F" w:rsidR="00B60617">
        <w:rPr>
          <w:rFonts w:ascii="Times New Roman" w:eastAsia="Calibri" w:hAnsi="Times New Roman" w:cs="Times New Roman"/>
          <w:sz w:val="20"/>
          <w:szCs w:val="20"/>
        </w:rPr>
        <w:t xml:space="preserve"> 118-ФЗ  </w:t>
      </w:r>
      <w:r w:rsidRPr="00144A7F" w:rsidR="003F0798">
        <w:rPr>
          <w:rFonts w:ascii="Times New Roman" w:eastAsia="Calibri" w:hAnsi="Times New Roman" w:cs="Times New Roman"/>
          <w:sz w:val="20"/>
          <w:szCs w:val="20"/>
        </w:rPr>
        <w:t>«</w:t>
      </w:r>
      <w:r w:rsidRPr="00144A7F" w:rsidR="00B60617">
        <w:rPr>
          <w:rFonts w:ascii="Times New Roman" w:eastAsia="Calibri" w:hAnsi="Times New Roman" w:cs="Times New Roman"/>
          <w:sz w:val="20"/>
          <w:szCs w:val="20"/>
        </w:rPr>
        <w:t>Об органах принудительного исполнения Российской Федерации</w:t>
      </w:r>
      <w:r w:rsidRPr="00144A7F" w:rsidR="003F0798">
        <w:rPr>
          <w:rFonts w:ascii="Times New Roman" w:eastAsia="Calibri" w:hAnsi="Times New Roman" w:cs="Times New Roman"/>
          <w:sz w:val="20"/>
          <w:szCs w:val="20"/>
        </w:rPr>
        <w:t>»</w:t>
      </w:r>
      <w:r w:rsidRPr="00144A7F">
        <w:rPr>
          <w:rFonts w:ascii="Times New Roman" w:eastAsia="Calibri" w:hAnsi="Times New Roman" w:cs="Times New Roman"/>
          <w:sz w:val="20"/>
          <w:szCs w:val="20"/>
        </w:rPr>
        <w:t>, з</w:t>
      </w:r>
      <w:r w:rsidRPr="00144A7F">
        <w:rPr>
          <w:rFonts w:ascii="Times New Roman" w:eastAsia="Calibri" w:hAnsi="Times New Roman" w:cs="Times New Roman"/>
          <w:sz w:val="20"/>
          <w:szCs w:val="20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</w:t>
      </w:r>
      <w:r w:rsidRPr="00144A7F" w:rsidR="0000513E">
        <w:rPr>
          <w:rFonts w:ascii="Times New Roman" w:eastAsia="Calibri" w:hAnsi="Times New Roman" w:cs="Times New Roman"/>
          <w:sz w:val="20"/>
          <w:szCs w:val="20"/>
        </w:rPr>
        <w:t>территории Российской Федерации, а их н</w:t>
      </w:r>
      <w:r w:rsidRPr="00144A7F">
        <w:rPr>
          <w:rFonts w:ascii="Times New Roman" w:eastAsia="Calibri" w:hAnsi="Times New Roman" w:cs="Times New Roman"/>
          <w:sz w:val="20"/>
          <w:szCs w:val="20"/>
        </w:rPr>
        <w:t>евыполнение</w:t>
      </w:r>
      <w:r w:rsidRPr="00144A7F" w:rsidR="0000513E">
        <w:rPr>
          <w:rFonts w:ascii="Times New Roman" w:eastAsia="Calibri" w:hAnsi="Times New Roman" w:cs="Times New Roman"/>
          <w:sz w:val="20"/>
          <w:szCs w:val="20"/>
        </w:rPr>
        <w:t>, равно как и</w:t>
      </w:r>
      <w:r w:rsidRPr="00144A7F">
        <w:rPr>
          <w:rFonts w:ascii="Times New Roman" w:eastAsia="Calibri" w:hAnsi="Times New Roman" w:cs="Times New Roman"/>
          <w:sz w:val="20"/>
          <w:szCs w:val="20"/>
        </w:rPr>
        <w:t xml:space="preserve">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6" w:history="1"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ч. 2 ст. 5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02 октября 2007 года N 229-ФЗ "Об исполнительном производстве",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смыслу </w:t>
      </w:r>
      <w:hyperlink r:id="rId7" w:history="1"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6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F0604F" w:rsidRPr="00144A7F" w:rsidP="00CE3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Как установлено судьей, протокол по делу об административном правонарушении в отношении 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Романовской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Т.В</w:t>
      </w:r>
      <w:r w:rsidRPr="00144A7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F0604F" w:rsidRPr="00144A7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соответствии со ст</w:t>
      </w:r>
      <w:r w:rsidRPr="00144A7F" w:rsidR="003412E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144A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силу </w:t>
      </w:r>
      <w:hyperlink r:id="rId8" w:history="1"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ст. 26.1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0"/>
          <w:szCs w:val="20"/>
        </w:rPr>
      </w:pPr>
      <w:r w:rsidRPr="00144A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Оценив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9" w:history="1"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</w:t>
        </w:r>
        <w:r w:rsidRPr="00144A7F" w:rsidR="003F0798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.</w:t>
        </w:r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 xml:space="preserve"> 26.11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КоАП РФ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144A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ицирует действия </w:t>
      </w:r>
      <w:r w:rsidRPr="00144A7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Романовской Т.В</w:t>
      </w:r>
      <w:r w:rsidRPr="00144A7F" w:rsidR="00CE395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42558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ст. 17.8 КоАП РФ, так как он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44A7F" w:rsidR="00425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воспрепятствовал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законной деятельности 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должностного лица – судебного пристава ОСП по г. Джанкою и 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>Джанкойскому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району УФССП России по Республике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144A7F">
          <w:rPr>
            <w:rFonts w:ascii="Times New Roman" w:eastAsia="Calibri" w:hAnsi="Times New Roman" w:cs="Times New Roman"/>
            <w:bCs/>
            <w:iCs/>
            <w:sz w:val="20"/>
            <w:szCs w:val="20"/>
          </w:rPr>
          <w:t>обязанностей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144A7F">
        <w:rPr>
          <w:rFonts w:ascii="Times New Roman" w:eastAsia="Calibri" w:hAnsi="Times New Roman" w:cs="Times New Roman"/>
          <w:bCs/>
          <w:iCs/>
          <w:sz w:val="20"/>
          <w:szCs w:val="20"/>
        </w:rPr>
        <w:t xml:space="preserve"> 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назначении  наказания судья учитывает характер совершенного  правонарушения, личность виновно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, е</w:t>
      </w:r>
      <w:r w:rsidRPr="00144A7F" w:rsidR="0002184F">
        <w:rPr>
          <w:rFonts w:ascii="Times New Roman" w:eastAsia="Times New Roman" w:hAnsi="Times New Roman" w:cs="Times New Roman"/>
          <w:sz w:val="20"/>
          <w:szCs w:val="20"/>
          <w:lang w:eastAsia="ru-RU"/>
        </w:rPr>
        <w:t>ё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имущественное положение.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Обстоятельств, смягчающих и отягчающих ответственность, не установлено.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изложенного и руководствуясь ст. ст. 29.9-29.11  Кодекса Российской Федерации об  административных правонарушениях,</w:t>
      </w:r>
    </w:p>
    <w:p w:rsidR="00F0604F" w:rsidRPr="00144A7F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ПОСТАНОВИЛ: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hAnsi="Times New Roman" w:cs="Times New Roman"/>
          <w:b/>
          <w:i/>
          <w:sz w:val="20"/>
          <w:szCs w:val="20"/>
        </w:rPr>
        <w:t xml:space="preserve">Романовскую </w:t>
      </w:r>
      <w:r w:rsidRPr="00144A7F" w:rsidR="00144A7F">
        <w:rPr>
          <w:rFonts w:ascii="Times New Roman" w:hAnsi="Times New Roman" w:cs="Times New Roman"/>
          <w:b/>
          <w:i/>
          <w:sz w:val="20"/>
          <w:szCs w:val="20"/>
        </w:rPr>
        <w:t>Т.В.</w:t>
      </w:r>
      <w:r w:rsidRPr="00144A7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признать</w:t>
      </w:r>
      <w:r w:rsidRPr="00144A7F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144A7F" w:rsidR="0047049B">
        <w:rPr>
          <w:rFonts w:ascii="Times New Roman" w:eastAsia="Times New Roman" w:hAnsi="Times New Roman" w:cs="Times New Roman"/>
          <w:sz w:val="20"/>
          <w:szCs w:val="20"/>
          <w:lang w:eastAsia="ru-RU"/>
        </w:rPr>
        <w:t>виновной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совершении административного правонарушения, предусмотренного  </w:t>
      </w:r>
      <w:r w:rsidRPr="00144A7F" w:rsidR="004255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44A7F" w:rsidR="0047049B">
        <w:rPr>
          <w:rFonts w:ascii="Times New Roman" w:eastAsia="Times New Roman" w:hAnsi="Times New Roman" w:cs="Times New Roman"/>
          <w:sz w:val="20"/>
          <w:szCs w:val="20"/>
          <w:lang w:eastAsia="ru-RU"/>
        </w:rPr>
        <w:t>ст.17.8 КоАП РФ, и назначить ей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3412EC" w:rsidRPr="00144A7F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Россия, Республика Крым, 295000, г. Симферополь, ул. Набережная им.60-летия СССР, 28, почтовый адрес: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01173 01 0008 140, УИН </w:t>
      </w:r>
      <w:r w:rsidRPr="00144A7F" w:rsidR="0047049B">
        <w:rPr>
          <w:rFonts w:ascii="Times New Roman" w:eastAsia="Times New Roman" w:hAnsi="Times New Roman" w:cs="Times New Roman"/>
          <w:sz w:val="20"/>
          <w:szCs w:val="20"/>
          <w:lang w:eastAsia="ru-RU"/>
        </w:rPr>
        <w:t>0410760300335001722317182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назначение платежа – оплата штрафа по постановлению № 5-</w:t>
      </w:r>
      <w:r w:rsidRPr="00144A7F" w:rsidR="0047049B">
        <w:rPr>
          <w:rFonts w:ascii="Times New Roman" w:eastAsia="Times New Roman" w:hAnsi="Times New Roman" w:cs="Times New Roman"/>
          <w:sz w:val="20"/>
          <w:szCs w:val="20"/>
          <w:lang w:eastAsia="ru-RU"/>
        </w:rPr>
        <w:t>172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/33/2023.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10" w:history="1">
        <w:r w:rsidRPr="00144A7F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31.5</w:t>
        </w:r>
      </w:hyperlink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РФ.</w:t>
      </w:r>
    </w:p>
    <w:p w:rsidR="00F0604F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144A7F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144A7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Постановление может быть обжаловано в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Джанкойский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районный суд  Республики Крым в течение 10 суток со дня вручения или получения копии постановления.</w:t>
      </w:r>
    </w:p>
    <w:p w:rsidR="003412EC" w:rsidRPr="00144A7F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04F" w:rsidRPr="00144A7F" w:rsidP="003412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Мировой судья                                                               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Pr="00144A7F" w:rsidR="003412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144A7F">
        <w:rPr>
          <w:rFonts w:ascii="Times New Roman" w:eastAsia="Times New Roman" w:hAnsi="Times New Roman" w:cs="Times New Roman"/>
          <w:sz w:val="20"/>
          <w:szCs w:val="20"/>
          <w:lang w:eastAsia="ru-RU"/>
        </w:rPr>
        <w:t>С.А. Самойленко</w:t>
      </w: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604F" w:rsidRPr="00CE3956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199" w:rsidRPr="00CE3956" w:rsidP="00CE395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2184F"/>
    <w:rsid w:val="00042199"/>
    <w:rsid w:val="00080B7E"/>
    <w:rsid w:val="000E544F"/>
    <w:rsid w:val="000F72F2"/>
    <w:rsid w:val="00144A7F"/>
    <w:rsid w:val="001C3A22"/>
    <w:rsid w:val="003412EC"/>
    <w:rsid w:val="003B0529"/>
    <w:rsid w:val="003F0798"/>
    <w:rsid w:val="00416E49"/>
    <w:rsid w:val="0042558E"/>
    <w:rsid w:val="0047049B"/>
    <w:rsid w:val="004740F1"/>
    <w:rsid w:val="004806B1"/>
    <w:rsid w:val="005A233C"/>
    <w:rsid w:val="00605000"/>
    <w:rsid w:val="00620365"/>
    <w:rsid w:val="006452B5"/>
    <w:rsid w:val="006658AA"/>
    <w:rsid w:val="006D1C61"/>
    <w:rsid w:val="00702A2A"/>
    <w:rsid w:val="00707A5B"/>
    <w:rsid w:val="007371D6"/>
    <w:rsid w:val="008A66FA"/>
    <w:rsid w:val="009A54F6"/>
    <w:rsid w:val="00B60617"/>
    <w:rsid w:val="00CE3956"/>
    <w:rsid w:val="00D853CE"/>
    <w:rsid w:val="00DA12BD"/>
    <w:rsid w:val="00E77495"/>
    <w:rsid w:val="00F0604F"/>
    <w:rsid w:val="00F125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36185FE57A6437D74B925EF3C770D1270702743137EB2D276F0DDF2163B8754367D96CBA24E0B0Am153H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06CBFF050D9887E69A617F43CFA75538BCBE192EA6FB9C12478AA9B943497E0E255A9247BAB8B6E1zDb3N" TargetMode="External" /><Relationship Id="rId6" Type="http://schemas.openxmlformats.org/officeDocument/2006/relationships/hyperlink" Target="consultantplus://offline/ref=958366A9F2069C6F0F9EE70485C5BCBFA4C3FEB65E48AF23AA9A98DE5B421EAB1F72620794i80EJ" TargetMode="External" /><Relationship Id="rId7" Type="http://schemas.openxmlformats.org/officeDocument/2006/relationships/hyperlink" Target="consultantplus://offline/ref=958366A9F2069C6F0F9EE70485C5BCBFA4C3FEB65E48AF23AA9A98DE5B421EAB1F7262079286A035i806J" TargetMode="External" /><Relationship Id="rId8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9" Type="http://schemas.openxmlformats.org/officeDocument/2006/relationships/hyperlink" Target="consultantplus://offline/ref=26C582738D248ED8DA72EEE9AAA2D19591450B5555CC05C685BE312747CCB579CAEC1F4AAE21B9C668AF5B5DD3EDDE3F8EC86D78B6848C9FgFq7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