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C03294">
        <w:rPr>
          <w:b w:val="0"/>
          <w:sz w:val="28"/>
          <w:szCs w:val="28"/>
        </w:rPr>
        <w:t>5-</w:t>
      </w:r>
      <w:r w:rsidR="00047364">
        <w:rPr>
          <w:b w:val="0"/>
          <w:sz w:val="28"/>
          <w:szCs w:val="28"/>
        </w:rPr>
        <w:t>1</w:t>
      </w:r>
      <w:r w:rsidR="0068128B">
        <w:rPr>
          <w:b w:val="0"/>
          <w:sz w:val="28"/>
          <w:szCs w:val="28"/>
        </w:rPr>
        <w:t>8</w:t>
      </w:r>
      <w:r w:rsidR="00430EAF">
        <w:rPr>
          <w:b w:val="0"/>
          <w:sz w:val="28"/>
          <w:szCs w:val="28"/>
        </w:rPr>
        <w:t>8</w:t>
      </w:r>
      <w:r w:rsidRPr="00C03294" w:rsidR="00091792">
        <w:rPr>
          <w:b w:val="0"/>
          <w:sz w:val="28"/>
          <w:szCs w:val="28"/>
        </w:rPr>
        <w:t>/33/202</w:t>
      </w:r>
      <w:r w:rsidRPr="00C03294" w:rsidR="00FE1387">
        <w:rPr>
          <w:b w:val="0"/>
          <w:sz w:val="28"/>
          <w:szCs w:val="28"/>
        </w:rPr>
        <w:t>6</w:t>
      </w:r>
    </w:p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C03294">
        <w:rPr>
          <w:b w:val="0"/>
          <w:sz w:val="28"/>
          <w:szCs w:val="28"/>
        </w:rPr>
        <w:t xml:space="preserve"> 91</w:t>
      </w:r>
      <w:r w:rsidRPr="00C03294">
        <w:rPr>
          <w:b w:val="0"/>
          <w:sz w:val="28"/>
          <w:szCs w:val="28"/>
          <w:lang w:val="en-US"/>
        </w:rPr>
        <w:t>MS</w:t>
      </w:r>
      <w:r w:rsidRPr="00C03294" w:rsidR="00C83513">
        <w:rPr>
          <w:b w:val="0"/>
          <w:sz w:val="28"/>
          <w:szCs w:val="28"/>
        </w:rPr>
        <w:t>0033-01-202</w:t>
      </w:r>
      <w:r w:rsidRPr="00C03294" w:rsidR="00FE1387">
        <w:rPr>
          <w:b w:val="0"/>
          <w:sz w:val="28"/>
          <w:szCs w:val="28"/>
        </w:rPr>
        <w:t>6</w:t>
      </w:r>
      <w:r w:rsidRPr="00C03294" w:rsidR="00C83513">
        <w:rPr>
          <w:b w:val="0"/>
          <w:sz w:val="28"/>
          <w:szCs w:val="28"/>
        </w:rPr>
        <w:t>-00</w:t>
      </w:r>
      <w:r w:rsidRPr="00C03294" w:rsidR="00FE1387">
        <w:rPr>
          <w:b w:val="0"/>
          <w:sz w:val="28"/>
          <w:szCs w:val="28"/>
        </w:rPr>
        <w:t>0</w:t>
      </w:r>
      <w:r w:rsidR="000909ED">
        <w:rPr>
          <w:b w:val="0"/>
          <w:sz w:val="28"/>
          <w:szCs w:val="28"/>
        </w:rPr>
        <w:t>601</w:t>
      </w:r>
      <w:r w:rsidRPr="00C03294" w:rsidR="00C83513">
        <w:rPr>
          <w:b w:val="0"/>
          <w:sz w:val="28"/>
          <w:szCs w:val="28"/>
        </w:rPr>
        <w:t>-</w:t>
      </w:r>
      <w:r w:rsidR="00212CFF">
        <w:rPr>
          <w:b w:val="0"/>
          <w:sz w:val="28"/>
          <w:szCs w:val="28"/>
        </w:rPr>
        <w:t>3</w:t>
      </w:r>
      <w:r w:rsidR="000909ED">
        <w:rPr>
          <w:b w:val="0"/>
          <w:sz w:val="28"/>
          <w:szCs w:val="28"/>
        </w:rPr>
        <w:t>5</w:t>
      </w:r>
    </w:p>
    <w:p w:rsidR="00FA7BDB" w:rsidRPr="00C03294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C03294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Pr="00C03294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C03294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0785" w:rsidP="007007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C03294">
        <w:rPr>
          <w:sz w:val="28"/>
          <w:szCs w:val="28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Намазова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С.С.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материалы дела об административном правонарушении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Намазова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С.С.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родившегося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(паспорт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***), со средним образованием,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проживающего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в совершении административного  правонарушения, предусмотренного  ч. 1 ст. 20.25 КоАП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РФ,</w:t>
      </w:r>
    </w:p>
    <w:p w:rsidR="0068128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909E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.01</w:t>
      </w:r>
      <w:r w:rsidRPr="00C03294" w:rsidR="002A7572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C03294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700785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128B" w:rsidR="0068128B"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75</w:t>
      </w:r>
      <w:r w:rsidRPr="00C03294" w:rsidR="00E70D7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C03294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188105822510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909E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0909ED">
        <w:rPr>
          <w:rFonts w:ascii="Times New Roman" w:eastAsia="Times New Roman" w:hAnsi="Times New Roman"/>
          <w:sz w:val="28"/>
          <w:szCs w:val="28"/>
          <w:lang w:eastAsia="ru-RU"/>
        </w:rPr>
        <w:t>6651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03294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909E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3294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C03294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 xml:space="preserve"> ст.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12.9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C03294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909E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C03294" w:rsidR="00EF7BAC">
        <w:rPr>
          <w:sz w:val="28"/>
          <w:szCs w:val="28"/>
        </w:rPr>
        <w:t xml:space="preserve"> </w:t>
      </w:r>
      <w:r w:rsidRPr="0068128B" w:rsidR="0068128B"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82ЯЯ00160</w:t>
      </w:r>
      <w:r w:rsidR="001E34F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), постановлением по делу об административном правонарушении от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34F8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C03294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03294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C03294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C03294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C03294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CC06D6" w:rsidR="00CC06D6">
        <w:rPr>
          <w:rFonts w:ascii="Times New Roman" w:eastAsia="Times New Roman" w:hAnsi="Times New Roman"/>
          <w:sz w:val="28"/>
          <w:szCs w:val="28"/>
          <w:lang w:eastAsia="ru-RU"/>
        </w:rPr>
        <w:t>Намазов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C06D6" w:rsidR="00CC06D6">
        <w:rPr>
          <w:rFonts w:ascii="Times New Roman" w:eastAsia="Times New Roman" w:hAnsi="Times New Roman"/>
          <w:sz w:val="28"/>
          <w:szCs w:val="28"/>
          <w:lang w:eastAsia="ru-RU"/>
        </w:rPr>
        <w:t xml:space="preserve"> С.С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C03294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смягчающих 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03294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03294" w:rsidRPr="00C03294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sz w:val="28"/>
          <w:szCs w:val="28"/>
        </w:rPr>
        <w:t xml:space="preserve"> </w:t>
      </w:r>
      <w:r w:rsidRPr="00C03294" w:rsidR="00057AC1">
        <w:rPr>
          <w:sz w:val="28"/>
          <w:szCs w:val="28"/>
        </w:rPr>
        <w:t xml:space="preserve"> </w:t>
      </w:r>
      <w:r w:rsidRPr="00C03294" w:rsidR="00502726">
        <w:rPr>
          <w:sz w:val="28"/>
          <w:szCs w:val="28"/>
        </w:rPr>
        <w:t xml:space="preserve"> </w:t>
      </w:r>
      <w:r w:rsidRPr="00C03294" w:rsidR="00210EB9">
        <w:rPr>
          <w:sz w:val="28"/>
          <w:szCs w:val="28"/>
        </w:rPr>
        <w:t xml:space="preserve"> </w:t>
      </w:r>
      <w:r w:rsidRPr="00C03294" w:rsidR="00287AAD">
        <w:rPr>
          <w:sz w:val="28"/>
          <w:szCs w:val="28"/>
        </w:rPr>
        <w:t xml:space="preserve"> 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Намазова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С</w:t>
      </w:r>
      <w:r w:rsidR="0070078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</w:t>
      </w:r>
      <w:r w:rsidR="0070078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03294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C03294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одн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C03294" w:rsidR="00726A9B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а пятьсот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Pr="000909ED" w:rsidR="000909ED">
        <w:rPr>
          <w:rFonts w:ascii="Times New Roman" w:eastAsia="Times New Roman" w:hAnsi="Times New Roman"/>
          <w:sz w:val="28"/>
          <w:szCs w:val="28"/>
          <w:lang w:eastAsia="ru-RU"/>
        </w:rPr>
        <w:t>0410760300335001882620131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="0004736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7027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C03294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C03294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C03294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C03294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C03294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C032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81307"/>
    <w:rsid w:val="000909ED"/>
    <w:rsid w:val="00090F17"/>
    <w:rsid w:val="00091792"/>
    <w:rsid w:val="0009655F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D319F"/>
    <w:rsid w:val="001D61C9"/>
    <w:rsid w:val="001E34F8"/>
    <w:rsid w:val="001F05CB"/>
    <w:rsid w:val="001F4B32"/>
    <w:rsid w:val="001F5580"/>
    <w:rsid w:val="00210EB9"/>
    <w:rsid w:val="002121CB"/>
    <w:rsid w:val="00212CFF"/>
    <w:rsid w:val="002162CE"/>
    <w:rsid w:val="0021744D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25A4D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3F3670"/>
    <w:rsid w:val="003F76DC"/>
    <w:rsid w:val="0041003C"/>
    <w:rsid w:val="00417CFC"/>
    <w:rsid w:val="00430EAF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77130"/>
    <w:rsid w:val="0068128B"/>
    <w:rsid w:val="00683B99"/>
    <w:rsid w:val="00684E6C"/>
    <w:rsid w:val="006960D9"/>
    <w:rsid w:val="006A0682"/>
    <w:rsid w:val="006A40BF"/>
    <w:rsid w:val="006C4A09"/>
    <w:rsid w:val="006D1003"/>
    <w:rsid w:val="006E143D"/>
    <w:rsid w:val="006E43C2"/>
    <w:rsid w:val="006F0D0F"/>
    <w:rsid w:val="00700785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A6A7C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027C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62E4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E4A0B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C5F17"/>
    <w:rsid w:val="00BD2A30"/>
    <w:rsid w:val="00BD303B"/>
    <w:rsid w:val="00BE1352"/>
    <w:rsid w:val="00C03294"/>
    <w:rsid w:val="00C05EDB"/>
    <w:rsid w:val="00C23F13"/>
    <w:rsid w:val="00C313BC"/>
    <w:rsid w:val="00C4498D"/>
    <w:rsid w:val="00C66983"/>
    <w:rsid w:val="00C72642"/>
    <w:rsid w:val="00C72EC4"/>
    <w:rsid w:val="00C83481"/>
    <w:rsid w:val="00C83513"/>
    <w:rsid w:val="00CA017B"/>
    <w:rsid w:val="00CA38E6"/>
    <w:rsid w:val="00CB4556"/>
    <w:rsid w:val="00CC06D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23E8F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