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44" w:rsidRPr="0082698A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</w:t>
      </w:r>
      <w:r w:rsidRPr="0082698A" w:rsidR="008200E5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2698A" w:rsidR="004F2580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82698A" w:rsidR="009E6AAB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Pr="0082698A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2698A" w:rsidR="008200E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82698A" w:rsidR="007E5D8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076E44" w:rsidRPr="0082698A" w:rsidP="007976C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 УИД</w:t>
      </w:r>
      <w:r w:rsidRPr="0082698A" w:rsidR="00C93A10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:</w:t>
      </w:r>
      <w:r w:rsidRPr="0082698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 xml:space="preserve"> </w:t>
      </w:r>
      <w:r w:rsidRPr="0082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91MS003</w:t>
      </w:r>
      <w:r w:rsidRPr="0082698A" w:rsidR="008200E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</w:t>
      </w:r>
      <w:r w:rsidRPr="0082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82698A" w:rsidR="007E5D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82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82698A" w:rsidR="009E6AA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1000</w:t>
      </w:r>
      <w:r w:rsidRPr="0082698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82698A" w:rsidR="009E6AAB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67</w:t>
      </w:r>
    </w:p>
    <w:p w:rsidR="00076E44" w:rsidRPr="0082698A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076E44" w:rsidRPr="0082698A" w:rsidP="0027672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</w:t>
      </w:r>
    </w:p>
    <w:p w:rsidR="00076E44" w:rsidRPr="0082698A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6E44" w:rsidRPr="0082698A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                               </w:t>
      </w:r>
      <w:r w:rsidRPr="0082698A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82698A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 w:rsidR="008200E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02</w:t>
      </w:r>
      <w:r w:rsidRPr="0082698A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 w:rsidR="008200E5">
        <w:rPr>
          <w:rFonts w:ascii="Times New Roman" w:eastAsia="Times New Roman" w:hAnsi="Times New Roman" w:cs="Times New Roman"/>
          <w:sz w:val="16"/>
          <w:szCs w:val="16"/>
          <w:lang w:eastAsia="ru-RU"/>
        </w:rPr>
        <w:t>мая</w:t>
      </w:r>
      <w:r w:rsidRPr="0082698A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82698A" w:rsidR="007E5D8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</w:p>
    <w:p w:rsidR="00076E44" w:rsidRPr="0082698A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82698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82698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82698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  <w:r w:rsidRPr="0082698A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ab/>
      </w:r>
    </w:p>
    <w:p w:rsidR="00276727" w:rsidRPr="0082698A" w:rsidP="00276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Временно исполняющий обязанности мирового судьи судебного участка № 33 Джанкойского судебного района Республики Крым - ми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ровой судья судебного участка № 35 Джанкойского судебного района Республики Крым Гончаров Сергей Александрович, рассмотрев в открытом судебном заседании по адресу: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Респ</w:t>
      </w:r>
      <w:r w:rsidRPr="0082698A" w:rsidR="00C7489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ублика Крым,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Джанкой,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Октябрьская, д. 84,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зал заседаний № 2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1</w:t>
      </w:r>
      <w:r w:rsidRPr="0082698A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20.25 Кодекса Российской Федерации об административных правонарушениях (далее по текс</w:t>
      </w:r>
      <w:r w:rsidRPr="0082698A" w:rsidR="001809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ту - КоАП РФ) </w:t>
      </w:r>
      <w:r w:rsidRPr="0082698A" w:rsidR="00076E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отношении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Сергея Вячеславовича</w:t>
      </w:r>
      <w:r w:rsidRPr="0082698A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2698A" w:rsidR="00CC78A6">
        <w:rPr>
          <w:rFonts w:ascii="Times New Roman" w:eastAsia="Times New Roman" w:hAnsi="Times New Roman" w:cs="Times New Roman"/>
          <w:sz w:val="16"/>
          <w:szCs w:val="16"/>
          <w:lang w:eastAsia="ru-RU"/>
        </w:rPr>
        <w:t>****</w:t>
      </w:r>
      <w:r w:rsidRPr="0082698A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уроженца </w:t>
      </w:r>
      <w:r w:rsidRPr="0082698A" w:rsidR="00CC78A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2698A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гражданина Российской Федерации, имеющего паспорт серии </w:t>
      </w:r>
      <w:r w:rsidRPr="0082698A" w:rsidR="00CC78A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82698A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82698A" w:rsidR="00CC78A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2698A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выданный </w:t>
      </w:r>
      <w:r w:rsidRPr="0082698A" w:rsidR="00CC78A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2698A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ГУ МВД России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Волгоградской области, подразделением </w:t>
      </w:r>
      <w:r w:rsidRPr="0082698A" w:rsidR="00CC78A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2698A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официально не трудоустроенного, зарегистрированного и проживающего по адресу: </w:t>
      </w:r>
      <w:r w:rsidRPr="0082698A" w:rsidR="00CC78A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2698A" w:rsidR="00C62F89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состоящего в зарегистрированном браке</w:t>
      </w:r>
      <w:r w:rsidRPr="0082698A" w:rsidR="00C7489F">
        <w:rPr>
          <w:rFonts w:ascii="Times New Roman" w:hAnsi="Times New Roman" w:cs="Times New Roman"/>
          <w:sz w:val="16"/>
          <w:szCs w:val="16"/>
        </w:rPr>
        <w:t>,</w:t>
      </w:r>
      <w:r w:rsidRPr="0082698A" w:rsidR="00C62F89">
        <w:rPr>
          <w:rFonts w:ascii="Times New Roman" w:hAnsi="Times New Roman" w:cs="Times New Roman"/>
          <w:sz w:val="16"/>
          <w:szCs w:val="16"/>
        </w:rPr>
        <w:t xml:space="preserve"> не имеющего на иждивении малолетних и (или) несовершеннолетних детей, </w:t>
      </w:r>
      <w:r w:rsidRPr="0082698A" w:rsidR="00542425">
        <w:rPr>
          <w:rFonts w:ascii="Times New Roman" w:hAnsi="Times New Roman" w:cs="Times New Roman"/>
          <w:sz w:val="16"/>
          <w:szCs w:val="16"/>
        </w:rPr>
        <w:t xml:space="preserve">ранее привлекавшегося к административной ответственности за совершение правонарушений посягающих на общественный порядок и общественную безопасность, </w:t>
      </w:r>
    </w:p>
    <w:p w:rsidR="001809F4" w:rsidRPr="0082698A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E44" w:rsidRPr="0082698A" w:rsidP="00276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УСТАНОВИЛ:</w:t>
      </w:r>
    </w:p>
    <w:p w:rsidR="00076E44" w:rsidRPr="0082698A" w:rsidP="0027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1F35" w:rsidRPr="0082698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82698A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 w:rsidR="00C87E7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проживающий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82698A" w:rsidR="00CC78A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2698A" w:rsidR="008948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установленный ч. 1 ст. 32.2 КоАП РФ срок по </w:t>
      </w:r>
      <w:r w:rsidRPr="0082698A" w:rsidR="00CC78A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не уплатил штраф в размере </w:t>
      </w:r>
      <w:r w:rsidRPr="0082698A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00 (</w:t>
      </w:r>
      <w:r w:rsidRPr="0082698A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пятьсот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) рублей, наложенный на не</w:t>
      </w:r>
      <w:r w:rsidRPr="0082698A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основании постановления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заместителя начальника отделения полиции МО МВД России «Джанкойский» подполковника полиции 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Белявского А.Н.</w:t>
      </w:r>
      <w:r w:rsidRPr="0082698A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 w:rsidR="00F81103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д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елу об административном правонарушении № </w:t>
      </w:r>
      <w:r w:rsidRPr="0082698A" w:rsidR="00CC78A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2698A" w:rsidR="00CC78A6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, за совершение административного правонарушения, предусмотренного</w:t>
      </w:r>
      <w:r w:rsidRPr="0082698A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 w:rsidR="00C87E7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ч. 1 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ст. </w:t>
      </w:r>
      <w:r w:rsidRPr="0082698A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20.20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вступившего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законную силу </w:t>
      </w:r>
      <w:r w:rsidRPr="0082698A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12</w:t>
      </w:r>
      <w:r w:rsidRPr="0082698A" w:rsidR="00C87E7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2698A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82698A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, то есть совершил правонарушение, предусмотренное ч. 1 ст.</w:t>
      </w:r>
      <w:r w:rsidRPr="0082698A" w:rsidR="007976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20.25 КоАП РФ. С заявлением об отсрочке и рассрочке уплаты штрафа 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обращал</w:t>
      </w:r>
      <w:r w:rsidRPr="0082698A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ся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76E44" w:rsidRPr="0082698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судебном заседании 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, после разъяснения е</w:t>
      </w:r>
      <w:r w:rsidRPr="0082698A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му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суду показал,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что штраф не оплатил, 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сознательно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426F6" w:rsidRPr="0082698A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 1 ст. 20.25 КоАП РФ</w:t>
      </w:r>
      <w:r w:rsidRPr="0082698A">
        <w:rPr>
          <w:rFonts w:ascii="Times New Roman" w:hAnsi="Times New Roman" w:cs="Times New Roman"/>
          <w:sz w:val="16"/>
          <w:szCs w:val="16"/>
        </w:rPr>
        <w:t xml:space="preserve"> не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6E44" w:rsidRPr="0082698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вина 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полностью установлена и подтверждается совокупностью собранных по делу доказательств, а именно: 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</w:t>
      </w:r>
      <w:r w:rsidRPr="0082698A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82 01 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19820</w:t>
      </w:r>
      <w:r w:rsidRPr="0082698A" w:rsidR="004F2580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82698A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82698A" w:rsidR="004F2580">
        <w:rPr>
          <w:rFonts w:ascii="Times New Roman" w:eastAsia="Times New Roman" w:hAnsi="Times New Roman" w:cs="Times New Roman"/>
          <w:sz w:val="16"/>
          <w:szCs w:val="16"/>
          <w:lang w:eastAsia="ru-RU"/>
        </w:rPr>
        <w:t>26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.2024 (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82698A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). Протокол составлен уполномоченным</w:t>
      </w:r>
      <w:r w:rsidRPr="0082698A" w:rsidR="006744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лицом, копия протоко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ла вручена Мухину С.В.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Существенных недостатков, которые могли бы повлечь его недействительность, протокол не содержит; 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копией 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заместителя начальника отделения полиции МО МВД России «Джанкойский» подполковника полиции Белявского А.Н. по делу об административном правонарушении № 8204075</w:t>
      </w:r>
      <w:r w:rsidRPr="0082698A" w:rsidR="004F2580">
        <w:rPr>
          <w:rFonts w:ascii="Times New Roman" w:eastAsia="Times New Roman" w:hAnsi="Times New Roman" w:cs="Times New Roman"/>
          <w:sz w:val="16"/>
          <w:szCs w:val="16"/>
          <w:lang w:eastAsia="ru-RU"/>
        </w:rPr>
        <w:t>993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2698A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2698A" w:rsidR="004F2580">
        <w:rPr>
          <w:rFonts w:ascii="Times New Roman" w:eastAsia="Times New Roman" w:hAnsi="Times New Roman" w:cs="Times New Roman"/>
          <w:sz w:val="16"/>
          <w:szCs w:val="16"/>
          <w:lang w:eastAsia="ru-RU"/>
        </w:rPr>
        <w:t>6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.1</w:t>
      </w:r>
      <w:r w:rsidRPr="0082698A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согласно которого</w:t>
      </w:r>
      <w:r w:rsidRPr="0082698A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подвергнут административному наказанию в виде штрафа в размере </w:t>
      </w:r>
      <w:r w:rsidRPr="0082698A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82698A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82698A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пятьсот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 рублей за совершение правонарушения, предусмотренного </w:t>
      </w:r>
      <w:r w:rsidRPr="0082698A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ч. 1 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ст. </w:t>
      </w:r>
      <w:r w:rsidRPr="0082698A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20.20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(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2698A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 w:rsidR="00AA1153">
        <w:rPr>
          <w:rFonts w:ascii="Times New Roman" w:eastAsia="Times New Roman" w:hAnsi="Times New Roman" w:cs="Times New Roman"/>
          <w:sz w:val="16"/>
          <w:szCs w:val="16"/>
          <w:lang w:eastAsia="ru-RU"/>
        </w:rPr>
        <w:t>10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объяснением 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82698A" w:rsid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82698A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82698A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2698A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82698A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82698A" w:rsidR="00014D3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82698A" w:rsidR="00EF1F3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Пояснениями 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С.В.</w:t>
      </w:r>
      <w:r w:rsidRPr="0082698A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данными </w:t>
      </w:r>
      <w:r w:rsidRPr="0082698A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им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ходе судебного заседания.</w:t>
      </w:r>
    </w:p>
    <w:p w:rsidR="00276727" w:rsidRPr="0082698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76727" w:rsidRPr="0082698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76727" w:rsidRPr="0082698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Таким образом, факт совершения 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Мухиным С.В.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правонарушения полностью установлен и доказан, а е</w:t>
      </w:r>
      <w:r w:rsidRPr="0082698A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действия судом квалифицируются по ч. 1 ст. 20.25 КоАП РФ, как неуплата административного штрафа в срок, предусмотренный КоАП РФ.  </w:t>
      </w:r>
    </w:p>
    <w:p w:rsidR="008426F6" w:rsidRPr="0082698A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26F6" w:rsidRPr="0082698A" w:rsidP="008426F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C6D92" w:rsidRPr="0082698A" w:rsidP="004C6D92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учитывается характер совершенного правонарушения посягающего на общественный порядок и общественную безопас</w:t>
      </w:r>
      <w:r w:rsidRPr="0082698A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нос</w:t>
      </w:r>
      <w:r w:rsidRPr="0082698A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Pr="0082698A" w:rsidR="005C3A00">
        <w:rPr>
          <w:rFonts w:ascii="Times New Roman" w:eastAsia="Times New Roman" w:hAnsi="Times New Roman" w:cs="Times New Roman"/>
          <w:sz w:val="16"/>
          <w:szCs w:val="16"/>
          <w:lang w:eastAsia="ru-RU"/>
        </w:rPr>
        <w:t>ь, личность        Мухина С.В.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82698A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положение, в том числе отсутствие постоянного места работы, а также обстоятельства смягчающие ответственность и обстоятельства</w:t>
      </w:r>
      <w:r w:rsidRPr="0082698A" w:rsidR="0069104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отягчающие ответственность</w:t>
      </w:r>
      <w:r w:rsidRPr="0082698A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76E44" w:rsidRPr="0082698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</w:t>
      </w:r>
      <w:r w:rsidRPr="0082698A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ом</w:t>
      </w:r>
      <w:r w:rsidRPr="0082698A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, смягчающим ответственность Мухина С.В.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 соответствии с ч. 2 </w:t>
      </w:r>
      <w:r w:rsidRPr="0082698A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ст. 4.2 КоАП РФ явля</w:t>
      </w:r>
      <w:r w:rsidRPr="0082698A" w:rsidR="002B184F">
        <w:rPr>
          <w:rFonts w:ascii="Times New Roman" w:eastAsia="Times New Roman" w:hAnsi="Times New Roman" w:cs="Times New Roman"/>
          <w:sz w:val="16"/>
          <w:szCs w:val="16"/>
          <w:lang w:eastAsia="ru-RU"/>
        </w:rPr>
        <w:t>е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тся признание вины в совершении а</w:t>
      </w:r>
      <w:r w:rsidRPr="0082698A" w:rsidR="006D4FAF">
        <w:rPr>
          <w:rFonts w:ascii="Times New Roman" w:eastAsia="Times New Roman" w:hAnsi="Times New Roman" w:cs="Times New Roman"/>
          <w:sz w:val="16"/>
          <w:szCs w:val="16"/>
          <w:lang w:eastAsia="ru-RU"/>
        </w:rPr>
        <w:t>дминистративного правонарушения</w:t>
      </w:r>
      <w:r w:rsidRPr="0082698A" w:rsidR="009D41F1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F56337" w:rsidRPr="0082698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Обстоятельством, отягчающим административную ответственность Мухина С.В., в соответствии с п. 2 ч. 1 ст. 4.3 КоАП РФ суд признает повторное совершение однородных административных правонарушений, что подтверждается сведениями из МО МВД России «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» (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. 4-</w:t>
      </w:r>
      <w:r w:rsidRPr="0082698A" w:rsidR="004F2580">
        <w:rPr>
          <w:rFonts w:ascii="Times New Roman" w:eastAsia="Times New Roman" w:hAnsi="Times New Roman" w:cs="Times New Roman"/>
          <w:sz w:val="16"/>
          <w:szCs w:val="16"/>
          <w:lang w:eastAsia="ru-RU"/>
        </w:rPr>
        <w:t>7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), согласно которой Мухин С.В. считается подвергнутым на момент рассмотрения дела административным наказаниям за совершение правонарушений, предусмотренных ч. 1 ст. 20.20 КоАП РФ, которые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являются однородными в силу разъяснений указанных в п. 16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 по отношению к административному правонарушению, предусмотренному ч. 1 ст. 20.25 КоАП РФ.</w:t>
      </w:r>
    </w:p>
    <w:p w:rsidR="00691047" w:rsidRPr="0082698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правонарушений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как самим правонарушителем, так и другими лицами</w:t>
      </w:r>
      <w:r w:rsidRPr="0082698A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82698A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подлежит привлечению к административной ответственности за совершение правонарушения, предусмотренного ч. 1 ст. 20.25 КоАП РФ с назначением ему наказания в виде обязательных работ в пределах санкции ч. 1 ст. 20.25 КоАП РФ.</w:t>
      </w:r>
    </w:p>
    <w:p w:rsidR="00076E44" w:rsidRPr="0082698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числу лиц, которым не могут быть назначены обязательные работы, в соответствии с ч. 3 ст. 3.13 КоАП РФ, </w:t>
      </w:r>
      <w:r w:rsidRPr="0082698A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 С.В.</w:t>
      </w:r>
      <w:r w:rsidRPr="0082698A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относится.</w:t>
      </w:r>
    </w:p>
    <w:p w:rsidR="00CC497B" w:rsidRPr="0082698A" w:rsidP="00276727">
      <w:pPr>
        <w:widowControl w:val="0"/>
        <w:spacing w:after="333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29.9, 29.10, 29.11 КоАП РФ, мировой судья,</w:t>
      </w:r>
    </w:p>
    <w:p w:rsidR="009E6AAB" w:rsidRPr="0082698A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E44" w:rsidRPr="0082698A" w:rsidP="00276727">
      <w:pPr>
        <w:widowControl w:val="0"/>
        <w:spacing w:after="253" w:line="240" w:lineRule="auto"/>
        <w:ind w:left="4040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076E44" w:rsidRPr="0082698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Признать </w:t>
      </w:r>
      <w:r w:rsidRPr="0082698A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Мухина Сергея Вячеславовича</w:t>
      </w:r>
      <w:r w:rsidRPr="0082698A" w:rsidR="007058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</w:t>
      </w:r>
      <w:r w:rsidRPr="0082698A" w:rsidR="006E0173">
        <w:rPr>
          <w:rFonts w:ascii="Times New Roman" w:eastAsia="Times New Roman" w:hAnsi="Times New Roman" w:cs="Times New Roman"/>
          <w:sz w:val="16"/>
          <w:szCs w:val="16"/>
          <w:lang w:eastAsia="ru-RU"/>
        </w:rPr>
        <w:t>ым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</w:t>
      </w:r>
      <w:r w:rsidRPr="0082698A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правонарушения, предусмотренного ч. 1 ст. 20.25 КоАПРФ, и назначить е</w:t>
      </w:r>
      <w:r w:rsidRPr="0082698A" w:rsidR="006E0173">
        <w:rPr>
          <w:rFonts w:ascii="Times New Roman" w:eastAsia="Times New Roman" w:hAnsi="Times New Roman" w:cs="Times New Roman"/>
          <w:sz w:val="16"/>
          <w:szCs w:val="16"/>
          <w:lang w:eastAsia="ru-RU"/>
        </w:rPr>
        <w:t>му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административное наказание в виде обязательных работ на срок </w:t>
      </w:r>
      <w:r w:rsidRPr="0082698A" w:rsidR="00D225DA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82698A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>0 (</w:t>
      </w:r>
      <w:r w:rsidRPr="0082698A" w:rsidR="00D225DA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двадцать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) часов.</w:t>
      </w:r>
    </w:p>
    <w:p w:rsidR="00076E44" w:rsidRPr="0082698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Копию постановления направить в Отдел судебных приставов по г. Джанкою и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Джанкойскому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району </w:t>
      </w:r>
      <w:r w:rsidRPr="0082698A" w:rsidR="00691047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УФССП России по Республике Крым</w:t>
      </w:r>
      <w:r w:rsidRPr="0082698A" w:rsidR="006910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г. Севастополю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, для исполнения в порядке, установленном федеральным законодательством.</w:t>
      </w:r>
    </w:p>
    <w:p w:rsidR="00076E44" w:rsidRPr="0082698A" w:rsidP="0027672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Разъяснит</w:t>
      </w:r>
      <w:r w:rsidRPr="0082698A" w:rsidR="006744C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 </w:t>
      </w:r>
      <w:r w:rsidRPr="0082698A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Мухину Сергею Вячеславовичу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6E44" w:rsidRPr="0082698A" w:rsidP="00F5633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</w:t>
      </w:r>
      <w:r w:rsidRPr="0082698A" w:rsidR="00F56337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Крым.</w:t>
      </w:r>
    </w:p>
    <w:p w:rsidR="00FA1563" w:rsidRPr="0082698A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56337" w:rsidRPr="0082698A" w:rsidP="0027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A2D63" w:rsidRPr="0082698A" w:rsidP="0032239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698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</w:t>
      </w:r>
      <w:r w:rsidRPr="0082698A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82698A" w:rsidR="00F80BA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82698A" w:rsidR="003223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С.А. Гончаров</w:t>
      </w:r>
    </w:p>
    <w:sectPr w:rsidSect="000950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0"/>
    <w:rsid w:val="00014D3A"/>
    <w:rsid w:val="00074495"/>
    <w:rsid w:val="00076E44"/>
    <w:rsid w:val="00095013"/>
    <w:rsid w:val="001809F4"/>
    <w:rsid w:val="00181511"/>
    <w:rsid w:val="00276727"/>
    <w:rsid w:val="002B184F"/>
    <w:rsid w:val="00322392"/>
    <w:rsid w:val="00322662"/>
    <w:rsid w:val="00391295"/>
    <w:rsid w:val="00481F18"/>
    <w:rsid w:val="004B01F9"/>
    <w:rsid w:val="004C6D92"/>
    <w:rsid w:val="004F2580"/>
    <w:rsid w:val="005238E9"/>
    <w:rsid w:val="00542425"/>
    <w:rsid w:val="00553BC6"/>
    <w:rsid w:val="005C3088"/>
    <w:rsid w:val="005C3A00"/>
    <w:rsid w:val="006744C5"/>
    <w:rsid w:val="00691047"/>
    <w:rsid w:val="006C6384"/>
    <w:rsid w:val="006D4FAF"/>
    <w:rsid w:val="006E0173"/>
    <w:rsid w:val="007047CF"/>
    <w:rsid w:val="00705855"/>
    <w:rsid w:val="007736DB"/>
    <w:rsid w:val="00781A6E"/>
    <w:rsid w:val="007976C1"/>
    <w:rsid w:val="007D7220"/>
    <w:rsid w:val="007E5D8A"/>
    <w:rsid w:val="00812C59"/>
    <w:rsid w:val="008200E5"/>
    <w:rsid w:val="0082698A"/>
    <w:rsid w:val="008426F6"/>
    <w:rsid w:val="0087716A"/>
    <w:rsid w:val="0089486A"/>
    <w:rsid w:val="008C205C"/>
    <w:rsid w:val="008C5CE3"/>
    <w:rsid w:val="008E6859"/>
    <w:rsid w:val="009A0570"/>
    <w:rsid w:val="009D41F1"/>
    <w:rsid w:val="009D4551"/>
    <w:rsid w:val="009E6AAB"/>
    <w:rsid w:val="00AA1153"/>
    <w:rsid w:val="00AA4F47"/>
    <w:rsid w:val="00B718B6"/>
    <w:rsid w:val="00BA3355"/>
    <w:rsid w:val="00BC23CE"/>
    <w:rsid w:val="00BE277D"/>
    <w:rsid w:val="00C56AC4"/>
    <w:rsid w:val="00C62F89"/>
    <w:rsid w:val="00C65DD3"/>
    <w:rsid w:val="00C713BE"/>
    <w:rsid w:val="00C7489F"/>
    <w:rsid w:val="00C87E7A"/>
    <w:rsid w:val="00C93A10"/>
    <w:rsid w:val="00CC497B"/>
    <w:rsid w:val="00CC78A6"/>
    <w:rsid w:val="00CD1AA6"/>
    <w:rsid w:val="00D225DA"/>
    <w:rsid w:val="00D95B1E"/>
    <w:rsid w:val="00DA2D63"/>
    <w:rsid w:val="00DE3514"/>
    <w:rsid w:val="00E23AA6"/>
    <w:rsid w:val="00EF1F35"/>
    <w:rsid w:val="00F55635"/>
    <w:rsid w:val="00F56337"/>
    <w:rsid w:val="00F80BAC"/>
    <w:rsid w:val="00F81103"/>
    <w:rsid w:val="00FA15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5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