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45562B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45562B">
        <w:rPr>
          <w:sz w:val="20"/>
          <w:szCs w:val="20"/>
        </w:rPr>
        <w:t xml:space="preserve"> </w:t>
      </w:r>
      <w:r w:rsidRPr="0045562B" w:rsidR="004969DC">
        <w:rPr>
          <w:b w:val="0"/>
          <w:sz w:val="20"/>
          <w:szCs w:val="20"/>
        </w:rPr>
        <w:t>5-220</w:t>
      </w:r>
      <w:r w:rsidRPr="0045562B">
        <w:rPr>
          <w:b w:val="0"/>
          <w:sz w:val="20"/>
          <w:szCs w:val="20"/>
        </w:rPr>
        <w:t>/33/2023</w:t>
      </w:r>
    </w:p>
    <w:p w:rsidR="002F4855" w:rsidRPr="0045562B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45562B">
        <w:rPr>
          <w:b w:val="0"/>
          <w:sz w:val="20"/>
          <w:szCs w:val="20"/>
        </w:rPr>
        <w:t xml:space="preserve"> 91</w:t>
      </w:r>
      <w:r w:rsidRPr="0045562B" w:rsidR="00003070">
        <w:rPr>
          <w:b w:val="0"/>
          <w:sz w:val="20"/>
          <w:szCs w:val="20"/>
          <w:lang w:val="en-US"/>
        </w:rPr>
        <w:t>M</w:t>
      </w:r>
      <w:r w:rsidRPr="0045562B">
        <w:rPr>
          <w:b w:val="0"/>
          <w:sz w:val="20"/>
          <w:szCs w:val="20"/>
          <w:lang w:val="en-US"/>
        </w:rPr>
        <w:t>S</w:t>
      </w:r>
      <w:r w:rsidRPr="0045562B" w:rsidR="00003070">
        <w:rPr>
          <w:b w:val="0"/>
          <w:sz w:val="20"/>
          <w:szCs w:val="20"/>
        </w:rPr>
        <w:t>0033</w:t>
      </w:r>
      <w:r w:rsidRPr="0045562B">
        <w:rPr>
          <w:b w:val="0"/>
          <w:sz w:val="20"/>
          <w:szCs w:val="20"/>
        </w:rPr>
        <w:t>-01-2023-000</w:t>
      </w:r>
      <w:r w:rsidRPr="0045562B" w:rsidR="004969DC">
        <w:rPr>
          <w:b w:val="0"/>
          <w:sz w:val="20"/>
          <w:szCs w:val="20"/>
        </w:rPr>
        <w:t>756-07</w:t>
      </w:r>
    </w:p>
    <w:p w:rsidR="00476E50" w:rsidRPr="0045562B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4556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45562B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5562B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45562B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45562B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5562B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45562B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5562B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5562B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0030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</w:t>
      </w:r>
      <w:r w:rsidRPr="0045562B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А.Р</w:t>
      </w:r>
      <w:r w:rsidRPr="0045562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45562B" w:rsidR="007040D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5562B" w:rsidR="00003070">
        <w:rPr>
          <w:rFonts w:ascii="Times New Roman" w:hAnsi="Times New Roman" w:cs="Times New Roman"/>
          <w:b/>
          <w:i/>
          <w:sz w:val="20"/>
          <w:szCs w:val="20"/>
        </w:rPr>
        <w:t xml:space="preserve">Кадри-Заде </w:t>
      </w:r>
      <w:r w:rsidRPr="0045562B" w:rsidR="0045562B">
        <w:rPr>
          <w:rFonts w:ascii="Times New Roman" w:hAnsi="Times New Roman" w:cs="Times New Roman"/>
          <w:b/>
          <w:i/>
          <w:sz w:val="20"/>
          <w:szCs w:val="20"/>
        </w:rPr>
        <w:t>А.Р.</w:t>
      </w:r>
      <w:r w:rsidRPr="0045562B" w:rsidR="00003070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45562B" w:rsidR="00003070">
        <w:rPr>
          <w:rFonts w:ascii="Times New Roman" w:hAnsi="Times New Roman" w:cs="Times New Roman"/>
          <w:sz w:val="20"/>
          <w:szCs w:val="20"/>
        </w:rPr>
        <w:t xml:space="preserve"> родившегося </w:t>
      </w:r>
      <w:r w:rsidRPr="0045562B" w:rsidR="0045562B">
        <w:rPr>
          <w:rFonts w:ascii="Times New Roman" w:hAnsi="Times New Roman" w:cs="Times New Roman"/>
          <w:sz w:val="20"/>
          <w:szCs w:val="20"/>
        </w:rPr>
        <w:t>***</w:t>
      </w:r>
      <w:r w:rsidRPr="0045562B" w:rsidR="00003070">
        <w:rPr>
          <w:rFonts w:ascii="Times New Roman" w:hAnsi="Times New Roman" w:cs="Times New Roman"/>
          <w:sz w:val="20"/>
          <w:szCs w:val="20"/>
        </w:rPr>
        <w:t>, гражданина РФ (паспо</w:t>
      </w:r>
      <w:r w:rsidRPr="0045562B" w:rsidR="00B02EE5">
        <w:rPr>
          <w:rFonts w:ascii="Times New Roman" w:hAnsi="Times New Roman" w:cs="Times New Roman"/>
          <w:sz w:val="20"/>
          <w:szCs w:val="20"/>
        </w:rPr>
        <w:t xml:space="preserve">рт </w:t>
      </w:r>
      <w:r w:rsidRPr="0045562B" w:rsidR="0045562B">
        <w:rPr>
          <w:rFonts w:ascii="Times New Roman" w:hAnsi="Times New Roman" w:cs="Times New Roman"/>
          <w:sz w:val="20"/>
          <w:szCs w:val="20"/>
        </w:rPr>
        <w:t>***</w:t>
      </w:r>
      <w:r w:rsidRPr="0045562B" w:rsidR="00003070">
        <w:rPr>
          <w:rFonts w:ascii="Times New Roman" w:hAnsi="Times New Roman" w:cs="Times New Roman"/>
          <w:sz w:val="20"/>
          <w:szCs w:val="20"/>
        </w:rPr>
        <w:t xml:space="preserve">), со средним образованием, не женатого, не работающего,  зарегистрированного и проживающего по адресу: </w:t>
      </w:r>
      <w:r w:rsidRPr="0045562B" w:rsidR="0045562B">
        <w:rPr>
          <w:rFonts w:ascii="Times New Roman" w:hAnsi="Times New Roman" w:cs="Times New Roman"/>
          <w:sz w:val="20"/>
          <w:szCs w:val="20"/>
        </w:rPr>
        <w:t>***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</w:t>
      </w:r>
      <w:r w:rsidRPr="0045562B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45562B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45562B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45562B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4556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45562B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5562B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45562B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45562B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</w:t>
      </w:r>
      <w:r w:rsidRPr="0045562B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5562B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свою вину в совершении административного правонарушения признал и пояснил, что употребил </w:t>
      </w:r>
      <w:r w:rsidRPr="0045562B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45562B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45562B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45562B" w:rsidP="00023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45562B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содеянном доказана и подтверждается совокупностью следующих доказательств: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рапортом (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. 2</w:t>
      </w:r>
      <w:r w:rsidRPr="0045562B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45562B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141428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5562B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45562B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5562B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45562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45562B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5562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45562B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(л.д.4</w:t>
      </w:r>
      <w:r w:rsidRPr="0045562B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8212 № 006036 о направлении на медицинское освидетельствование на состояние опьянения от 27.12.2022 (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6); 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медицинского освидетельствования на состояние опьянения №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473 от 27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.12.2022 (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7); справкой о результатах химико-токсикологических исследований №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3176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11.01.2023 (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8); актом медицинского освидетельствования на состояние опьянения №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473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27.12.2022 (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. 9</w:t>
      </w:r>
      <w:r w:rsidRPr="0045562B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45562B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45562B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45562B" w:rsidR="000E0F09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. 11-13</w:t>
      </w:r>
      <w:r w:rsidRPr="0045562B" w:rsidR="00B02EE5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45562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45562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45562B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45562B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, 11-нор-Д-9-тетрагидроканнабиноловая кислота</w:t>
      </w:r>
      <w:r w:rsidRPr="0045562B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562B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45562B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45562B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45562B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45562B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45562B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45562B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45562B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45562B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562B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45562B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45562B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45562B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45562B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Кадри-Заде А.Р.</w:t>
      </w:r>
      <w:r w:rsidRPr="0045562B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45562B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45562B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45562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45562B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потенциально опасных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45562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45562B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Кадри-Заде А.Р.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4556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45562B" w:rsidP="00F74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5562B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45562B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45562B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45562B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45562B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24AA1" w:rsidRPr="0045562B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прекурсорах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B24AA1" w:rsidRPr="0045562B" w:rsidP="003611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изложенного, учитывая, что постановлением мирового судьи судебного участка №33Джанкойского судебного района Республики Крым от  06.04.2023 в отношении Кадри-Заде А.Р. по ч.1 ст.6.9 КоАП РФ указанная обязанность на него возложена,</w:t>
      </w:r>
      <w:r w:rsidRPr="0045562B" w:rsidR="00CC1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судья считает, что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ч. 2.1 ст. 4.1 КоАП РФ не</w:t>
      </w:r>
      <w:r w:rsidRPr="0045562B" w:rsidR="00CC13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имеется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45562B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45562B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45562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hAnsi="Times New Roman" w:cs="Times New Roman"/>
          <w:b/>
          <w:i/>
          <w:sz w:val="20"/>
          <w:szCs w:val="20"/>
        </w:rPr>
        <w:t xml:space="preserve">Кадри-Заде </w:t>
      </w:r>
      <w:r w:rsidRPr="0045562B" w:rsidR="0045562B">
        <w:rPr>
          <w:rFonts w:ascii="Times New Roman" w:hAnsi="Times New Roman" w:cs="Times New Roman"/>
          <w:b/>
          <w:i/>
          <w:sz w:val="20"/>
          <w:szCs w:val="20"/>
        </w:rPr>
        <w:t>А.Р.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45562B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0410760300335002202306158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220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45562B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Pr="0045562B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CA5D3B" w:rsidRPr="0045562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45562B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CA5D3B" w:rsidRPr="0045562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3B" w:rsidRPr="0045562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CA5D3B" w:rsidRPr="0045562B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45562B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45562B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45562B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45562B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5562B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45562B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8569B"/>
    <w:rsid w:val="002C7468"/>
    <w:rsid w:val="002D5E92"/>
    <w:rsid w:val="002F4855"/>
    <w:rsid w:val="0033270A"/>
    <w:rsid w:val="0036116C"/>
    <w:rsid w:val="0036163F"/>
    <w:rsid w:val="003730F0"/>
    <w:rsid w:val="00380040"/>
    <w:rsid w:val="003A6D00"/>
    <w:rsid w:val="003B604C"/>
    <w:rsid w:val="003C7DCE"/>
    <w:rsid w:val="003F6A94"/>
    <w:rsid w:val="0040409B"/>
    <w:rsid w:val="004116D6"/>
    <w:rsid w:val="004140E6"/>
    <w:rsid w:val="0041733B"/>
    <w:rsid w:val="00423FEA"/>
    <w:rsid w:val="0043582E"/>
    <w:rsid w:val="00447D95"/>
    <w:rsid w:val="0045562B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B373B"/>
    <w:rsid w:val="005B48F6"/>
    <w:rsid w:val="005F3B40"/>
    <w:rsid w:val="00601C65"/>
    <w:rsid w:val="00606D69"/>
    <w:rsid w:val="006264A2"/>
    <w:rsid w:val="00656243"/>
    <w:rsid w:val="006746BB"/>
    <w:rsid w:val="0068092F"/>
    <w:rsid w:val="006B6E48"/>
    <w:rsid w:val="006E1EEB"/>
    <w:rsid w:val="006F26F3"/>
    <w:rsid w:val="0070017F"/>
    <w:rsid w:val="007040D8"/>
    <w:rsid w:val="007107AA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3F4C"/>
    <w:rsid w:val="007F2EDB"/>
    <w:rsid w:val="00807BBB"/>
    <w:rsid w:val="008122D6"/>
    <w:rsid w:val="00836EDE"/>
    <w:rsid w:val="00847D72"/>
    <w:rsid w:val="00874B1E"/>
    <w:rsid w:val="00876744"/>
    <w:rsid w:val="00876A76"/>
    <w:rsid w:val="008779EB"/>
    <w:rsid w:val="008A4D5F"/>
    <w:rsid w:val="008D4040"/>
    <w:rsid w:val="008E24DD"/>
    <w:rsid w:val="008E33A9"/>
    <w:rsid w:val="008F56EA"/>
    <w:rsid w:val="00902F4F"/>
    <w:rsid w:val="00904769"/>
    <w:rsid w:val="0092724D"/>
    <w:rsid w:val="00945445"/>
    <w:rsid w:val="00982902"/>
    <w:rsid w:val="009D1A0F"/>
    <w:rsid w:val="00A13D07"/>
    <w:rsid w:val="00A17B51"/>
    <w:rsid w:val="00A21A3D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5C3C"/>
    <w:rsid w:val="00B81E1B"/>
    <w:rsid w:val="00B94169"/>
    <w:rsid w:val="00BA27F7"/>
    <w:rsid w:val="00BA5E78"/>
    <w:rsid w:val="00BF2BF0"/>
    <w:rsid w:val="00BF76F7"/>
    <w:rsid w:val="00BF7AE3"/>
    <w:rsid w:val="00C20A3E"/>
    <w:rsid w:val="00C514A5"/>
    <w:rsid w:val="00C63358"/>
    <w:rsid w:val="00C86343"/>
    <w:rsid w:val="00CA5D3B"/>
    <w:rsid w:val="00CC13F5"/>
    <w:rsid w:val="00CD3902"/>
    <w:rsid w:val="00CF11D6"/>
    <w:rsid w:val="00CF13CB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