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4B6A16">
        <w:t>224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72124D">
        <w:t>7</w:t>
      </w:r>
      <w:r w:rsidR="004B6A16">
        <w:t>65</w:t>
      </w:r>
      <w:r w:rsidRPr="002C140B">
        <w:t>-</w:t>
      </w:r>
      <w:r w:rsidR="004B6A16">
        <w:t>77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18</w:t>
      </w:r>
      <w:r w:rsidR="00B21237">
        <w:t xml:space="preserve"> апреля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="00B21237">
        <w:t xml:space="preserve">      </w:t>
      </w:r>
      <w:r w:rsidR="008E52F7">
        <w:t xml:space="preserve">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4B6A16">
        <w:t>Заверюхи А.А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4B6A16">
        <w:rPr>
          <w:b/>
          <w:i/>
        </w:rPr>
        <w:t xml:space="preserve">Заверюхи </w:t>
      </w:r>
      <w:r w:rsidR="00A300B4">
        <w:rPr>
          <w:b/>
          <w:i/>
        </w:rPr>
        <w:t>А.А.</w:t>
      </w:r>
      <w:r w:rsidR="00E03960">
        <w:rPr>
          <w:b/>
          <w:i/>
        </w:rPr>
        <w:t xml:space="preserve">, </w:t>
      </w:r>
      <w:r w:rsidRPr="003F5F4F" w:rsidR="00DF5005">
        <w:t xml:space="preserve">родившегося </w:t>
      </w:r>
      <w:r w:rsidR="00A300B4">
        <w:t>***</w:t>
      </w:r>
      <w:r w:rsidRPr="003F5F4F" w:rsidR="00DF5005">
        <w:t xml:space="preserve">, гражданина </w:t>
      </w:r>
      <w:r w:rsidR="00727998">
        <w:t>РФ</w:t>
      </w:r>
      <w:r w:rsidRPr="003F5F4F" w:rsidR="00DF5005">
        <w:t xml:space="preserve"> (</w:t>
      </w:r>
      <w:r w:rsidR="005B6FF2">
        <w:t xml:space="preserve">паспорт </w:t>
      </w:r>
      <w:r w:rsidR="00A300B4">
        <w:t>***</w:t>
      </w:r>
      <w:r w:rsidRPr="003F5F4F" w:rsidR="00DF5005">
        <w:t xml:space="preserve">), </w:t>
      </w:r>
      <w:r w:rsidR="008867F3">
        <w:t xml:space="preserve">со средним образованием, </w:t>
      </w:r>
      <w:r w:rsidR="00D83EDA">
        <w:t xml:space="preserve">не </w:t>
      </w:r>
      <w:r w:rsidR="000800B7">
        <w:t xml:space="preserve">женатого, </w:t>
      </w:r>
      <w:r w:rsidR="009F1793">
        <w:t>не имеющего несовершеннолетних</w:t>
      </w:r>
      <w:r w:rsidR="008867F3">
        <w:t xml:space="preserve"> </w:t>
      </w:r>
      <w:r w:rsidR="009F1793">
        <w:t>детей</w:t>
      </w:r>
      <w:r w:rsidR="008867F3">
        <w:t xml:space="preserve">, </w:t>
      </w:r>
      <w:r w:rsidR="000800B7">
        <w:t>официально не трудоустроенного,</w:t>
      </w:r>
      <w:r w:rsidR="00D83EDA">
        <w:t xml:space="preserve"> </w:t>
      </w:r>
      <w:r w:rsidR="00CE2D9B">
        <w:t>проживающего</w:t>
      </w:r>
      <w:r w:rsidRPr="003F5F4F" w:rsidR="00DF5005">
        <w:t xml:space="preserve">  по адресу: </w:t>
      </w:r>
      <w:r w:rsidR="00A300B4">
        <w:t>***</w:t>
      </w:r>
      <w:r w:rsidRPr="002C140B" w:rsidR="009104FB">
        <w:t>,</w:t>
      </w:r>
      <w:r w:rsidRPr="002C140B">
        <w:t xml:space="preserve"> в</w:t>
      </w:r>
      <w:r w:rsidRPr="002C140B">
        <w:t xml:space="preserve"> </w:t>
      </w:r>
      <w:r w:rsidRPr="002C140B">
        <w:t>совершении</w:t>
      </w:r>
      <w:r w:rsidRPr="002C140B">
        <w:t xml:space="preserve">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Заверюха А.А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4B6A16">
        <w:t>Заверюха А.А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6030A8">
        <w:t>5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4B6A16">
        <w:t xml:space="preserve">УУП </w:t>
      </w:r>
      <w:r w:rsidR="004B6A16">
        <w:t>ОУУПиПДН</w:t>
      </w:r>
      <w:r w:rsidR="004B6A16">
        <w:t xml:space="preserve"> МО МВД России «</w:t>
      </w:r>
      <w:r w:rsidR="004B6A16">
        <w:t>Джанкойский</w:t>
      </w:r>
      <w:r w:rsidR="004B6A16">
        <w:t>»</w:t>
      </w:r>
      <w:r w:rsidR="008036B4">
        <w:t xml:space="preserve"> </w:t>
      </w:r>
      <w:r w:rsidR="009B395C">
        <w:t>8204</w:t>
      </w:r>
      <w:r w:rsidR="0016425A">
        <w:t xml:space="preserve"> </w:t>
      </w:r>
      <w:r w:rsidRPr="00B0613E" w:rsidR="000662CD">
        <w:t xml:space="preserve">№ </w:t>
      </w:r>
      <w:r w:rsidR="004B6A16">
        <w:t>049780</w:t>
      </w:r>
      <w:r w:rsidRPr="00B0613E" w:rsidR="000662CD">
        <w:t xml:space="preserve"> от </w:t>
      </w:r>
      <w:r w:rsidR="004B6A16">
        <w:t>29.12.2022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9D736D">
        <w:t xml:space="preserve">ч. 1 </w:t>
      </w:r>
      <w:r w:rsidRPr="002C140B">
        <w:t xml:space="preserve">ст. </w:t>
      </w:r>
      <w:r w:rsidR="004B6A16">
        <w:t>20.1</w:t>
      </w:r>
      <w:r w:rsidRPr="002C140B">
        <w:t xml:space="preserve"> КоАП РФ, вступившим в законную силу </w:t>
      </w:r>
      <w:r w:rsidR="00AA5BA9">
        <w:t>10</w:t>
      </w:r>
      <w:r w:rsidR="00484DEC">
        <w:t>.01.2023</w:t>
      </w:r>
      <w:r w:rsidRPr="002C140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4B6A16">
        <w:t>Заверюха А.А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0433F7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4B6A16">
        <w:t>Заверюхи А.А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="00122398">
        <w:t xml:space="preserve">протоколом 8209 № </w:t>
      </w:r>
      <w:r w:rsidR="004B6A16">
        <w:t>018333</w:t>
      </w:r>
      <w:r w:rsidR="00122398">
        <w:t xml:space="preserve"> от </w:t>
      </w:r>
      <w:r w:rsidR="004B6A16">
        <w:t>18.04</w:t>
      </w:r>
      <w:r w:rsidR="00122398">
        <w:t>.2023 о доставлении лица, совершившего административное правонарушение (</w:t>
      </w:r>
      <w:r w:rsidR="00122398">
        <w:t>л.д</w:t>
      </w:r>
      <w:r w:rsidR="00122398">
        <w:t xml:space="preserve">. 2); </w:t>
      </w:r>
      <w:r w:rsidR="00005676">
        <w:t>рапорт</w:t>
      </w:r>
      <w:r w:rsidR="00856D2F">
        <w:t>ом (</w:t>
      </w:r>
      <w:r w:rsidR="00856D2F">
        <w:t>л.</w:t>
      </w:r>
      <w:r w:rsidR="00005676">
        <w:t>д</w:t>
      </w:r>
      <w:r w:rsidR="00005676">
        <w:t xml:space="preserve">. 3); </w:t>
      </w:r>
      <w:r w:rsidRPr="00B0613E" w:rsidR="00CF64F2">
        <w:t>постановлением</w:t>
      </w:r>
      <w:r>
        <w:t xml:space="preserve"> об административном правонарушении</w:t>
      </w:r>
      <w:r w:rsidR="0031602D">
        <w:t xml:space="preserve"> 8204 </w:t>
      </w:r>
      <w:r w:rsidRPr="00B0613E" w:rsidR="0031602D">
        <w:t xml:space="preserve">№ </w:t>
      </w:r>
      <w:r w:rsidR="004B6A16">
        <w:t>049780</w:t>
      </w:r>
      <w:r w:rsidRPr="00B0613E" w:rsidR="0031602D">
        <w:t xml:space="preserve"> от </w:t>
      </w:r>
      <w:r w:rsidR="004B6A16">
        <w:t>29.12</w:t>
      </w:r>
      <w:r w:rsidR="007E22A3">
        <w:t>.2022</w:t>
      </w:r>
      <w:r w:rsidRPr="00B0613E" w:rsidR="0031602D">
        <w:t xml:space="preserve"> </w:t>
      </w:r>
      <w:r w:rsidRPr="00B0613E" w:rsidR="00CF64F2">
        <w:t>(</w:t>
      </w:r>
      <w:r w:rsidRPr="00B0613E" w:rsidR="00CF64F2">
        <w:t>л.д</w:t>
      </w:r>
      <w:r w:rsidRPr="00B0613E" w:rsidR="00CF64F2">
        <w:t xml:space="preserve">. </w:t>
      </w:r>
      <w:r w:rsidR="00005676">
        <w:t>4</w:t>
      </w:r>
      <w:r w:rsidRPr="00B0613E" w:rsidR="00CF64F2">
        <w:t>)</w:t>
      </w:r>
      <w:r w:rsidR="00CF64F2">
        <w:t>;</w:t>
      </w:r>
      <w:r w:rsidR="00CF64F2">
        <w:t xml:space="preserve"> </w:t>
      </w:r>
      <w:r w:rsidRPr="00B0613E" w:rsidR="009C2575">
        <w:t xml:space="preserve">протоколом об административном правонарушении  </w:t>
      </w:r>
      <w:r w:rsidR="00CF64F2">
        <w:t xml:space="preserve">8201 </w:t>
      </w:r>
      <w:r w:rsidR="009C2575">
        <w:t xml:space="preserve">№ </w:t>
      </w:r>
      <w:r w:rsidR="004B6A16">
        <w:t>141521</w:t>
      </w:r>
      <w:r w:rsidRPr="00B0613E" w:rsidR="009C2575">
        <w:t xml:space="preserve"> от  </w:t>
      </w:r>
      <w:r w:rsidR="004B6A16">
        <w:t>18.04</w:t>
      </w:r>
      <w:r w:rsidR="009C2575">
        <w:t>.2023</w:t>
      </w:r>
      <w:r w:rsidRPr="00B0613E" w:rsidR="009C2575">
        <w:t xml:space="preserve"> (</w:t>
      </w:r>
      <w:r w:rsidRPr="00B0613E" w:rsidR="009C2575">
        <w:t>л.д</w:t>
      </w:r>
      <w:r w:rsidRPr="00B0613E" w:rsidR="009C2575">
        <w:t xml:space="preserve">. </w:t>
      </w:r>
      <w:r w:rsidR="00CF64F2">
        <w:t>5</w:t>
      </w:r>
      <w:r w:rsidRPr="00B0613E" w:rsidR="009C2575">
        <w:t xml:space="preserve">); </w:t>
      </w:r>
      <w:r w:rsidR="009D736D">
        <w:t xml:space="preserve">объяснением </w:t>
      </w:r>
      <w:r w:rsidR="004B6A16">
        <w:t>Заверюхи А.А</w:t>
      </w:r>
      <w:r w:rsidR="009D736D">
        <w:t>. о</w:t>
      </w:r>
      <w:r w:rsidR="00C43BDC">
        <w:t xml:space="preserve">т </w:t>
      </w:r>
      <w:r w:rsidR="004B6A16">
        <w:t>18</w:t>
      </w:r>
      <w:r w:rsidR="0031602D">
        <w:t>.04</w:t>
      </w:r>
      <w:r w:rsidR="002C5946">
        <w:t>.2023 (</w:t>
      </w:r>
      <w:r w:rsidR="002C5946">
        <w:t>л.д</w:t>
      </w:r>
      <w:r w:rsidR="002C5946">
        <w:t>. 6)</w:t>
      </w:r>
      <w:r w:rsidRPr="00B0613E" w:rsidR="009C2575">
        <w:t xml:space="preserve">; </w:t>
      </w:r>
      <w:r w:rsidR="003B270E">
        <w:t>с</w:t>
      </w:r>
      <w:r>
        <w:t xml:space="preserve">ведениями о привлечении к административной ответственности </w:t>
      </w:r>
      <w:r w:rsidR="000825C5">
        <w:t>(л.д.</w:t>
      </w:r>
      <w:r w:rsidR="00B603CB">
        <w:t>8</w:t>
      </w:r>
      <w:r w:rsidR="004B6A16">
        <w:t>-10</w:t>
      </w:r>
      <w:r w:rsidR="000825C5">
        <w:t>)</w:t>
      </w:r>
      <w:r w:rsidR="004B4767">
        <w:t xml:space="preserve">; протоколом 8210 № </w:t>
      </w:r>
      <w:r w:rsidR="004B6A16">
        <w:t>010375</w:t>
      </w:r>
      <w:r w:rsidR="004B4767">
        <w:t xml:space="preserve"> от </w:t>
      </w:r>
      <w:r w:rsidR="004B6A16">
        <w:t>18</w:t>
      </w:r>
      <w:r w:rsidR="004B4767">
        <w:t>.04.2023 об адми</w:t>
      </w:r>
      <w:r w:rsidR="004B6A16">
        <w:t>нистративном задержании (</w:t>
      </w:r>
      <w:r w:rsidR="004B6A16">
        <w:t>л.д</w:t>
      </w:r>
      <w:r w:rsidR="004B6A16">
        <w:t>. 11</w:t>
      </w:r>
      <w:r w:rsidR="004B4767">
        <w:t>)</w:t>
      </w:r>
      <w:r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4B6A16">
        <w:t>Заверюхе А.А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4B6A16">
        <w:rPr>
          <w:bCs/>
        </w:rPr>
        <w:t>Заверюхи А.А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4B6A16">
        <w:rPr>
          <w:bCs/>
        </w:rPr>
        <w:t>Заверюхи А.А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4B6A16">
        <w:t>Заверюхи А.А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856D2F">
      <w:pPr>
        <w:ind w:firstLine="709"/>
        <w:jc w:val="both"/>
      </w:pPr>
      <w:r>
        <w:rPr>
          <w:b/>
          <w:i/>
        </w:rPr>
        <w:t xml:space="preserve">Заверюху </w:t>
      </w:r>
      <w:r w:rsidR="00A300B4">
        <w:rPr>
          <w:b/>
          <w:i/>
        </w:rPr>
        <w:t>А.А.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 w:rsidR="00856D2F">
        <w:t>10</w:t>
      </w:r>
      <w:r w:rsidR="00D025F2">
        <w:t>00</w:t>
      </w:r>
      <w:r w:rsidRPr="002C140B">
        <w:t xml:space="preserve"> (</w:t>
      </w:r>
      <w:r w:rsidR="00D025F2">
        <w:t>одна тысяча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4B6A16" w:rsidR="004B6A16">
        <w:t>0410760300335002242320130</w:t>
      </w:r>
      <w:r w:rsidRPr="002C140B">
        <w:t>, назначение платежа – оплата штрафа по постановлению № 5-</w:t>
      </w:r>
      <w:r w:rsidR="004B6A16">
        <w:t>224</w:t>
      </w:r>
      <w:r w:rsidRPr="002C140B" w:rsidR="002C140B">
        <w:t>/33/2023</w:t>
      </w:r>
      <w:r w:rsidRPr="002C140B">
        <w:t xml:space="preserve"> от </w:t>
      </w:r>
      <w:r w:rsidR="004B6A16">
        <w:t>18</w:t>
      </w:r>
      <w:r w:rsidR="001B5B0A">
        <w:t>.04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2398"/>
    <w:rsid w:val="001324C9"/>
    <w:rsid w:val="00157567"/>
    <w:rsid w:val="0016425A"/>
    <w:rsid w:val="00175A8A"/>
    <w:rsid w:val="00184184"/>
    <w:rsid w:val="001879EA"/>
    <w:rsid w:val="001B5B0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22D60"/>
    <w:rsid w:val="004343BC"/>
    <w:rsid w:val="00450A32"/>
    <w:rsid w:val="0045142F"/>
    <w:rsid w:val="0046631A"/>
    <w:rsid w:val="004825C0"/>
    <w:rsid w:val="00484DEC"/>
    <w:rsid w:val="004B4767"/>
    <w:rsid w:val="004B6A16"/>
    <w:rsid w:val="004C5B53"/>
    <w:rsid w:val="004E06C9"/>
    <w:rsid w:val="004F563A"/>
    <w:rsid w:val="00523222"/>
    <w:rsid w:val="0053736D"/>
    <w:rsid w:val="005514EF"/>
    <w:rsid w:val="00570F6D"/>
    <w:rsid w:val="00584F6E"/>
    <w:rsid w:val="005B6FF2"/>
    <w:rsid w:val="005D0DA9"/>
    <w:rsid w:val="005F2D88"/>
    <w:rsid w:val="00600387"/>
    <w:rsid w:val="006027D1"/>
    <w:rsid w:val="006030A8"/>
    <w:rsid w:val="0060362B"/>
    <w:rsid w:val="00610DA6"/>
    <w:rsid w:val="00614F2E"/>
    <w:rsid w:val="00651645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F7840"/>
    <w:rsid w:val="008036B4"/>
    <w:rsid w:val="00804B85"/>
    <w:rsid w:val="0082413F"/>
    <w:rsid w:val="00824391"/>
    <w:rsid w:val="00856D2F"/>
    <w:rsid w:val="00866709"/>
    <w:rsid w:val="008847FA"/>
    <w:rsid w:val="008867F3"/>
    <w:rsid w:val="008928EA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0B4"/>
    <w:rsid w:val="00A3021C"/>
    <w:rsid w:val="00A6067D"/>
    <w:rsid w:val="00A6457F"/>
    <w:rsid w:val="00A9472A"/>
    <w:rsid w:val="00AA23C9"/>
    <w:rsid w:val="00AA2DC0"/>
    <w:rsid w:val="00AA5BA9"/>
    <w:rsid w:val="00AE39DA"/>
    <w:rsid w:val="00AF33B9"/>
    <w:rsid w:val="00B00B5B"/>
    <w:rsid w:val="00B0613E"/>
    <w:rsid w:val="00B13781"/>
    <w:rsid w:val="00B21237"/>
    <w:rsid w:val="00B35411"/>
    <w:rsid w:val="00B443FB"/>
    <w:rsid w:val="00B5122C"/>
    <w:rsid w:val="00B52387"/>
    <w:rsid w:val="00B52782"/>
    <w:rsid w:val="00B603CB"/>
    <w:rsid w:val="00B63444"/>
    <w:rsid w:val="00BC40D7"/>
    <w:rsid w:val="00BF57A7"/>
    <w:rsid w:val="00C43BDC"/>
    <w:rsid w:val="00C62BD1"/>
    <w:rsid w:val="00CA211C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