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2949" w:rsidRPr="00D43756" w:rsidP="00633B56">
      <w:pPr>
        <w:ind w:firstLine="709"/>
        <w:jc w:val="right"/>
        <w:rPr>
          <w:sz w:val="28"/>
          <w:szCs w:val="28"/>
        </w:rPr>
      </w:pPr>
      <w:r w:rsidRPr="00D43756">
        <w:rPr>
          <w:sz w:val="28"/>
          <w:szCs w:val="28"/>
        </w:rPr>
        <w:t>5-</w:t>
      </w:r>
      <w:r w:rsidRPr="00D43756" w:rsidR="004B6DE4">
        <w:rPr>
          <w:sz w:val="28"/>
          <w:szCs w:val="28"/>
        </w:rPr>
        <w:t>225</w:t>
      </w:r>
      <w:r w:rsidRPr="00D43756">
        <w:rPr>
          <w:sz w:val="28"/>
          <w:szCs w:val="28"/>
        </w:rPr>
        <w:t>/33/202</w:t>
      </w:r>
      <w:r w:rsidRPr="00D43756" w:rsidR="004B6DE4">
        <w:rPr>
          <w:sz w:val="28"/>
          <w:szCs w:val="28"/>
        </w:rPr>
        <w:t>6</w:t>
      </w:r>
    </w:p>
    <w:p w:rsidR="00B82949" w:rsidRPr="00D43756" w:rsidP="00633B56">
      <w:pPr>
        <w:ind w:firstLine="709"/>
        <w:jc w:val="right"/>
        <w:rPr>
          <w:sz w:val="28"/>
          <w:szCs w:val="28"/>
        </w:rPr>
      </w:pPr>
      <w:r w:rsidRPr="00D43756">
        <w:rPr>
          <w:sz w:val="28"/>
          <w:szCs w:val="28"/>
        </w:rPr>
        <w:t xml:space="preserve"> </w:t>
      </w:r>
      <w:r w:rsidRPr="00D43756" w:rsidR="00A909F2">
        <w:rPr>
          <w:sz w:val="28"/>
          <w:szCs w:val="28"/>
        </w:rPr>
        <w:t>91</w:t>
      </w:r>
      <w:r w:rsidRPr="00D43756" w:rsidR="008E4B0F">
        <w:rPr>
          <w:sz w:val="28"/>
          <w:szCs w:val="28"/>
        </w:rPr>
        <w:t>М</w:t>
      </w:r>
      <w:r w:rsidRPr="00D43756" w:rsidR="00A909F2">
        <w:rPr>
          <w:sz w:val="28"/>
          <w:szCs w:val="28"/>
        </w:rPr>
        <w:t>S00</w:t>
      </w:r>
      <w:r w:rsidRPr="00D43756" w:rsidR="008E4B0F">
        <w:rPr>
          <w:sz w:val="28"/>
          <w:szCs w:val="28"/>
        </w:rPr>
        <w:t>33</w:t>
      </w:r>
      <w:r w:rsidRPr="00D43756" w:rsidR="00A909F2">
        <w:rPr>
          <w:sz w:val="28"/>
          <w:szCs w:val="28"/>
        </w:rPr>
        <w:t>-01-202</w:t>
      </w:r>
      <w:r w:rsidRPr="00D43756" w:rsidR="008E4B0F">
        <w:rPr>
          <w:sz w:val="28"/>
          <w:szCs w:val="28"/>
        </w:rPr>
        <w:t>6</w:t>
      </w:r>
      <w:r w:rsidRPr="00D43756" w:rsidR="00A909F2">
        <w:rPr>
          <w:sz w:val="28"/>
          <w:szCs w:val="28"/>
        </w:rPr>
        <w:t>-000</w:t>
      </w:r>
      <w:r w:rsidRPr="00D43756" w:rsidR="008E4B0F">
        <w:rPr>
          <w:sz w:val="28"/>
          <w:szCs w:val="28"/>
        </w:rPr>
        <w:t>732</w:t>
      </w:r>
      <w:r w:rsidRPr="00D43756" w:rsidR="00A909F2">
        <w:rPr>
          <w:sz w:val="28"/>
          <w:szCs w:val="28"/>
        </w:rPr>
        <w:t>-3</w:t>
      </w:r>
      <w:r w:rsidRPr="00D43756" w:rsidR="008E4B0F">
        <w:rPr>
          <w:sz w:val="28"/>
          <w:szCs w:val="28"/>
        </w:rPr>
        <w:t>0</w:t>
      </w:r>
    </w:p>
    <w:p w:rsidR="00B82949" w:rsidRPr="00D43756" w:rsidP="00633B56">
      <w:pPr>
        <w:ind w:firstLine="709"/>
        <w:jc w:val="right"/>
        <w:rPr>
          <w:sz w:val="28"/>
          <w:szCs w:val="28"/>
        </w:rPr>
      </w:pPr>
    </w:p>
    <w:p w:rsidR="00B82949" w:rsidRPr="00D43756" w:rsidP="00932829">
      <w:pPr>
        <w:ind w:firstLine="709"/>
        <w:jc w:val="center"/>
        <w:rPr>
          <w:sz w:val="28"/>
          <w:szCs w:val="28"/>
        </w:rPr>
      </w:pPr>
      <w:r w:rsidRPr="00D43756">
        <w:rPr>
          <w:b/>
          <w:i/>
          <w:sz w:val="28"/>
          <w:szCs w:val="28"/>
        </w:rPr>
        <w:t>П</w:t>
      </w:r>
      <w:r w:rsidRPr="00D43756">
        <w:rPr>
          <w:b/>
          <w:i/>
          <w:sz w:val="28"/>
          <w:szCs w:val="28"/>
        </w:rPr>
        <w:t xml:space="preserve"> О С Т А Н О В Л Е Н И Е</w:t>
      </w:r>
    </w:p>
    <w:p w:rsidR="00BD2066" w:rsidRPr="00D43756" w:rsidP="00BD2066">
      <w:pPr>
        <w:rPr>
          <w:sz w:val="28"/>
          <w:szCs w:val="28"/>
        </w:rPr>
      </w:pPr>
      <w:r w:rsidRPr="00D43756">
        <w:rPr>
          <w:sz w:val="28"/>
          <w:szCs w:val="28"/>
        </w:rPr>
        <w:t>03 апреля 2026</w:t>
      </w:r>
      <w:r w:rsidRPr="00D43756">
        <w:rPr>
          <w:sz w:val="28"/>
          <w:szCs w:val="28"/>
        </w:rPr>
        <w:t xml:space="preserve">  года                                         </w:t>
      </w:r>
      <w:r w:rsidRPr="00D43756">
        <w:rPr>
          <w:sz w:val="28"/>
          <w:szCs w:val="28"/>
        </w:rPr>
        <w:tab/>
        <w:t xml:space="preserve">                       город Джанкой</w:t>
      </w:r>
    </w:p>
    <w:p w:rsidR="00BD2066" w:rsidRPr="00D43756" w:rsidP="00BD2066">
      <w:pPr>
        <w:ind w:firstLine="709"/>
        <w:rPr>
          <w:sz w:val="28"/>
          <w:szCs w:val="28"/>
        </w:rPr>
      </w:pPr>
    </w:p>
    <w:p w:rsidR="00B82949" w:rsidRPr="00D43756" w:rsidP="00BD2066">
      <w:pPr>
        <w:ind w:firstLine="709"/>
        <w:jc w:val="both"/>
        <w:rPr>
          <w:sz w:val="28"/>
          <w:szCs w:val="28"/>
        </w:rPr>
      </w:pPr>
      <w:r w:rsidRPr="00D43756">
        <w:rPr>
          <w:rFonts w:eastAsia="Calibri"/>
          <w:sz w:val="28"/>
          <w:szCs w:val="28"/>
          <w:lang w:eastAsia="en-US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 с участием лица, в отношении которого ведется производство по делу </w:t>
      </w:r>
      <w:r w:rsidRPr="00D43756" w:rsidR="008E4B0F">
        <w:rPr>
          <w:rFonts w:eastAsia="Calibri"/>
          <w:sz w:val="28"/>
          <w:szCs w:val="28"/>
          <w:lang w:eastAsia="en-US"/>
        </w:rPr>
        <w:t>Закотянского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 А.В., </w:t>
      </w:r>
      <w:r w:rsidRPr="00D43756">
        <w:rPr>
          <w:rFonts w:eastAsia="Calibri"/>
          <w:sz w:val="28"/>
          <w:szCs w:val="28"/>
          <w:lang w:eastAsia="en-US"/>
        </w:rPr>
        <w:t xml:space="preserve"> рассмотрев материалы дела об административном правонарушении в отношении </w:t>
      </w:r>
      <w:r w:rsidRPr="00D43756" w:rsidR="008E4B0F">
        <w:rPr>
          <w:rFonts w:eastAsia="Calibri"/>
          <w:b/>
          <w:i/>
          <w:sz w:val="28"/>
          <w:szCs w:val="28"/>
          <w:lang w:eastAsia="en-US"/>
        </w:rPr>
        <w:t>Закотянского</w:t>
      </w:r>
      <w:r w:rsidRPr="00D43756" w:rsidR="008E4B0F">
        <w:rPr>
          <w:rFonts w:eastAsia="Calibri"/>
          <w:b/>
          <w:i/>
          <w:sz w:val="28"/>
          <w:szCs w:val="28"/>
          <w:lang w:eastAsia="en-US"/>
        </w:rPr>
        <w:t xml:space="preserve"> А</w:t>
      </w:r>
      <w:r w:rsidR="00A95746">
        <w:rPr>
          <w:rFonts w:eastAsia="Calibri"/>
          <w:b/>
          <w:i/>
          <w:sz w:val="28"/>
          <w:szCs w:val="28"/>
          <w:lang w:eastAsia="en-US"/>
        </w:rPr>
        <w:t>.</w:t>
      </w:r>
      <w:r w:rsidRPr="00D43756" w:rsidR="008E4B0F">
        <w:rPr>
          <w:rFonts w:eastAsia="Calibri"/>
          <w:b/>
          <w:i/>
          <w:sz w:val="28"/>
          <w:szCs w:val="28"/>
          <w:lang w:eastAsia="en-US"/>
        </w:rPr>
        <w:t>В</w:t>
      </w:r>
      <w:r w:rsidR="00A95746">
        <w:rPr>
          <w:rFonts w:eastAsia="Calibri"/>
          <w:b/>
          <w:i/>
          <w:sz w:val="28"/>
          <w:szCs w:val="28"/>
          <w:lang w:eastAsia="en-US"/>
        </w:rPr>
        <w:t>.</w:t>
      </w:r>
      <w:r w:rsidRPr="00D43756">
        <w:rPr>
          <w:rFonts w:eastAsia="Calibri"/>
          <w:sz w:val="28"/>
          <w:szCs w:val="28"/>
          <w:lang w:eastAsia="en-US"/>
        </w:rPr>
        <w:t xml:space="preserve">, родившегося </w:t>
      </w:r>
      <w:r w:rsidR="00A95746">
        <w:t>***</w:t>
      </w:r>
      <w:r w:rsidR="00A95746">
        <w:t xml:space="preserve"> 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в </w:t>
      </w:r>
      <w:r w:rsidR="00A95746">
        <w:t>***</w:t>
      </w:r>
      <w:r w:rsidRPr="00D43756">
        <w:rPr>
          <w:rFonts w:eastAsia="Calibri"/>
          <w:sz w:val="28"/>
          <w:szCs w:val="28"/>
          <w:lang w:eastAsia="en-US"/>
        </w:rPr>
        <w:t xml:space="preserve">, гражданина </w:t>
      </w:r>
      <w:r w:rsidR="00A95746">
        <w:t>***</w:t>
      </w:r>
      <w:r w:rsidRPr="00D43756">
        <w:rPr>
          <w:rFonts w:eastAsia="Calibri"/>
          <w:sz w:val="28"/>
          <w:szCs w:val="28"/>
          <w:lang w:eastAsia="en-US"/>
        </w:rPr>
        <w:t xml:space="preserve">, (паспорт </w:t>
      </w:r>
      <w:r w:rsidR="00A95746">
        <w:t>***</w:t>
      </w:r>
      <w:r w:rsidRPr="00D43756">
        <w:rPr>
          <w:rFonts w:eastAsia="Calibri"/>
          <w:sz w:val="28"/>
          <w:szCs w:val="28"/>
          <w:lang w:eastAsia="en-US"/>
        </w:rPr>
        <w:t>), пр</w:t>
      </w:r>
      <w:r w:rsidRPr="00D43756" w:rsidR="008E4B0F">
        <w:rPr>
          <w:rFonts w:eastAsia="Calibri"/>
          <w:sz w:val="28"/>
          <w:szCs w:val="28"/>
          <w:lang w:eastAsia="en-US"/>
        </w:rPr>
        <w:t>оживающего</w:t>
      </w:r>
      <w:r w:rsidRPr="00D43756">
        <w:rPr>
          <w:rFonts w:eastAsia="Calibri"/>
          <w:sz w:val="28"/>
          <w:szCs w:val="28"/>
          <w:lang w:eastAsia="en-US"/>
        </w:rPr>
        <w:t xml:space="preserve"> по адресу: </w:t>
      </w:r>
      <w:r w:rsidR="00A95746">
        <w:t>***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 (свидетельство о регистрации по месту пребывания № </w:t>
      </w:r>
      <w:r w:rsidR="00A95746">
        <w:t>***</w:t>
      </w:r>
      <w:r w:rsidR="00A95746">
        <w:t xml:space="preserve"> 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от </w:t>
      </w:r>
      <w:r w:rsidR="00A95746">
        <w:t>***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, на срок по </w:t>
      </w:r>
      <w:r w:rsidR="00A95746">
        <w:t>***</w:t>
      </w:r>
      <w:r w:rsidRPr="00D43756" w:rsidR="008E4B0F">
        <w:rPr>
          <w:rFonts w:eastAsia="Calibri"/>
          <w:sz w:val="28"/>
          <w:szCs w:val="28"/>
          <w:lang w:eastAsia="en-US"/>
        </w:rPr>
        <w:t>)</w:t>
      </w:r>
      <w:r w:rsidRPr="00D43756">
        <w:rPr>
          <w:rFonts w:eastAsia="Calibri"/>
          <w:sz w:val="28"/>
          <w:szCs w:val="28"/>
          <w:lang w:eastAsia="en-US"/>
        </w:rPr>
        <w:t>,</w:t>
      </w:r>
      <w:r w:rsidRPr="00D43756">
        <w:rPr>
          <w:sz w:val="28"/>
          <w:szCs w:val="28"/>
        </w:rPr>
        <w:t xml:space="preserve"> </w:t>
      </w:r>
      <w:r w:rsidRPr="00D43756">
        <w:rPr>
          <w:sz w:val="28"/>
          <w:szCs w:val="28"/>
        </w:rPr>
        <w:t>в совершении административного правонарушения, предусмотренного ч</w:t>
      </w:r>
      <w:r w:rsidRPr="00D43756">
        <w:rPr>
          <w:sz w:val="28"/>
          <w:szCs w:val="28"/>
        </w:rPr>
        <w:t xml:space="preserve">. </w:t>
      </w:r>
      <w:r w:rsidRPr="00D43756" w:rsidR="008E4B0F">
        <w:rPr>
          <w:sz w:val="28"/>
          <w:szCs w:val="28"/>
        </w:rPr>
        <w:t>1</w:t>
      </w:r>
      <w:r w:rsidRPr="00D43756">
        <w:rPr>
          <w:sz w:val="28"/>
          <w:szCs w:val="28"/>
        </w:rPr>
        <w:t xml:space="preserve"> ст.7.27 КоАП РФ,</w:t>
      </w:r>
    </w:p>
    <w:p w:rsidR="00B82949" w:rsidRPr="00D43756" w:rsidP="00633B56">
      <w:pPr>
        <w:ind w:firstLine="709"/>
        <w:rPr>
          <w:b/>
          <w:i/>
          <w:sz w:val="28"/>
          <w:szCs w:val="28"/>
        </w:rPr>
      </w:pPr>
      <w:r w:rsidRPr="00D43756">
        <w:rPr>
          <w:sz w:val="28"/>
          <w:szCs w:val="28"/>
        </w:rPr>
        <w:t xml:space="preserve">                                               </w:t>
      </w:r>
      <w:r w:rsidRPr="00D43756">
        <w:rPr>
          <w:b/>
          <w:i/>
          <w:sz w:val="28"/>
          <w:szCs w:val="28"/>
        </w:rPr>
        <w:t>У С Т А Н О В И Л</w:t>
      </w:r>
      <w:r w:rsidRPr="00D43756">
        <w:rPr>
          <w:b/>
          <w:i/>
          <w:sz w:val="28"/>
          <w:szCs w:val="28"/>
        </w:rPr>
        <w:t xml:space="preserve"> :</w:t>
      </w:r>
    </w:p>
    <w:p w:rsidR="00935E22" w:rsidRPr="00D43756" w:rsidP="00633B56">
      <w:pPr>
        <w:ind w:firstLine="709"/>
        <w:rPr>
          <w:b/>
          <w:i/>
          <w:sz w:val="28"/>
          <w:szCs w:val="28"/>
        </w:rPr>
      </w:pPr>
    </w:p>
    <w:p w:rsidR="00B82949" w:rsidRPr="00D43756" w:rsidP="00633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Закотянский</w:t>
      </w:r>
      <w:r w:rsidRPr="00D43756">
        <w:rPr>
          <w:sz w:val="28"/>
          <w:szCs w:val="28"/>
        </w:rPr>
        <w:t xml:space="preserve"> А.В</w:t>
      </w:r>
      <w:r w:rsidRPr="00D43756" w:rsidR="00BD2066">
        <w:rPr>
          <w:sz w:val="28"/>
          <w:szCs w:val="28"/>
        </w:rPr>
        <w:t>.</w:t>
      </w:r>
      <w:r w:rsidRPr="00D43756">
        <w:rPr>
          <w:sz w:val="28"/>
          <w:szCs w:val="28"/>
        </w:rPr>
        <w:t xml:space="preserve"> совершил мелкое хищение чужого имущества</w:t>
      </w:r>
      <w:r w:rsidRPr="00D43756" w:rsidR="0001508F">
        <w:rPr>
          <w:sz w:val="28"/>
          <w:szCs w:val="28"/>
        </w:rPr>
        <w:t>,</w:t>
      </w:r>
      <w:r w:rsidRPr="00D43756">
        <w:rPr>
          <w:sz w:val="28"/>
          <w:szCs w:val="28"/>
        </w:rPr>
        <w:t xml:space="preserve"> </w:t>
      </w:r>
      <w:r w:rsidRPr="00D43756">
        <w:rPr>
          <w:sz w:val="28"/>
          <w:szCs w:val="28"/>
        </w:rPr>
        <w:t>стоимость которого не превышает одну тысячу рублей, путем кражи, при отсутствии признаков преступлений, предусмотренных частями второй, третьей и четве</w:t>
      </w:r>
      <w:r w:rsidRPr="00D43756" w:rsidR="0001508F">
        <w:rPr>
          <w:sz w:val="28"/>
          <w:szCs w:val="28"/>
        </w:rPr>
        <w:t xml:space="preserve">ртой статьи 158, статьей 158.1 </w:t>
      </w:r>
      <w:r w:rsidRPr="00D43756">
        <w:rPr>
          <w:sz w:val="28"/>
          <w:szCs w:val="28"/>
        </w:rPr>
        <w:t>Уголовного кодекса Российской Федерации, за исключением случаев, предусмотренных статьями 7.20 и 14.15.3</w:t>
      </w:r>
      <w:r w:rsidRPr="00D43756" w:rsidR="0001508F">
        <w:rPr>
          <w:sz w:val="28"/>
          <w:szCs w:val="28"/>
        </w:rPr>
        <w:t xml:space="preserve"> </w:t>
      </w:r>
      <w:r w:rsidRPr="00D43756">
        <w:rPr>
          <w:sz w:val="28"/>
          <w:szCs w:val="28"/>
        </w:rPr>
        <w:t>КоАП РФ, при следующих обстоятельствах.</w:t>
      </w:r>
    </w:p>
    <w:p w:rsidR="000937A2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 xml:space="preserve">31.03.2026 </w:t>
      </w:r>
      <w:r w:rsidRPr="00D43756" w:rsidR="00B82949">
        <w:rPr>
          <w:sz w:val="28"/>
          <w:szCs w:val="28"/>
        </w:rPr>
        <w:t xml:space="preserve"> в </w:t>
      </w:r>
      <w:r w:rsidRPr="00D43756">
        <w:rPr>
          <w:sz w:val="28"/>
          <w:szCs w:val="28"/>
        </w:rPr>
        <w:t>20</w:t>
      </w:r>
      <w:r w:rsidRPr="00D43756" w:rsidR="0085707B">
        <w:rPr>
          <w:sz w:val="28"/>
          <w:szCs w:val="28"/>
        </w:rPr>
        <w:t>:</w:t>
      </w:r>
      <w:r w:rsidRPr="00D43756">
        <w:rPr>
          <w:sz w:val="28"/>
          <w:szCs w:val="28"/>
        </w:rPr>
        <w:t>40</w:t>
      </w:r>
      <w:r w:rsidRPr="00D43756" w:rsidR="00B82949">
        <w:rPr>
          <w:sz w:val="28"/>
          <w:szCs w:val="28"/>
        </w:rPr>
        <w:t xml:space="preserve"> </w:t>
      </w:r>
      <w:r w:rsidRPr="00D43756">
        <w:rPr>
          <w:sz w:val="28"/>
          <w:szCs w:val="28"/>
        </w:rPr>
        <w:t xml:space="preserve">в </w:t>
      </w:r>
      <w:r w:rsidRPr="00D43756" w:rsidR="00F72621">
        <w:rPr>
          <w:sz w:val="28"/>
          <w:szCs w:val="28"/>
        </w:rPr>
        <w:t>магазине</w:t>
      </w:r>
      <w:r w:rsidRPr="00D43756">
        <w:rPr>
          <w:sz w:val="28"/>
          <w:szCs w:val="28"/>
        </w:rPr>
        <w:t xml:space="preserve"> № </w:t>
      </w:r>
      <w:r w:rsidR="00FD29F3">
        <w:t>***</w:t>
      </w:r>
      <w:r w:rsidRPr="00D43756">
        <w:rPr>
          <w:sz w:val="28"/>
          <w:szCs w:val="28"/>
        </w:rPr>
        <w:t xml:space="preserve">, расположенном </w:t>
      </w:r>
      <w:r w:rsidRPr="00D43756" w:rsidR="009A63F6">
        <w:rPr>
          <w:sz w:val="28"/>
          <w:szCs w:val="28"/>
        </w:rPr>
        <w:t xml:space="preserve"> по адресу: </w:t>
      </w:r>
      <w:r w:rsidR="00FD29F3">
        <w:t>***</w:t>
      </w:r>
      <w:r w:rsidR="00FD29F3">
        <w:t xml:space="preserve"> </w:t>
      </w:r>
      <w:r w:rsidRPr="00D43756">
        <w:rPr>
          <w:sz w:val="28"/>
          <w:szCs w:val="28"/>
        </w:rPr>
        <w:t>Закотянский</w:t>
      </w:r>
      <w:r w:rsidRPr="00D43756">
        <w:rPr>
          <w:sz w:val="28"/>
          <w:szCs w:val="28"/>
        </w:rPr>
        <w:t xml:space="preserve"> А.В</w:t>
      </w:r>
      <w:r w:rsidRPr="00D43756" w:rsidR="00932829">
        <w:rPr>
          <w:sz w:val="28"/>
          <w:szCs w:val="28"/>
        </w:rPr>
        <w:t>.</w:t>
      </w:r>
      <w:r w:rsidRPr="00D43756">
        <w:rPr>
          <w:sz w:val="28"/>
          <w:szCs w:val="28"/>
        </w:rPr>
        <w:t xml:space="preserve"> умышленно, путем свободного доступа, тайно похитил</w:t>
      </w:r>
      <w:r w:rsidRPr="00D43756">
        <w:rPr>
          <w:sz w:val="28"/>
          <w:szCs w:val="28"/>
        </w:rPr>
        <w:t xml:space="preserve"> алкогольную продукцию – </w:t>
      </w:r>
      <w:r w:rsidRPr="00D43756" w:rsidR="00BD2066">
        <w:rPr>
          <w:sz w:val="28"/>
          <w:szCs w:val="28"/>
        </w:rPr>
        <w:t xml:space="preserve"> бутылк</w:t>
      </w:r>
      <w:r w:rsidRPr="00D43756">
        <w:rPr>
          <w:sz w:val="28"/>
          <w:szCs w:val="28"/>
        </w:rPr>
        <w:t xml:space="preserve">у водки </w:t>
      </w:r>
      <w:r w:rsidRPr="00D43756">
        <w:rPr>
          <w:sz w:val="28"/>
          <w:szCs w:val="28"/>
        </w:rPr>
        <w:t>Medoff</w:t>
      </w:r>
      <w:r w:rsidRPr="00D43756">
        <w:rPr>
          <w:sz w:val="28"/>
          <w:szCs w:val="28"/>
        </w:rPr>
        <w:t xml:space="preserve">  </w:t>
      </w:r>
      <w:r w:rsidRPr="00D43756">
        <w:rPr>
          <w:sz w:val="28"/>
          <w:szCs w:val="28"/>
        </w:rPr>
        <w:t>Classic</w:t>
      </w:r>
      <w:r w:rsidRPr="00D43756">
        <w:rPr>
          <w:sz w:val="28"/>
          <w:szCs w:val="28"/>
        </w:rPr>
        <w:t xml:space="preserve"> </w:t>
      </w:r>
      <w:r w:rsidRPr="00D43756" w:rsidR="00BD2066">
        <w:rPr>
          <w:sz w:val="28"/>
          <w:szCs w:val="28"/>
        </w:rPr>
        <w:t>0,</w:t>
      </w:r>
      <w:r w:rsidRPr="00D43756" w:rsidR="006A30D3">
        <w:rPr>
          <w:sz w:val="28"/>
          <w:szCs w:val="28"/>
        </w:rPr>
        <w:t>7</w:t>
      </w:r>
      <w:r w:rsidRPr="00D43756" w:rsidR="00BD2066">
        <w:rPr>
          <w:sz w:val="28"/>
          <w:szCs w:val="28"/>
        </w:rPr>
        <w:t xml:space="preserve">л. на </w:t>
      </w:r>
      <w:r w:rsidRPr="00D43756" w:rsidR="00764302">
        <w:rPr>
          <w:sz w:val="28"/>
          <w:szCs w:val="28"/>
        </w:rPr>
        <w:t xml:space="preserve"> сумму </w:t>
      </w:r>
      <w:r w:rsidRPr="00D43756">
        <w:rPr>
          <w:sz w:val="28"/>
          <w:szCs w:val="28"/>
        </w:rPr>
        <w:t>491,40</w:t>
      </w:r>
      <w:r w:rsidRPr="00D43756" w:rsidR="00764302">
        <w:rPr>
          <w:sz w:val="28"/>
          <w:szCs w:val="28"/>
        </w:rPr>
        <w:t xml:space="preserve"> руб</w:t>
      </w:r>
      <w:r w:rsidRPr="00D43756" w:rsidR="00C93E47">
        <w:rPr>
          <w:sz w:val="28"/>
          <w:szCs w:val="28"/>
        </w:rPr>
        <w:t>лей</w:t>
      </w:r>
      <w:r w:rsidRPr="00D43756" w:rsidR="00764302">
        <w:rPr>
          <w:sz w:val="28"/>
          <w:szCs w:val="28"/>
        </w:rPr>
        <w:t>,</w:t>
      </w:r>
      <w:r w:rsidRPr="00D43756">
        <w:rPr>
          <w:sz w:val="28"/>
          <w:szCs w:val="28"/>
        </w:rPr>
        <w:t xml:space="preserve"> причинив </w:t>
      </w:r>
      <w:r w:rsidR="00FD29F3">
        <w:t>***</w:t>
      </w:r>
      <w:r w:rsidR="00FD29F3">
        <w:t xml:space="preserve"> </w:t>
      </w:r>
      <w:r w:rsidRPr="00D43756">
        <w:rPr>
          <w:sz w:val="28"/>
          <w:szCs w:val="28"/>
        </w:rPr>
        <w:t>ущерб на указанную сумму.</w:t>
      </w:r>
      <w:r w:rsidRPr="00D43756" w:rsidR="00C93E47">
        <w:rPr>
          <w:sz w:val="28"/>
          <w:szCs w:val="28"/>
        </w:rPr>
        <w:t xml:space="preserve"> Впоследствии распорядился похищенным имуществом по своему усмотрению.</w:t>
      </w:r>
      <w:r w:rsidRPr="00D43756">
        <w:rPr>
          <w:sz w:val="28"/>
          <w:szCs w:val="28"/>
        </w:rPr>
        <w:t xml:space="preserve">  </w:t>
      </w:r>
    </w:p>
    <w:p w:rsidR="00BD2066" w:rsidRPr="00D43756" w:rsidP="00AA7F4A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П</w:t>
      </w:r>
      <w:r w:rsidRPr="00D43756" w:rsidR="00B82949">
        <w:rPr>
          <w:sz w:val="28"/>
          <w:szCs w:val="28"/>
        </w:rPr>
        <w:t xml:space="preserve">равонарушитель </w:t>
      </w:r>
      <w:r w:rsidRPr="00D43756" w:rsidR="00C93E47">
        <w:rPr>
          <w:sz w:val="28"/>
          <w:szCs w:val="28"/>
        </w:rPr>
        <w:t>Закотянский</w:t>
      </w:r>
      <w:r w:rsidRPr="00D43756" w:rsidR="00C93E47">
        <w:rPr>
          <w:sz w:val="28"/>
          <w:szCs w:val="28"/>
        </w:rPr>
        <w:t xml:space="preserve"> А.В</w:t>
      </w:r>
      <w:r w:rsidRPr="00D43756">
        <w:rPr>
          <w:sz w:val="28"/>
          <w:szCs w:val="28"/>
        </w:rPr>
        <w:t>.</w:t>
      </w:r>
      <w:r w:rsidRPr="00D43756" w:rsidR="00C93E47">
        <w:rPr>
          <w:sz w:val="28"/>
          <w:szCs w:val="28"/>
        </w:rPr>
        <w:t xml:space="preserve"> в судебном заседании вину в совершении указанного правонарушения признал, в содеянном раскаялся, обстоятельства, изложенные в протоколе об административном правонарушении, подтвердил.</w:t>
      </w:r>
    </w:p>
    <w:p w:rsidR="000468AB" w:rsidRPr="00D43756" w:rsidP="00696115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Представитель потерпевшего просил о рассмотрении дела в их отсутствие.</w:t>
      </w:r>
    </w:p>
    <w:p w:rsidR="003D46A9" w:rsidRPr="00D43756" w:rsidP="00696115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И</w:t>
      </w:r>
      <w:r w:rsidRPr="00D43756" w:rsidR="00E1783E">
        <w:rPr>
          <w:sz w:val="28"/>
          <w:szCs w:val="28"/>
        </w:rPr>
        <w:t xml:space="preserve">сследовав материалы дела, судья приходит к выводу, что вина </w:t>
      </w:r>
      <w:r w:rsidRPr="00D43756" w:rsidR="00B82949">
        <w:rPr>
          <w:sz w:val="28"/>
          <w:szCs w:val="28"/>
        </w:rPr>
        <w:t xml:space="preserve"> </w:t>
      </w:r>
      <w:r w:rsidRPr="00D43756" w:rsidR="00E668C5">
        <w:rPr>
          <w:sz w:val="28"/>
          <w:szCs w:val="28"/>
        </w:rPr>
        <w:t>Закотянского</w:t>
      </w:r>
      <w:r w:rsidRPr="00D43756" w:rsidR="00E668C5">
        <w:rPr>
          <w:sz w:val="28"/>
          <w:szCs w:val="28"/>
        </w:rPr>
        <w:t xml:space="preserve"> А.В</w:t>
      </w:r>
      <w:r w:rsidRPr="00D43756" w:rsidR="000468AB">
        <w:rPr>
          <w:sz w:val="28"/>
          <w:szCs w:val="28"/>
        </w:rPr>
        <w:t>.</w:t>
      </w:r>
      <w:r w:rsidRPr="00D43756" w:rsidR="00E668C5">
        <w:rPr>
          <w:sz w:val="28"/>
          <w:szCs w:val="28"/>
        </w:rPr>
        <w:t xml:space="preserve"> </w:t>
      </w:r>
      <w:r w:rsidRPr="00D43756" w:rsidR="00B82949">
        <w:rPr>
          <w:sz w:val="28"/>
          <w:szCs w:val="28"/>
        </w:rPr>
        <w:t>в со</w:t>
      </w:r>
      <w:r w:rsidRPr="00D43756">
        <w:rPr>
          <w:sz w:val="28"/>
          <w:szCs w:val="28"/>
        </w:rPr>
        <w:t xml:space="preserve">вершении указанного правонарушения доказана, </w:t>
      </w:r>
      <w:r w:rsidRPr="00D43756" w:rsidR="00B82949">
        <w:rPr>
          <w:sz w:val="28"/>
          <w:szCs w:val="28"/>
        </w:rPr>
        <w:t>подтверждается</w:t>
      </w:r>
      <w:r w:rsidRPr="00D43756">
        <w:rPr>
          <w:sz w:val="28"/>
          <w:szCs w:val="28"/>
        </w:rPr>
        <w:t xml:space="preserve"> совокупностью следующих доказательств</w:t>
      </w:r>
      <w:r w:rsidRPr="00D43756" w:rsidR="00B82949">
        <w:rPr>
          <w:sz w:val="28"/>
          <w:szCs w:val="28"/>
        </w:rPr>
        <w:t xml:space="preserve">: протоколом об административном правонарушении </w:t>
      </w:r>
      <w:r w:rsidRPr="00D43756">
        <w:rPr>
          <w:sz w:val="28"/>
          <w:szCs w:val="28"/>
        </w:rPr>
        <w:t xml:space="preserve">№ </w:t>
      </w:r>
      <w:r w:rsidRPr="00D43756" w:rsidR="00E668C5">
        <w:rPr>
          <w:sz w:val="28"/>
          <w:szCs w:val="28"/>
        </w:rPr>
        <w:t xml:space="preserve">354669 </w:t>
      </w:r>
      <w:r w:rsidRPr="00D43756">
        <w:rPr>
          <w:sz w:val="28"/>
          <w:szCs w:val="28"/>
        </w:rPr>
        <w:t xml:space="preserve">от </w:t>
      </w:r>
      <w:r w:rsidRPr="00D43756" w:rsidR="00B82949">
        <w:rPr>
          <w:sz w:val="28"/>
          <w:szCs w:val="28"/>
        </w:rPr>
        <w:t xml:space="preserve"> </w:t>
      </w:r>
      <w:r w:rsidRPr="00D43756" w:rsidR="00E668C5">
        <w:rPr>
          <w:sz w:val="28"/>
          <w:szCs w:val="28"/>
        </w:rPr>
        <w:t>02.04.2026</w:t>
      </w:r>
      <w:r w:rsidRPr="00D43756" w:rsidR="004741DE">
        <w:rPr>
          <w:sz w:val="28"/>
          <w:szCs w:val="28"/>
        </w:rPr>
        <w:t xml:space="preserve"> (л.д.</w:t>
      </w:r>
      <w:r w:rsidRPr="00D43756" w:rsidR="00E668C5">
        <w:rPr>
          <w:sz w:val="28"/>
          <w:szCs w:val="28"/>
        </w:rPr>
        <w:t>3</w:t>
      </w:r>
      <w:r w:rsidRPr="00D43756" w:rsidR="004741DE">
        <w:rPr>
          <w:sz w:val="28"/>
          <w:szCs w:val="28"/>
        </w:rPr>
        <w:t>)</w:t>
      </w:r>
      <w:r w:rsidRPr="00D43756" w:rsidR="00B82949">
        <w:rPr>
          <w:sz w:val="28"/>
          <w:szCs w:val="28"/>
        </w:rPr>
        <w:t xml:space="preserve">; </w:t>
      </w:r>
      <w:r w:rsidRPr="00D43756" w:rsidR="008A7873">
        <w:rPr>
          <w:sz w:val="28"/>
          <w:szCs w:val="28"/>
        </w:rPr>
        <w:t xml:space="preserve">заявлением </w:t>
      </w:r>
      <w:r w:rsidRPr="00D43756">
        <w:rPr>
          <w:sz w:val="28"/>
          <w:szCs w:val="28"/>
        </w:rPr>
        <w:t xml:space="preserve">представителя потерпевшего от </w:t>
      </w:r>
      <w:r w:rsidRPr="00D43756" w:rsidR="00E668C5">
        <w:rPr>
          <w:sz w:val="28"/>
          <w:szCs w:val="28"/>
        </w:rPr>
        <w:t>31.03.2026</w:t>
      </w:r>
      <w:r w:rsidRPr="00D43756">
        <w:rPr>
          <w:sz w:val="28"/>
          <w:szCs w:val="28"/>
        </w:rPr>
        <w:t xml:space="preserve"> (л.д.</w:t>
      </w:r>
      <w:r w:rsidRPr="00D43756" w:rsidR="000468AB">
        <w:rPr>
          <w:sz w:val="28"/>
          <w:szCs w:val="28"/>
        </w:rPr>
        <w:t>4</w:t>
      </w:r>
      <w:r w:rsidRPr="00D43756">
        <w:rPr>
          <w:sz w:val="28"/>
          <w:szCs w:val="28"/>
        </w:rPr>
        <w:t xml:space="preserve">); </w:t>
      </w:r>
      <w:r w:rsidRPr="00D43756" w:rsidR="00E668C5">
        <w:rPr>
          <w:sz w:val="28"/>
          <w:szCs w:val="28"/>
        </w:rPr>
        <w:t xml:space="preserve">рапортом (л.д.6); сведениями о </w:t>
      </w:r>
      <w:r w:rsidRPr="00D43756" w:rsidR="00E668C5">
        <w:rPr>
          <w:sz w:val="28"/>
          <w:szCs w:val="28"/>
        </w:rPr>
        <w:t>сообщении</w:t>
      </w:r>
      <w:r w:rsidRPr="00D43756" w:rsidR="00E668C5">
        <w:rPr>
          <w:sz w:val="28"/>
          <w:szCs w:val="28"/>
        </w:rPr>
        <w:t xml:space="preserve"> о правонарушении (л.д.7); письменными </w:t>
      </w:r>
      <w:r w:rsidRPr="00D43756" w:rsidR="00696115">
        <w:rPr>
          <w:sz w:val="28"/>
          <w:szCs w:val="28"/>
        </w:rPr>
        <w:t xml:space="preserve">объяснениями </w:t>
      </w:r>
      <w:r w:rsidRPr="00D43756" w:rsidR="00E668C5">
        <w:rPr>
          <w:sz w:val="28"/>
          <w:szCs w:val="28"/>
        </w:rPr>
        <w:t>привлекаемого лица (л.д.8</w:t>
      </w:r>
      <w:r w:rsidRPr="00D43756" w:rsidR="00696115">
        <w:rPr>
          <w:sz w:val="28"/>
          <w:szCs w:val="28"/>
        </w:rPr>
        <w:t>);</w:t>
      </w:r>
      <w:r w:rsidRPr="00D43756" w:rsidR="00E668C5">
        <w:rPr>
          <w:sz w:val="28"/>
          <w:szCs w:val="28"/>
        </w:rPr>
        <w:t xml:space="preserve"> протоколом осмотра места совершения правонарушения от 02.04.2026 с фотоматериалом (л.д.9-16);</w:t>
      </w:r>
      <w:r w:rsidRPr="00D43756" w:rsidR="00696115">
        <w:rPr>
          <w:sz w:val="28"/>
          <w:szCs w:val="28"/>
        </w:rPr>
        <w:t xml:space="preserve"> </w:t>
      </w:r>
      <w:r w:rsidRPr="00D43756" w:rsidR="00E25212">
        <w:rPr>
          <w:sz w:val="28"/>
          <w:szCs w:val="28"/>
        </w:rPr>
        <w:t>с</w:t>
      </w:r>
      <w:r w:rsidRPr="00D43756" w:rsidR="000468AB">
        <w:rPr>
          <w:sz w:val="28"/>
          <w:szCs w:val="28"/>
        </w:rPr>
        <w:t>ведениями о стоимости похищенного имущества</w:t>
      </w:r>
      <w:r w:rsidRPr="00D43756" w:rsidR="00E25212">
        <w:rPr>
          <w:sz w:val="28"/>
          <w:szCs w:val="28"/>
        </w:rPr>
        <w:t xml:space="preserve"> (л.д.</w:t>
      </w:r>
      <w:r w:rsidRPr="00D43756" w:rsidR="00E668C5">
        <w:rPr>
          <w:sz w:val="28"/>
          <w:szCs w:val="28"/>
        </w:rPr>
        <w:t>17-22</w:t>
      </w:r>
      <w:r w:rsidRPr="00D43756" w:rsidR="00696115">
        <w:rPr>
          <w:sz w:val="28"/>
          <w:szCs w:val="28"/>
        </w:rPr>
        <w:t>).</w:t>
      </w:r>
    </w:p>
    <w:p w:rsidR="00696115" w:rsidRPr="00D43756" w:rsidP="00E1783E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 xml:space="preserve">Как установлено в судебном заседании, протокол по делу об административном правонарушении в отношении  привлекаемого лица  </w:t>
      </w:r>
      <w:r w:rsidRPr="00D43756">
        <w:rPr>
          <w:sz w:val="28"/>
          <w:szCs w:val="28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E1783E" w:rsidRPr="00D43756" w:rsidP="00E1783E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E1783E" w:rsidRPr="00D43756" w:rsidP="00E1783E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В силу ст. 26.1 Кодекса Российской Федерации об административных правонарушениях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96115" w:rsidRPr="00D43756" w:rsidP="00E1783E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 судья приходит к выводу о доказанности  вины в совершении правонарушения  и квалифицирует действия </w:t>
      </w:r>
      <w:r w:rsidRPr="00D43756" w:rsidR="00E668C5">
        <w:rPr>
          <w:sz w:val="28"/>
          <w:szCs w:val="28"/>
        </w:rPr>
        <w:t>Закотянского</w:t>
      </w:r>
      <w:r w:rsidRPr="00D43756" w:rsidR="00E668C5">
        <w:rPr>
          <w:sz w:val="28"/>
          <w:szCs w:val="28"/>
        </w:rPr>
        <w:t xml:space="preserve"> А.В</w:t>
      </w:r>
      <w:r w:rsidRPr="00D43756">
        <w:rPr>
          <w:sz w:val="28"/>
          <w:szCs w:val="28"/>
        </w:rPr>
        <w:t>.</w:t>
      </w:r>
      <w:r w:rsidRPr="00D43756" w:rsidR="00E668C5">
        <w:rPr>
          <w:sz w:val="28"/>
          <w:szCs w:val="28"/>
        </w:rPr>
        <w:t xml:space="preserve">  по  ч. 1</w:t>
      </w:r>
      <w:r w:rsidRPr="00D43756" w:rsidR="00B82949">
        <w:rPr>
          <w:sz w:val="28"/>
          <w:szCs w:val="28"/>
        </w:rPr>
        <w:t xml:space="preserve"> ст.7.27 КоАП РФ, так как он  </w:t>
      </w:r>
      <w:r w:rsidRPr="00D43756">
        <w:rPr>
          <w:sz w:val="28"/>
          <w:szCs w:val="28"/>
        </w:rPr>
        <w:t>совершил мелкое хищение чужого имущества</w:t>
      </w:r>
      <w:r w:rsidRPr="00D43756" w:rsidR="00E668C5">
        <w:rPr>
          <w:sz w:val="28"/>
          <w:szCs w:val="28"/>
        </w:rPr>
        <w:t>,</w:t>
      </w:r>
      <w:r w:rsidRPr="00D43756">
        <w:rPr>
          <w:sz w:val="28"/>
          <w:szCs w:val="28"/>
        </w:rPr>
        <w:t xml:space="preserve"> </w:t>
      </w:r>
      <w:r w:rsidRPr="00D43756" w:rsidR="00E668C5">
        <w:rPr>
          <w:sz w:val="28"/>
          <w:szCs w:val="28"/>
        </w:rPr>
        <w:t>стоимость которого не превышает одну тысячу рублей</w:t>
      </w:r>
      <w:r w:rsidRPr="00D43756" w:rsidR="00E668C5">
        <w:rPr>
          <w:sz w:val="28"/>
          <w:szCs w:val="28"/>
        </w:rPr>
        <w:t>, путем кражи, при отсутствии признаков преступлений, предусмотренных частями второй, третьей и четвертой статьи 158, статьей 158.1 Уголовного кодекса Российской Федерации, за исключением случаев, предусмотренных статьями 7.20 и 14.15.3 КоАП РФ</w:t>
      </w:r>
      <w:r w:rsidRPr="00D43756">
        <w:rPr>
          <w:sz w:val="28"/>
          <w:szCs w:val="28"/>
        </w:rPr>
        <w:t>.</w:t>
      </w:r>
    </w:p>
    <w:p w:rsidR="00E1783E" w:rsidRPr="00D43756" w:rsidP="00E1783E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Обстоятельств, предусмотренных ст. 24.5 КоАП РФ, исключающих производство по делу, не установлено.</w:t>
      </w:r>
    </w:p>
    <w:p w:rsidR="00B82949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При назначении  наказания судья учитывает характер совершенного правонарушения, личность виновно</w:t>
      </w:r>
      <w:r w:rsidRPr="00D43756" w:rsidR="00696115">
        <w:rPr>
          <w:sz w:val="28"/>
          <w:szCs w:val="28"/>
        </w:rPr>
        <w:t>го</w:t>
      </w:r>
      <w:r w:rsidRPr="00D43756">
        <w:rPr>
          <w:sz w:val="28"/>
          <w:szCs w:val="28"/>
        </w:rPr>
        <w:t>, е</w:t>
      </w:r>
      <w:r w:rsidRPr="00D43756" w:rsidR="00696115">
        <w:rPr>
          <w:sz w:val="28"/>
          <w:szCs w:val="28"/>
        </w:rPr>
        <w:t>го</w:t>
      </w:r>
      <w:r w:rsidRPr="00D43756">
        <w:rPr>
          <w:sz w:val="28"/>
          <w:szCs w:val="28"/>
        </w:rPr>
        <w:t xml:space="preserve"> имущественное положение.  </w:t>
      </w:r>
    </w:p>
    <w:p w:rsidR="00633B56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 xml:space="preserve">Обстоятельств,  </w:t>
      </w:r>
      <w:r w:rsidRPr="00D43756" w:rsidR="00696115">
        <w:rPr>
          <w:sz w:val="28"/>
          <w:szCs w:val="28"/>
        </w:rPr>
        <w:t xml:space="preserve">смягчающих и </w:t>
      </w:r>
      <w:r w:rsidRPr="00D43756">
        <w:rPr>
          <w:sz w:val="28"/>
          <w:szCs w:val="28"/>
        </w:rPr>
        <w:t>отягчающих ответственность, не установлено.</w:t>
      </w:r>
    </w:p>
    <w:p w:rsidR="00E1783E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Оснований для применения положений ст. ст. 2.9 и 4.1.1 КоАП РФ не установлено.</w:t>
      </w:r>
    </w:p>
    <w:p w:rsidR="006B4025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Вещественных доказательств нет.</w:t>
      </w:r>
    </w:p>
    <w:p w:rsidR="00B82949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Руководствуясь ст.ст.29.9-29.11 Кодекса Российской Федерации об  административных правонарушениях,</w:t>
      </w:r>
    </w:p>
    <w:p w:rsidR="00B82949" w:rsidRPr="00D43756" w:rsidP="00633B56">
      <w:pPr>
        <w:ind w:firstLine="709"/>
        <w:jc w:val="center"/>
        <w:rPr>
          <w:b/>
          <w:i/>
          <w:sz w:val="28"/>
          <w:szCs w:val="28"/>
        </w:rPr>
      </w:pPr>
      <w:r w:rsidRPr="00D43756">
        <w:rPr>
          <w:b/>
          <w:i/>
          <w:sz w:val="28"/>
          <w:szCs w:val="28"/>
        </w:rPr>
        <w:t>ПОСТАНОВИЛ:</w:t>
      </w:r>
    </w:p>
    <w:p w:rsidR="00696115" w:rsidRPr="00D43756" w:rsidP="00633B56">
      <w:pPr>
        <w:ind w:firstLine="709"/>
        <w:jc w:val="center"/>
        <w:rPr>
          <w:b/>
          <w:i/>
          <w:sz w:val="28"/>
          <w:szCs w:val="28"/>
        </w:rPr>
      </w:pPr>
    </w:p>
    <w:p w:rsidR="00B669C7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b/>
          <w:i/>
          <w:sz w:val="28"/>
          <w:szCs w:val="28"/>
        </w:rPr>
        <w:t>Закотянского</w:t>
      </w:r>
      <w:r w:rsidRPr="00D43756">
        <w:rPr>
          <w:b/>
          <w:i/>
          <w:sz w:val="28"/>
          <w:szCs w:val="28"/>
        </w:rPr>
        <w:t xml:space="preserve"> А</w:t>
      </w:r>
      <w:r w:rsidR="00CE0666">
        <w:rPr>
          <w:b/>
          <w:i/>
          <w:sz w:val="28"/>
          <w:szCs w:val="28"/>
        </w:rPr>
        <w:t>.</w:t>
      </w:r>
      <w:r w:rsidRPr="00D43756">
        <w:rPr>
          <w:b/>
          <w:i/>
          <w:sz w:val="28"/>
          <w:szCs w:val="28"/>
        </w:rPr>
        <w:t>В</w:t>
      </w:r>
      <w:r w:rsidR="00CE0666">
        <w:rPr>
          <w:b/>
          <w:i/>
          <w:sz w:val="28"/>
          <w:szCs w:val="28"/>
        </w:rPr>
        <w:t>.</w:t>
      </w:r>
      <w:r w:rsidRPr="00D43756">
        <w:rPr>
          <w:b/>
          <w:i/>
          <w:sz w:val="28"/>
          <w:szCs w:val="28"/>
        </w:rPr>
        <w:t xml:space="preserve"> </w:t>
      </w:r>
      <w:r w:rsidRPr="00D43756" w:rsidR="00B82949">
        <w:rPr>
          <w:sz w:val="28"/>
          <w:szCs w:val="28"/>
        </w:rPr>
        <w:t>признать</w:t>
      </w:r>
      <w:r w:rsidRPr="00D43756" w:rsidR="00B82949">
        <w:rPr>
          <w:b/>
          <w:i/>
          <w:sz w:val="28"/>
          <w:szCs w:val="28"/>
        </w:rPr>
        <w:t xml:space="preserve"> </w:t>
      </w:r>
      <w:r w:rsidRPr="00D43756" w:rsidR="00B82949">
        <w:rPr>
          <w:sz w:val="28"/>
          <w:szCs w:val="28"/>
        </w:rPr>
        <w:t>виновн</w:t>
      </w:r>
      <w:r w:rsidRPr="00D43756" w:rsidR="00696115">
        <w:rPr>
          <w:sz w:val="28"/>
          <w:szCs w:val="28"/>
        </w:rPr>
        <w:t>ым</w:t>
      </w:r>
      <w:r w:rsidRPr="00D43756" w:rsidR="00B82949">
        <w:rPr>
          <w:sz w:val="28"/>
          <w:szCs w:val="28"/>
        </w:rPr>
        <w:t xml:space="preserve"> в совершении  административного правонарушения, предусмотренного ч.</w:t>
      </w:r>
      <w:r w:rsidRPr="00D43756" w:rsidR="00037D43">
        <w:rPr>
          <w:sz w:val="28"/>
          <w:szCs w:val="28"/>
        </w:rPr>
        <w:t xml:space="preserve"> </w:t>
      </w:r>
      <w:r w:rsidRPr="00D43756">
        <w:rPr>
          <w:sz w:val="28"/>
          <w:szCs w:val="28"/>
        </w:rPr>
        <w:t>1</w:t>
      </w:r>
      <w:r w:rsidRPr="00D43756" w:rsidR="00B82949">
        <w:rPr>
          <w:sz w:val="28"/>
          <w:szCs w:val="28"/>
        </w:rPr>
        <w:t xml:space="preserve"> ст.</w:t>
      </w:r>
      <w:r w:rsidRPr="00D43756" w:rsidR="00037D43">
        <w:rPr>
          <w:sz w:val="28"/>
          <w:szCs w:val="28"/>
        </w:rPr>
        <w:t xml:space="preserve"> </w:t>
      </w:r>
      <w:r w:rsidRPr="00D43756" w:rsidR="00B82949">
        <w:rPr>
          <w:sz w:val="28"/>
          <w:szCs w:val="28"/>
        </w:rPr>
        <w:t>7.27 КоАП РФ и назначить е</w:t>
      </w:r>
      <w:r w:rsidRPr="00D43756" w:rsidR="00696115">
        <w:rPr>
          <w:sz w:val="28"/>
          <w:szCs w:val="28"/>
        </w:rPr>
        <w:t>му</w:t>
      </w:r>
      <w:r w:rsidRPr="00D43756" w:rsidR="00B82949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D43756">
        <w:rPr>
          <w:sz w:val="28"/>
          <w:szCs w:val="28"/>
        </w:rPr>
        <w:t>1</w:t>
      </w:r>
      <w:r w:rsidRPr="00D43756" w:rsidR="00B82949">
        <w:rPr>
          <w:sz w:val="28"/>
          <w:szCs w:val="28"/>
        </w:rPr>
        <w:t>000 (</w:t>
      </w:r>
      <w:r w:rsidRPr="00D43756">
        <w:rPr>
          <w:sz w:val="28"/>
          <w:szCs w:val="28"/>
        </w:rPr>
        <w:t>одной</w:t>
      </w:r>
      <w:r w:rsidRPr="00D43756" w:rsidR="00B82949">
        <w:rPr>
          <w:sz w:val="28"/>
          <w:szCs w:val="28"/>
        </w:rPr>
        <w:t xml:space="preserve"> тысячи) рублей.</w:t>
      </w:r>
    </w:p>
    <w:p w:rsidR="00E668C5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CE0666">
        <w:t>***</w:t>
      </w:r>
      <w:r w:rsidRPr="00D43756">
        <w:rPr>
          <w:sz w:val="28"/>
          <w:szCs w:val="28"/>
        </w:rPr>
        <w:t>, назначение платеж</w:t>
      </w:r>
      <w:r w:rsidRPr="00D43756">
        <w:rPr>
          <w:sz w:val="28"/>
          <w:szCs w:val="28"/>
        </w:rPr>
        <w:t>а–</w:t>
      </w:r>
      <w:r w:rsidRPr="00D43756">
        <w:rPr>
          <w:sz w:val="28"/>
          <w:szCs w:val="28"/>
        </w:rPr>
        <w:t xml:space="preserve"> оплата штрафа по делу № 5-225/33/2026.</w:t>
      </w:r>
    </w:p>
    <w:p w:rsidR="006B4025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Вещественных доказательств нет.</w:t>
      </w:r>
    </w:p>
    <w:p w:rsidR="00B82949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B82949" w:rsidRPr="00D43756" w:rsidP="00633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783E" w:rsidRPr="00D43756" w:rsidP="00633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B82949" w:rsidRPr="00D43756" w:rsidP="00633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 xml:space="preserve">Постановление может быть обжаловано в Джанкойский районный суд  Республики Крым в течение 10 </w:t>
      </w:r>
      <w:r w:rsidRPr="00D43756" w:rsidR="00833230">
        <w:rPr>
          <w:sz w:val="28"/>
          <w:szCs w:val="28"/>
        </w:rPr>
        <w:t xml:space="preserve">дней </w:t>
      </w:r>
      <w:r w:rsidRPr="00D43756">
        <w:rPr>
          <w:sz w:val="28"/>
          <w:szCs w:val="28"/>
        </w:rPr>
        <w:t>со дня вручения или получения копии постановления.</w:t>
      </w:r>
    </w:p>
    <w:p w:rsidR="00B82949" w:rsidRPr="00D43756" w:rsidP="00633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2949" w:rsidRPr="00D43756" w:rsidP="00037D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Мировой  судья</w:t>
      </w:r>
      <w:r w:rsidRPr="00D43756">
        <w:rPr>
          <w:sz w:val="28"/>
          <w:szCs w:val="28"/>
        </w:rPr>
        <w:tab/>
      </w:r>
      <w:r w:rsidRPr="00D43756">
        <w:rPr>
          <w:sz w:val="28"/>
          <w:szCs w:val="28"/>
        </w:rPr>
        <w:tab/>
      </w:r>
      <w:r w:rsidRPr="00D43756">
        <w:rPr>
          <w:sz w:val="28"/>
          <w:szCs w:val="28"/>
        </w:rPr>
        <w:tab/>
      </w:r>
      <w:r w:rsidRPr="00D43756">
        <w:rPr>
          <w:sz w:val="28"/>
          <w:szCs w:val="28"/>
        </w:rPr>
        <w:tab/>
      </w:r>
      <w:r w:rsidRPr="00D43756">
        <w:rPr>
          <w:sz w:val="28"/>
          <w:szCs w:val="28"/>
        </w:rPr>
        <w:tab/>
      </w:r>
      <w:r w:rsidRPr="00D43756">
        <w:rPr>
          <w:sz w:val="28"/>
          <w:szCs w:val="28"/>
        </w:rPr>
        <w:tab/>
        <w:t xml:space="preserve">            </w:t>
      </w:r>
      <w:r w:rsidRPr="00D43756" w:rsidR="00E1783E">
        <w:rPr>
          <w:sz w:val="28"/>
          <w:szCs w:val="28"/>
        </w:rPr>
        <w:t xml:space="preserve">        </w:t>
      </w:r>
      <w:r w:rsidRPr="00D43756">
        <w:rPr>
          <w:sz w:val="28"/>
          <w:szCs w:val="28"/>
        </w:rPr>
        <w:t>С.А. Самойленко</w:t>
      </w:r>
    </w:p>
    <w:p w:rsidR="00A91025" w:rsidRPr="00D43756" w:rsidP="00633B56">
      <w:pPr>
        <w:ind w:firstLine="709"/>
        <w:rPr>
          <w:sz w:val="28"/>
          <w:szCs w:val="28"/>
        </w:rPr>
      </w:pPr>
    </w:p>
    <w:sectPr w:rsidSect="00D437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49"/>
    <w:rsid w:val="0001508F"/>
    <w:rsid w:val="00037D43"/>
    <w:rsid w:val="000468AB"/>
    <w:rsid w:val="000937A2"/>
    <w:rsid w:val="001013C5"/>
    <w:rsid w:val="00125226"/>
    <w:rsid w:val="00131455"/>
    <w:rsid w:val="001333F6"/>
    <w:rsid w:val="001A55FC"/>
    <w:rsid w:val="001F5937"/>
    <w:rsid w:val="002A7A1C"/>
    <w:rsid w:val="002D7755"/>
    <w:rsid w:val="00303A95"/>
    <w:rsid w:val="0031321E"/>
    <w:rsid w:val="003467C4"/>
    <w:rsid w:val="003809E9"/>
    <w:rsid w:val="003D46A9"/>
    <w:rsid w:val="003D6EF8"/>
    <w:rsid w:val="00430974"/>
    <w:rsid w:val="004741DE"/>
    <w:rsid w:val="004B23C8"/>
    <w:rsid w:val="004B6DE4"/>
    <w:rsid w:val="005522F1"/>
    <w:rsid w:val="0059368B"/>
    <w:rsid w:val="006176DB"/>
    <w:rsid w:val="00633B56"/>
    <w:rsid w:val="00696115"/>
    <w:rsid w:val="006A30D3"/>
    <w:rsid w:val="006B4025"/>
    <w:rsid w:val="006B447C"/>
    <w:rsid w:val="00742BEE"/>
    <w:rsid w:val="00764302"/>
    <w:rsid w:val="007F7472"/>
    <w:rsid w:val="00833230"/>
    <w:rsid w:val="0085707B"/>
    <w:rsid w:val="008A4CE5"/>
    <w:rsid w:val="008A7873"/>
    <w:rsid w:val="008E49FE"/>
    <w:rsid w:val="008E4B0F"/>
    <w:rsid w:val="009233C8"/>
    <w:rsid w:val="00932829"/>
    <w:rsid w:val="00935240"/>
    <w:rsid w:val="00935E22"/>
    <w:rsid w:val="009A63F6"/>
    <w:rsid w:val="00A02EAE"/>
    <w:rsid w:val="00A46B86"/>
    <w:rsid w:val="00A828FC"/>
    <w:rsid w:val="00A909F2"/>
    <w:rsid w:val="00A91025"/>
    <w:rsid w:val="00A95746"/>
    <w:rsid w:val="00AA6317"/>
    <w:rsid w:val="00AA7F4A"/>
    <w:rsid w:val="00AC589F"/>
    <w:rsid w:val="00AD309F"/>
    <w:rsid w:val="00B26FDF"/>
    <w:rsid w:val="00B669C7"/>
    <w:rsid w:val="00B82949"/>
    <w:rsid w:val="00BB57FB"/>
    <w:rsid w:val="00BD2066"/>
    <w:rsid w:val="00C228AC"/>
    <w:rsid w:val="00C66027"/>
    <w:rsid w:val="00C87BA5"/>
    <w:rsid w:val="00C93E47"/>
    <w:rsid w:val="00CA0227"/>
    <w:rsid w:val="00CE0666"/>
    <w:rsid w:val="00D43756"/>
    <w:rsid w:val="00D705F1"/>
    <w:rsid w:val="00D97C40"/>
    <w:rsid w:val="00E1783E"/>
    <w:rsid w:val="00E25212"/>
    <w:rsid w:val="00E56819"/>
    <w:rsid w:val="00E668C5"/>
    <w:rsid w:val="00EE6A66"/>
    <w:rsid w:val="00EF0345"/>
    <w:rsid w:val="00F2366E"/>
    <w:rsid w:val="00F72621"/>
    <w:rsid w:val="00FD29F3"/>
    <w:rsid w:val="00FE43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