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325851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325851">
        <w:rPr>
          <w:sz w:val="20"/>
          <w:szCs w:val="20"/>
        </w:rPr>
        <w:t xml:space="preserve"> </w:t>
      </w:r>
      <w:r w:rsidRPr="00325851" w:rsidR="007A5AE3">
        <w:rPr>
          <w:b w:val="0"/>
          <w:sz w:val="20"/>
          <w:szCs w:val="20"/>
        </w:rPr>
        <w:t>5-227</w:t>
      </w:r>
      <w:r w:rsidRPr="00325851">
        <w:rPr>
          <w:b w:val="0"/>
          <w:sz w:val="20"/>
          <w:szCs w:val="20"/>
        </w:rPr>
        <w:t>/33/2023</w:t>
      </w:r>
    </w:p>
    <w:p w:rsidR="002F4855" w:rsidRPr="00325851" w:rsidP="002F4855">
      <w:pPr>
        <w:pStyle w:val="Title"/>
        <w:ind w:firstLine="709"/>
        <w:jc w:val="right"/>
        <w:rPr>
          <w:b w:val="0"/>
          <w:sz w:val="20"/>
          <w:szCs w:val="20"/>
        </w:rPr>
      </w:pPr>
      <w:r w:rsidRPr="00325851">
        <w:rPr>
          <w:b w:val="0"/>
          <w:sz w:val="20"/>
          <w:szCs w:val="20"/>
        </w:rPr>
        <w:t xml:space="preserve"> 91</w:t>
      </w:r>
      <w:r w:rsidRPr="00325851" w:rsidR="007A5AE3">
        <w:rPr>
          <w:b w:val="0"/>
          <w:sz w:val="20"/>
          <w:szCs w:val="20"/>
          <w:lang w:val="en-US"/>
        </w:rPr>
        <w:t>R</w:t>
      </w:r>
      <w:r w:rsidRPr="00325851">
        <w:rPr>
          <w:b w:val="0"/>
          <w:sz w:val="20"/>
          <w:szCs w:val="20"/>
          <w:lang w:val="en-US"/>
        </w:rPr>
        <w:t>S</w:t>
      </w:r>
      <w:r w:rsidRPr="00325851" w:rsidR="007A5AE3">
        <w:rPr>
          <w:b w:val="0"/>
          <w:sz w:val="20"/>
          <w:szCs w:val="20"/>
        </w:rPr>
        <w:t>0008</w:t>
      </w:r>
      <w:r w:rsidRPr="00325851">
        <w:rPr>
          <w:b w:val="0"/>
          <w:sz w:val="20"/>
          <w:szCs w:val="20"/>
        </w:rPr>
        <w:t>-01-2023-000</w:t>
      </w:r>
      <w:r w:rsidRPr="00325851" w:rsidR="007A5AE3">
        <w:rPr>
          <w:b w:val="0"/>
          <w:sz w:val="20"/>
          <w:szCs w:val="20"/>
        </w:rPr>
        <w:t>934-45</w:t>
      </w:r>
    </w:p>
    <w:p w:rsidR="00476E50" w:rsidRPr="00325851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32585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476E50" w:rsidRPr="00325851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325851" w:rsidR="008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апреля</w:t>
      </w:r>
      <w:r w:rsidRPr="00325851" w:rsidR="00DE57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</w:t>
      </w:r>
      <w:r w:rsidRPr="00325851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325851" w:rsidR="00CD39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325851" w:rsidR="00AC317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5851" w:rsidR="00E859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325851" w:rsidR="00876A7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AC3171" w:rsidRPr="0032585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6E50" w:rsidRPr="0032585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325851" w:rsidR="00A17B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5851" w:rsidR="007A5AE3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Рустамова</w:t>
      </w:r>
      <w:r w:rsidRPr="00325851" w:rsidR="007A5A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</w:t>
      </w:r>
      <w:r w:rsidRPr="00325851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325851" w:rsidR="007040D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325851" w:rsidR="007A5AE3">
        <w:rPr>
          <w:rFonts w:ascii="Times New Roman" w:hAnsi="Times New Roman"/>
          <w:b/>
          <w:i/>
          <w:sz w:val="20"/>
          <w:szCs w:val="20"/>
        </w:rPr>
        <w:t>Рустамова</w:t>
      </w:r>
      <w:r w:rsidRPr="00325851" w:rsidR="007A5AE3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325851" w:rsidR="008F0733">
        <w:rPr>
          <w:rFonts w:ascii="Times New Roman" w:hAnsi="Times New Roman"/>
          <w:b/>
          <w:i/>
          <w:sz w:val="20"/>
          <w:szCs w:val="20"/>
        </w:rPr>
        <w:t>Т.В.</w:t>
      </w:r>
      <w:r w:rsidRPr="00325851" w:rsidR="007A5AE3">
        <w:rPr>
          <w:rFonts w:ascii="Times New Roman" w:hAnsi="Times New Roman"/>
          <w:sz w:val="20"/>
          <w:szCs w:val="20"/>
        </w:rPr>
        <w:t xml:space="preserve">, родившегося </w:t>
      </w:r>
      <w:r w:rsidRPr="00325851" w:rsidR="008F0733">
        <w:rPr>
          <w:rFonts w:ascii="Times New Roman" w:hAnsi="Times New Roman"/>
          <w:sz w:val="20"/>
          <w:szCs w:val="20"/>
        </w:rPr>
        <w:t>***</w:t>
      </w:r>
      <w:r w:rsidRPr="00325851" w:rsidR="007A5AE3">
        <w:rPr>
          <w:rFonts w:ascii="Times New Roman" w:hAnsi="Times New Roman"/>
          <w:sz w:val="20"/>
          <w:szCs w:val="20"/>
        </w:rPr>
        <w:t xml:space="preserve">, гражданина РФ (паспорт </w:t>
      </w:r>
      <w:r w:rsidRPr="00325851" w:rsidR="008F0733">
        <w:rPr>
          <w:rFonts w:ascii="Times New Roman" w:hAnsi="Times New Roman"/>
          <w:sz w:val="20"/>
          <w:szCs w:val="20"/>
        </w:rPr>
        <w:t>***</w:t>
      </w:r>
      <w:r w:rsidRPr="00325851" w:rsidR="007A5AE3">
        <w:rPr>
          <w:rFonts w:ascii="Times New Roman" w:hAnsi="Times New Roman"/>
          <w:sz w:val="20"/>
          <w:szCs w:val="20"/>
        </w:rPr>
        <w:t xml:space="preserve">), </w:t>
      </w:r>
      <w:r w:rsidRPr="00325851" w:rsidR="00D42575">
        <w:rPr>
          <w:rFonts w:ascii="Times New Roman" w:hAnsi="Times New Roman"/>
          <w:sz w:val="20"/>
          <w:szCs w:val="20"/>
        </w:rPr>
        <w:t xml:space="preserve">со средне-специальным образованием, </w:t>
      </w:r>
      <w:r w:rsidRPr="00325851" w:rsidR="007A5AE3">
        <w:rPr>
          <w:rFonts w:ascii="Times New Roman" w:hAnsi="Times New Roman"/>
          <w:sz w:val="20"/>
          <w:szCs w:val="20"/>
        </w:rPr>
        <w:t xml:space="preserve">не женатого, не работающего, зарегистрированного по адресу: </w:t>
      </w:r>
      <w:r w:rsidRPr="00325851" w:rsidR="008F0733">
        <w:rPr>
          <w:rFonts w:ascii="Times New Roman" w:hAnsi="Times New Roman"/>
          <w:sz w:val="20"/>
          <w:szCs w:val="20"/>
        </w:rPr>
        <w:t>***</w:t>
      </w:r>
      <w:r w:rsidRPr="00325851" w:rsidR="007A5AE3">
        <w:rPr>
          <w:rFonts w:ascii="Times New Roman" w:hAnsi="Times New Roman"/>
          <w:sz w:val="20"/>
          <w:szCs w:val="20"/>
        </w:rPr>
        <w:t xml:space="preserve">, проживающего по адресу: </w:t>
      </w:r>
      <w:r w:rsidRPr="00325851" w:rsidR="008F0733">
        <w:rPr>
          <w:rFonts w:ascii="Times New Roman" w:hAnsi="Times New Roman"/>
          <w:sz w:val="20"/>
          <w:szCs w:val="20"/>
        </w:rPr>
        <w:t>***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правонарушения, предусмотренного ч.</w:t>
      </w:r>
      <w:r w:rsidRPr="00325851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1 ст.</w:t>
      </w:r>
      <w:r w:rsidRPr="00325851" w:rsidR="004973E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6.9 КоАП РФ,</w:t>
      </w:r>
    </w:p>
    <w:p w:rsidR="00476E50" w:rsidRPr="00325851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УСТАНОВИЛ:</w:t>
      </w:r>
    </w:p>
    <w:p w:rsidR="00476E50" w:rsidRPr="0032585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Рустамов Т.В</w:t>
      </w:r>
      <w:r w:rsidRPr="00325851" w:rsidR="002F485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совершил потребление наркотических средств или психотропных веществ без назначения врача либо новых потенциально опасных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</w:t>
      </w:r>
      <w:r w:rsidRPr="0032585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за исключением случаев, предусмотренных частью 2 статьи 20.20, статьей 20.22 КоАП РФ,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следующих обстоятельствах.</w:t>
      </w:r>
    </w:p>
    <w:p w:rsidR="00476E50" w:rsidRPr="0032585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325851" w:rsidR="00615CAA">
        <w:rPr>
          <w:rFonts w:ascii="Times New Roman" w:eastAsia="Times New Roman" w:hAnsi="Times New Roman"/>
          <w:sz w:val="20"/>
          <w:szCs w:val="20"/>
          <w:lang w:eastAsia="ru-RU"/>
        </w:rPr>
        <w:t>Республика Крым, г. Джанкой, ул. Советская, вблизи дома № 59</w:t>
      </w:r>
      <w:r w:rsidRPr="00325851" w:rsidR="00B941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25851" w:rsidR="00615CAA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Рустамов Т.В</w:t>
      </w:r>
      <w:r w:rsidRPr="00325851" w:rsidR="0070017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употребил наркотическое средство без назначения врача, нарушив ст. 40 Федерального закона Российской Федерации «О наркотических средствах и психотропных веществах» от 08.01.1998 № 3-ФЗ.</w:t>
      </w:r>
    </w:p>
    <w:p w:rsidR="00476E50" w:rsidRPr="0032585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Правонарушитель </w:t>
      </w:r>
      <w:r w:rsidRPr="00325851" w:rsidR="00615CAA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Рустамов Т.В</w:t>
      </w:r>
      <w:r w:rsidRPr="00325851" w:rsidR="0092724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25851" w:rsidR="007040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судебном заседании свою вину в совершении административного правонарушения признал и пояснил, что употребил </w:t>
      </w:r>
      <w:r w:rsidRPr="00325851" w:rsidR="00EA7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наркотическое средство</w:t>
      </w:r>
      <w:r w:rsidRPr="00325851" w:rsidR="00874B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5851" w:rsidR="0078558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курения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Разрешения врача на потребление наркотических средств не имеет. </w:t>
      </w:r>
      <w:r w:rsidRPr="00325851" w:rsidR="00D73F1F">
        <w:rPr>
          <w:rFonts w:ascii="Times New Roman" w:eastAsia="Times New Roman" w:hAnsi="Times New Roman" w:cs="Times New Roman"/>
          <w:sz w:val="20"/>
          <w:szCs w:val="20"/>
          <w:lang w:eastAsia="ru-RU"/>
        </w:rPr>
        <w:t>Официально не трудоустроен, однако постоянно работает по частному найму и имеет возможность оплатить штраф.</w:t>
      </w:r>
    </w:p>
    <w:p w:rsidR="00AD729B" w:rsidRPr="00325851" w:rsidP="00BD7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исследовав материалы дела, судья приходит к выводу о том, что вина </w:t>
      </w:r>
      <w:r w:rsidRPr="00325851" w:rsidR="0004592F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Рустамова</w:t>
      </w:r>
      <w:r w:rsidRPr="00325851" w:rsidR="00045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</w:t>
      </w:r>
      <w:r w:rsidRPr="00325851" w:rsidR="00927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содеянном доказана и подтверждается совокупностью следующих доказательств: </w:t>
      </w:r>
      <w:r w:rsidRPr="00325851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административном правонарушении 8201 </w:t>
      </w:r>
      <w:r w:rsidRPr="00325851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325851" w:rsidR="0004592F">
        <w:rPr>
          <w:rFonts w:ascii="Times New Roman" w:eastAsia="Times New Roman" w:hAnsi="Times New Roman" w:cs="Times New Roman"/>
          <w:sz w:val="20"/>
          <w:szCs w:val="20"/>
          <w:lang w:eastAsia="ru-RU"/>
        </w:rPr>
        <w:t>141253</w:t>
      </w:r>
      <w:r w:rsidRPr="00325851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325851" w:rsidR="0004592F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325851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>.04</w:t>
      </w:r>
      <w:r w:rsidRPr="00325851" w:rsidR="00067175">
        <w:rPr>
          <w:rFonts w:ascii="Times New Roman" w:eastAsia="Times New Roman" w:hAnsi="Times New Roman" w:cs="Times New Roman"/>
          <w:sz w:val="20"/>
          <w:szCs w:val="20"/>
          <w:lang w:eastAsia="ru-RU"/>
        </w:rPr>
        <w:t>.2022</w:t>
      </w:r>
      <w:r w:rsidRPr="00325851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325851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25851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25851" w:rsidR="0004592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325851" w:rsidR="00D922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325851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объяснени</w:t>
      </w:r>
      <w:r w:rsidRPr="00325851" w:rsidR="00FE00C1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325851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 </w:t>
      </w:r>
      <w:r w:rsidRPr="00325851" w:rsidR="0004592F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Рустамова</w:t>
      </w:r>
      <w:r w:rsidRPr="00325851" w:rsidR="00045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</w:t>
      </w:r>
      <w:r w:rsidRPr="00325851" w:rsidR="004C152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25851" w:rsidR="00045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(л.д.3</w:t>
      </w:r>
      <w:r w:rsidRPr="00325851" w:rsidR="00F35B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325851" w:rsidR="0004592F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о привлечении к административной ответственности (</w:t>
      </w:r>
      <w:r w:rsidRPr="00325851" w:rsidR="0004592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25851" w:rsidR="000459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25851" w:rsidR="00BD718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25851" w:rsidR="00324408">
        <w:rPr>
          <w:rFonts w:ascii="Times New Roman" w:eastAsia="Times New Roman" w:hAnsi="Times New Roman" w:cs="Times New Roman"/>
          <w:sz w:val="20"/>
          <w:szCs w:val="20"/>
          <w:lang w:eastAsia="ru-RU"/>
        </w:rPr>
        <w:t>, 18</w:t>
      </w:r>
      <w:r w:rsidRPr="00325851" w:rsidR="00BD718C">
        <w:rPr>
          <w:rFonts w:ascii="Times New Roman" w:eastAsia="Times New Roman" w:hAnsi="Times New Roman" w:cs="Times New Roman"/>
          <w:sz w:val="20"/>
          <w:szCs w:val="20"/>
          <w:lang w:eastAsia="ru-RU"/>
        </w:rPr>
        <w:t>); рапортами (</w:t>
      </w:r>
      <w:r w:rsidRPr="00325851" w:rsidR="00BD718C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25851" w:rsidR="00BD718C">
        <w:rPr>
          <w:rFonts w:ascii="Times New Roman" w:eastAsia="Times New Roman" w:hAnsi="Times New Roman" w:cs="Times New Roman"/>
          <w:sz w:val="20"/>
          <w:szCs w:val="20"/>
          <w:lang w:eastAsia="ru-RU"/>
        </w:rPr>
        <w:t>. 8, 9</w:t>
      </w:r>
      <w:r w:rsidRPr="00325851" w:rsidR="00324408">
        <w:rPr>
          <w:rFonts w:ascii="Times New Roman" w:eastAsia="Times New Roman" w:hAnsi="Times New Roman" w:cs="Times New Roman"/>
          <w:sz w:val="20"/>
          <w:szCs w:val="20"/>
          <w:lang w:eastAsia="ru-RU"/>
        </w:rPr>
        <w:t>, 17</w:t>
      </w:r>
      <w:r w:rsidRPr="00325851" w:rsidR="00BD71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325851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8212 № </w:t>
      </w:r>
      <w:r w:rsidRPr="00325851" w:rsidR="00BD718C">
        <w:rPr>
          <w:rFonts w:ascii="Times New Roman" w:eastAsia="Times New Roman" w:hAnsi="Times New Roman" w:cs="Times New Roman"/>
          <w:sz w:val="20"/>
          <w:szCs w:val="20"/>
          <w:lang w:eastAsia="ru-RU"/>
        </w:rPr>
        <w:t>014169</w:t>
      </w:r>
      <w:r w:rsidRPr="00325851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направлении на медицинское освидетельствование на состояние опьянения от </w:t>
      </w:r>
      <w:r w:rsidRPr="00325851" w:rsidR="00BD718C">
        <w:rPr>
          <w:rFonts w:ascii="Times New Roman" w:eastAsia="Times New Roman" w:hAnsi="Times New Roman" w:cs="Times New Roman"/>
          <w:sz w:val="20"/>
          <w:szCs w:val="20"/>
          <w:lang w:eastAsia="ru-RU"/>
        </w:rPr>
        <w:t>26.03.2023</w:t>
      </w:r>
      <w:r w:rsidRPr="00325851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325851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25851" w:rsidR="00BD718C">
        <w:rPr>
          <w:rFonts w:ascii="Times New Roman" w:eastAsia="Times New Roman" w:hAnsi="Times New Roman" w:cs="Times New Roman"/>
          <w:sz w:val="20"/>
          <w:szCs w:val="20"/>
          <w:lang w:eastAsia="ru-RU"/>
        </w:rPr>
        <w:t>. 10</w:t>
      </w:r>
      <w:r w:rsidRPr="00325851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325851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справкой о результатах медицинского освидетельствования на состояние опьянения № </w:t>
      </w:r>
      <w:r w:rsidRPr="00325851" w:rsidR="0079054D">
        <w:rPr>
          <w:rFonts w:ascii="Times New Roman" w:eastAsia="Times New Roman" w:hAnsi="Times New Roman" w:cs="Times New Roman"/>
          <w:sz w:val="20"/>
          <w:szCs w:val="20"/>
          <w:lang w:eastAsia="ru-RU"/>
        </w:rPr>
        <w:t>132</w:t>
      </w:r>
      <w:r w:rsidRPr="00325851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325851" w:rsidR="0079054D">
        <w:rPr>
          <w:rFonts w:ascii="Times New Roman" w:eastAsia="Times New Roman" w:hAnsi="Times New Roman" w:cs="Times New Roman"/>
          <w:sz w:val="20"/>
          <w:szCs w:val="20"/>
          <w:lang w:eastAsia="ru-RU"/>
        </w:rPr>
        <w:t>26.03.2023 (</w:t>
      </w:r>
      <w:r w:rsidRPr="00325851" w:rsidR="0079054D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25851" w:rsidR="0079054D">
        <w:rPr>
          <w:rFonts w:ascii="Times New Roman" w:eastAsia="Times New Roman" w:hAnsi="Times New Roman" w:cs="Times New Roman"/>
          <w:sz w:val="20"/>
          <w:szCs w:val="20"/>
          <w:lang w:eastAsia="ru-RU"/>
        </w:rPr>
        <w:t>. 11</w:t>
      </w:r>
      <w:r w:rsidRPr="00325851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325851" w:rsidR="00790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объяснением </w:t>
      </w:r>
      <w:r w:rsidRPr="00325851" w:rsidR="0079054D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Рустамова</w:t>
      </w:r>
      <w:r w:rsidRPr="00325851" w:rsidR="00790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Т.В. от 25.03.2023 (</w:t>
      </w:r>
      <w:r w:rsidRPr="00325851" w:rsidR="0079054D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25851" w:rsidR="0079054D">
        <w:rPr>
          <w:rFonts w:ascii="Times New Roman" w:eastAsia="Times New Roman" w:hAnsi="Times New Roman" w:cs="Times New Roman"/>
          <w:sz w:val="20"/>
          <w:szCs w:val="20"/>
          <w:lang w:eastAsia="ru-RU"/>
        </w:rPr>
        <w:t>. 12);</w:t>
      </w:r>
      <w:r w:rsidRPr="00325851" w:rsidR="00790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объяснениями </w:t>
      </w:r>
      <w:r w:rsidRPr="00325851" w:rsid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325851" w:rsidR="007905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26.03.2023 (л.д.15, 16); </w:t>
      </w:r>
      <w:r w:rsidRPr="00325851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справкой о результатах химико-токсикологических исследований № </w:t>
      </w:r>
      <w:r w:rsidRPr="00325851" w:rsidR="00324408">
        <w:rPr>
          <w:rFonts w:ascii="Times New Roman" w:eastAsia="Times New Roman" w:hAnsi="Times New Roman" w:cs="Times New Roman"/>
          <w:sz w:val="20"/>
          <w:szCs w:val="20"/>
          <w:lang w:eastAsia="ru-RU"/>
        </w:rPr>
        <w:t>900</w:t>
      </w:r>
      <w:r w:rsidRPr="00325851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325851" w:rsidR="00324408">
        <w:rPr>
          <w:rFonts w:ascii="Times New Roman" w:eastAsia="Times New Roman" w:hAnsi="Times New Roman" w:cs="Times New Roman"/>
          <w:sz w:val="20"/>
          <w:szCs w:val="20"/>
          <w:lang w:eastAsia="ru-RU"/>
        </w:rPr>
        <w:t>06.04.2023 (</w:t>
      </w:r>
      <w:r w:rsidRPr="00325851" w:rsidR="00324408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25851" w:rsidR="00324408">
        <w:rPr>
          <w:rFonts w:ascii="Times New Roman" w:eastAsia="Times New Roman" w:hAnsi="Times New Roman" w:cs="Times New Roman"/>
          <w:sz w:val="20"/>
          <w:szCs w:val="20"/>
          <w:lang w:eastAsia="ru-RU"/>
        </w:rPr>
        <w:t>. 20</w:t>
      </w:r>
      <w:r w:rsidRPr="00325851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актом медицинского освидетельствования на состояние опьянения № </w:t>
      </w:r>
      <w:r w:rsidRPr="00325851" w:rsidR="00274DF7">
        <w:rPr>
          <w:rFonts w:ascii="Times New Roman" w:eastAsia="Times New Roman" w:hAnsi="Times New Roman" w:cs="Times New Roman"/>
          <w:sz w:val="20"/>
          <w:szCs w:val="20"/>
          <w:lang w:eastAsia="ru-RU"/>
        </w:rPr>
        <w:t>132</w:t>
      </w:r>
      <w:r w:rsidRPr="00325851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325851" w:rsidR="00274DF7">
        <w:rPr>
          <w:rFonts w:ascii="Times New Roman" w:eastAsia="Times New Roman" w:hAnsi="Times New Roman" w:cs="Times New Roman"/>
          <w:sz w:val="20"/>
          <w:szCs w:val="20"/>
          <w:lang w:eastAsia="ru-RU"/>
        </w:rPr>
        <w:t>26.03.2023 (</w:t>
      </w:r>
      <w:r w:rsidRPr="00325851" w:rsidR="00274DF7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325851" w:rsidR="00274DF7">
        <w:rPr>
          <w:rFonts w:ascii="Times New Roman" w:eastAsia="Times New Roman" w:hAnsi="Times New Roman" w:cs="Times New Roman"/>
          <w:sz w:val="20"/>
          <w:szCs w:val="20"/>
          <w:lang w:eastAsia="ru-RU"/>
        </w:rPr>
        <w:t>. 21</w:t>
      </w:r>
      <w:r w:rsidRPr="00325851" w:rsidR="00BF2BF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325851" w:rsidR="006746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</w:t>
      </w:r>
    </w:p>
    <w:p w:rsidR="00476E50" w:rsidRPr="0032585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ст. 40 Федерального закона от 8 января 1998 года </w:t>
      </w:r>
      <w:r w:rsidRPr="00325851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3-ФЗ </w:t>
      </w:r>
      <w:r w:rsidRPr="00325851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наркотических средствах и психотропных веществах</w:t>
      </w:r>
      <w:r w:rsidRPr="00325851" w:rsidR="0054315F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Российской Федерации запрещается потребление наркотических средств или психотропных веществ без назначения врача либо новых потенциально опасных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веществ.</w:t>
      </w:r>
    </w:p>
    <w:p w:rsidR="00476E50" w:rsidRPr="0032585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Calibri" w:hAnsi="Times New Roman" w:cs="Times New Roman"/>
          <w:sz w:val="20"/>
          <w:szCs w:val="20"/>
        </w:rPr>
        <w:t xml:space="preserve">По результатам исследования в биологическом объекте </w:t>
      </w:r>
      <w:r w:rsidRPr="00325851" w:rsidR="00274DF7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Рустамова</w:t>
      </w:r>
      <w:r w:rsidRPr="00325851" w:rsidR="00274D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</w:t>
      </w:r>
      <w:r w:rsidRPr="00325851" w:rsidR="00FB2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25851">
        <w:rPr>
          <w:rFonts w:ascii="Times New Roman" w:eastAsia="Calibri" w:hAnsi="Times New Roman" w:cs="Times New Roman"/>
          <w:sz w:val="20"/>
          <w:szCs w:val="20"/>
        </w:rPr>
        <w:t xml:space="preserve">обнаружено: </w:t>
      </w:r>
      <w:r w:rsidRPr="00325851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r w:rsidRPr="00325851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пирролидиновалерофенон</w:t>
      </w:r>
      <w:r w:rsidRPr="00325851" w:rsidR="004969DC">
        <w:rPr>
          <w:rFonts w:ascii="Times New Roman" w:eastAsia="Times New Roman" w:hAnsi="Times New Roman" w:cs="Times New Roman"/>
          <w:sz w:val="20"/>
          <w:szCs w:val="20"/>
          <w:lang w:eastAsia="ru-RU"/>
        </w:rPr>
        <w:t>, 11-нор-Д-9-тетрагидроканнабиноловая кислота</w:t>
      </w:r>
      <w:r w:rsidRPr="00325851" w:rsidR="00780EF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76E50" w:rsidRPr="0032585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5851">
        <w:rPr>
          <w:rFonts w:ascii="Times New Roman" w:eastAsia="Calibri" w:hAnsi="Times New Roman" w:cs="Times New Roman"/>
          <w:sz w:val="20"/>
          <w:szCs w:val="20"/>
        </w:rPr>
        <w:t>Указанн</w:t>
      </w:r>
      <w:r w:rsidRPr="00325851" w:rsidR="00780EF3">
        <w:rPr>
          <w:rFonts w:ascii="Times New Roman" w:eastAsia="Calibri" w:hAnsi="Times New Roman" w:cs="Times New Roman"/>
          <w:sz w:val="20"/>
          <w:szCs w:val="20"/>
        </w:rPr>
        <w:t>ы</w:t>
      </w:r>
      <w:r w:rsidRPr="00325851">
        <w:rPr>
          <w:rFonts w:ascii="Times New Roman" w:eastAsia="Calibri" w:hAnsi="Times New Roman" w:cs="Times New Roman"/>
          <w:sz w:val="20"/>
          <w:szCs w:val="20"/>
        </w:rPr>
        <w:t>е веществ</w:t>
      </w:r>
      <w:r w:rsidRPr="00325851" w:rsidR="00780EF3">
        <w:rPr>
          <w:rFonts w:ascii="Times New Roman" w:eastAsia="Calibri" w:hAnsi="Times New Roman" w:cs="Times New Roman"/>
          <w:sz w:val="20"/>
          <w:szCs w:val="20"/>
        </w:rPr>
        <w:t>а</w:t>
      </w:r>
      <w:r w:rsidRPr="00325851">
        <w:rPr>
          <w:rFonts w:ascii="Times New Roman" w:eastAsia="Calibri" w:hAnsi="Times New Roman" w:cs="Times New Roman"/>
          <w:sz w:val="20"/>
          <w:szCs w:val="20"/>
        </w:rPr>
        <w:t xml:space="preserve"> включен</w:t>
      </w:r>
      <w:r w:rsidRPr="00325851" w:rsidR="00780EF3">
        <w:rPr>
          <w:rFonts w:ascii="Times New Roman" w:eastAsia="Calibri" w:hAnsi="Times New Roman" w:cs="Times New Roman"/>
          <w:sz w:val="20"/>
          <w:szCs w:val="20"/>
        </w:rPr>
        <w:t>ы</w:t>
      </w:r>
      <w:r w:rsidRPr="00325851">
        <w:rPr>
          <w:rFonts w:ascii="Times New Roman" w:eastAsia="Calibri" w:hAnsi="Times New Roman" w:cs="Times New Roman"/>
          <w:sz w:val="20"/>
          <w:szCs w:val="20"/>
        </w:rPr>
        <w:t xml:space="preserve"> в </w:t>
      </w:r>
      <w:hyperlink r:id="rId4" w:history="1">
        <w:r w:rsidRPr="00325851">
          <w:rPr>
            <w:rFonts w:ascii="Times New Roman" w:eastAsia="Calibri" w:hAnsi="Times New Roman" w:cs="Times New Roman"/>
            <w:sz w:val="20"/>
            <w:szCs w:val="20"/>
          </w:rPr>
          <w:t>Перечень</w:t>
        </w:r>
      </w:hyperlink>
      <w:r w:rsidRPr="00325851">
        <w:rPr>
          <w:rFonts w:ascii="Times New Roman" w:eastAsia="Calibri" w:hAnsi="Times New Roman" w:cs="Times New Roman"/>
          <w:sz w:val="20"/>
          <w:szCs w:val="20"/>
        </w:rPr>
        <w:t xml:space="preserve"> наркотических средств, психотропных веществ и их </w:t>
      </w:r>
      <w:r w:rsidRPr="00325851">
        <w:rPr>
          <w:rFonts w:ascii="Times New Roman" w:eastAsia="Calibri" w:hAnsi="Times New Roman" w:cs="Times New Roman"/>
          <w:sz w:val="20"/>
          <w:szCs w:val="20"/>
        </w:rPr>
        <w:t>прекурсоров</w:t>
      </w:r>
      <w:r w:rsidRPr="00325851">
        <w:rPr>
          <w:rFonts w:ascii="Times New Roman" w:eastAsia="Calibri" w:hAnsi="Times New Roman" w:cs="Times New Roman"/>
          <w:sz w:val="20"/>
          <w:szCs w:val="20"/>
        </w:rPr>
        <w:t>, подлежащих контролю в Российской Федерации, утвержденный постановлением Правительства Российской Федерации от 30 июня 1998 г</w:t>
      </w:r>
      <w:r w:rsidRPr="00325851" w:rsidR="00025A01">
        <w:rPr>
          <w:rFonts w:ascii="Times New Roman" w:eastAsia="Calibri" w:hAnsi="Times New Roman" w:cs="Times New Roman"/>
          <w:sz w:val="20"/>
          <w:szCs w:val="20"/>
        </w:rPr>
        <w:t>ода</w:t>
      </w:r>
      <w:r w:rsidRPr="0032585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25851" w:rsidR="00C63358">
        <w:rPr>
          <w:rFonts w:ascii="Times New Roman" w:eastAsia="Calibri" w:hAnsi="Times New Roman" w:cs="Times New Roman"/>
          <w:sz w:val="20"/>
          <w:szCs w:val="20"/>
        </w:rPr>
        <w:t>№</w:t>
      </w:r>
      <w:r w:rsidRPr="00325851">
        <w:rPr>
          <w:rFonts w:ascii="Times New Roman" w:eastAsia="Calibri" w:hAnsi="Times New Roman" w:cs="Times New Roman"/>
          <w:sz w:val="20"/>
          <w:szCs w:val="20"/>
        </w:rPr>
        <w:t xml:space="preserve"> 681.</w:t>
      </w:r>
    </w:p>
    <w:p w:rsidR="00476E50" w:rsidRPr="00325851" w:rsidP="00C20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325851" w:rsidR="00274DF7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Рустамова</w:t>
      </w:r>
      <w:r w:rsidRPr="00325851" w:rsidR="00274D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</w:t>
      </w:r>
      <w:r w:rsidRPr="00325851" w:rsidR="00FB2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476E50" w:rsidRPr="0032585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Каких-либо неустранимых сомнений, которые в соответствии со </w:t>
      </w:r>
      <w:hyperlink r:id="rId5" w:history="1">
        <w:r w:rsidRPr="0032585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1.5</w:t>
        </w:r>
      </w:hyperlink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должны быть истолкованы в пользу </w:t>
      </w:r>
      <w:r w:rsidRPr="00325851" w:rsidR="00274DF7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Рустамова</w:t>
      </w:r>
      <w:r w:rsidRPr="00325851" w:rsidR="00274D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</w:t>
      </w:r>
      <w:r w:rsidRPr="00325851" w:rsidR="00FB21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25851" w:rsidR="00D959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не установлено.</w:t>
      </w:r>
    </w:p>
    <w:p w:rsidR="00476E50" w:rsidRPr="0032585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Нарушений, гарантированных </w:t>
      </w:r>
      <w:hyperlink r:id="rId6" w:anchor="/document/10103000/entry/0" w:history="1">
        <w:r w:rsidRPr="0032585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Конституцией</w:t>
        </w:r>
      </w:hyperlink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 РФ и </w:t>
      </w:r>
      <w:hyperlink r:id="rId6" w:anchor="/document/12125267/entry/251" w:history="1">
        <w:r w:rsidRPr="0032585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25.1</w:t>
        </w:r>
      </w:hyperlink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КоАП РФ прав, в том числе права на защиту, не усматривается.</w:t>
      </w:r>
    </w:p>
    <w:p w:rsidR="00476E50" w:rsidRPr="0032585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76E50" w:rsidRPr="0032585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32585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26.1</w:t>
        </w:r>
      </w:hyperlink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5851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476E50" w:rsidRPr="00325851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Оценив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8" w:history="1">
        <w:r w:rsidRPr="0032585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</w:t>
        </w:r>
        <w:r w:rsidRPr="00325851" w:rsidR="00025A0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32585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26.11</w:t>
        </w:r>
      </w:hyperlink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5851" w:rsidR="00025A0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32585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ицирует действия </w:t>
      </w:r>
      <w:r w:rsidRPr="00325851" w:rsidR="00274DF7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Рустамова</w:t>
      </w:r>
      <w:r w:rsidRPr="00325851" w:rsidR="00274D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</w:t>
      </w:r>
      <w:r w:rsidRPr="00325851" w:rsidR="00E01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ч.1 ст. 6.9 КоАП РФ, так как он совершил потребление наркотических средств или психотропных веществ без назначения врача либо новых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потенциально опасных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,  за исключением случаев, предусмотренных частью 2 статьи 20.20, статьей 20.22 КоАП РФ</w:t>
      </w:r>
      <w:r w:rsidRPr="0032585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</w:t>
      </w:r>
    </w:p>
    <w:p w:rsidR="00476E50" w:rsidRPr="0032585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Оснований для освобождения </w:t>
      </w:r>
      <w:r w:rsidRPr="00325851" w:rsidR="008339D2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Рустамова</w:t>
      </w:r>
      <w:r w:rsidRPr="00325851" w:rsidR="008339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</w:t>
      </w:r>
      <w:r w:rsidRPr="00325851" w:rsidR="00E01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476E50" w:rsidRPr="0032585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  <w:r w:rsidRPr="003258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6E50" w:rsidRPr="00325851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назначении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наказания судья учитывает характер совершенного   правонарушения, личность виновного, его имущественное положение.</w:t>
      </w:r>
    </w:p>
    <w:p w:rsidR="00F74B96" w:rsidRPr="00325851" w:rsidP="006C47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851">
        <w:rPr>
          <w:rFonts w:ascii="Times New Roman" w:hAnsi="Times New Roman" w:cs="Times New Roman"/>
          <w:sz w:val="20"/>
          <w:szCs w:val="20"/>
        </w:rPr>
        <w:t xml:space="preserve">Обстоятельств, </w:t>
      </w:r>
      <w:r w:rsidRPr="00325851" w:rsidR="00D73F1F">
        <w:rPr>
          <w:rFonts w:ascii="Times New Roman" w:hAnsi="Times New Roman" w:cs="Times New Roman"/>
          <w:sz w:val="20"/>
          <w:szCs w:val="20"/>
        </w:rPr>
        <w:t xml:space="preserve">смягчающих и </w:t>
      </w:r>
      <w:r w:rsidRPr="00325851">
        <w:rPr>
          <w:rFonts w:ascii="Times New Roman" w:hAnsi="Times New Roman" w:cs="Times New Roman"/>
          <w:sz w:val="20"/>
          <w:szCs w:val="20"/>
        </w:rPr>
        <w:t xml:space="preserve">отягчающих ответственность, не установлено. </w:t>
      </w:r>
    </w:p>
    <w:p w:rsidR="00476E50" w:rsidRPr="00325851" w:rsidP="006C4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36116C" w:rsidRPr="00325851" w:rsidP="006C4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основании изложенного, судья считает справедливым и обоснованным назначить наказание в виде административного </w:t>
      </w:r>
      <w:r w:rsidRPr="00325851" w:rsidR="00CA5D3B">
        <w:rPr>
          <w:rFonts w:ascii="Times New Roman" w:eastAsia="Times New Roman" w:hAnsi="Times New Roman" w:cs="Times New Roman"/>
          <w:sz w:val="20"/>
          <w:szCs w:val="20"/>
          <w:lang w:eastAsia="ru-RU"/>
        </w:rPr>
        <w:t>штрафа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A25EC2" w:rsidRPr="00325851" w:rsidP="006C4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325851" w:rsidR="006C47F1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Рустамова</w:t>
      </w:r>
      <w:r w:rsidRPr="00325851" w:rsidR="006C47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A25EC2" w:rsidRPr="00325851" w:rsidP="006C47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психоактивных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веществ, утвержденными Постановлением Правительства РФ от 28 мая 2014 года №  484, контроль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476E50" w:rsidRPr="00325851" w:rsidP="00A25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476E50" w:rsidRPr="00325851" w:rsidP="00C20A3E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ПОСТАНОВИЛ:</w:t>
      </w:r>
    </w:p>
    <w:p w:rsidR="00CA5D3B" w:rsidRPr="00325851" w:rsidP="00CA5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hAnsi="Times New Roman" w:cs="Times New Roman"/>
          <w:b/>
          <w:i/>
          <w:sz w:val="20"/>
          <w:szCs w:val="20"/>
        </w:rPr>
        <w:t>Рустамова</w:t>
      </w:r>
      <w:r w:rsidRPr="0032585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25851" w:rsidR="00325851">
        <w:rPr>
          <w:rFonts w:ascii="Times New Roman" w:hAnsi="Times New Roman" w:cs="Times New Roman"/>
          <w:b/>
          <w:i/>
          <w:sz w:val="20"/>
          <w:szCs w:val="20"/>
        </w:rPr>
        <w:t>Т.В.</w:t>
      </w:r>
      <w:r w:rsidRPr="00325851" w:rsidR="00E01A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 1 ст. 6.9 КоАП РФ, и назначить ему наказание в виде   административного штрафа  в размере 4000 (четырех тысяч) рублей 00 копеек.</w:t>
      </w:r>
    </w:p>
    <w:p w:rsidR="00CA5D3B" w:rsidRPr="00325851" w:rsidP="00CA5D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 Почтовый адрес: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Россия, Республика Крым, 295000,   г. Симферополь, ул. Набережная им.60-летия СССР, 28, ОГРН 1149102019164 Банковские реквизиты: Получатель: УФК по Республике Крым (Министерство юстиции Республики Крым) Наименование банка: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Отделение Республика Крым Банка России//УФК по Республике Крым г. Симферополь  ИНН 9102013284, 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01063 01 0009 140, УИН </w:t>
      </w:r>
      <w:r w:rsidRPr="00325851" w:rsidR="008339D2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0410760300335002272306100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325851" w:rsidR="008339D2">
        <w:rPr>
          <w:rFonts w:ascii="Times New Roman" w:eastAsia="Times New Roman" w:hAnsi="Times New Roman" w:cs="Times New Roman"/>
          <w:sz w:val="20"/>
          <w:szCs w:val="20"/>
          <w:lang w:eastAsia="ru-RU"/>
        </w:rPr>
        <w:t>227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/33/2023 от </w:t>
      </w:r>
      <w:r w:rsidRPr="00325851" w:rsidR="008339D2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325851" w:rsidR="00B81E1B">
        <w:rPr>
          <w:rFonts w:ascii="Times New Roman" w:eastAsia="Times New Roman" w:hAnsi="Times New Roman" w:cs="Times New Roman"/>
          <w:sz w:val="20"/>
          <w:szCs w:val="20"/>
          <w:lang w:eastAsia="ru-RU"/>
        </w:rPr>
        <w:t>.04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.2023.</w:t>
      </w:r>
    </w:p>
    <w:p w:rsidR="00A25EC2" w:rsidRPr="00325851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9" w:history="1">
        <w:r w:rsidRPr="00325851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A25EC2" w:rsidRPr="00325851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25EC2" w:rsidRPr="00325851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25EC2" w:rsidRPr="00325851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Возложить на </w:t>
      </w:r>
      <w:r w:rsidRPr="00325851" w:rsidR="00CC642F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Рустамова</w:t>
      </w:r>
      <w:r w:rsidRPr="00325851" w:rsidR="00CC6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 двадцати дней со дня вступления постановления в законную силу. </w:t>
      </w:r>
    </w:p>
    <w:p w:rsidR="00A25EC2" w:rsidRPr="00325851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указанной обязанности возложить на МО МВД России «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A25EC2" w:rsidRPr="00325851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Разъяснить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Рустамову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Т.В.,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A25EC2" w:rsidRPr="00325851" w:rsidP="00A25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36116C" w:rsidRPr="00325851" w:rsidP="00CA5D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5E78" w:rsidRPr="00325851" w:rsidP="00A31E5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</w:t>
      </w:r>
      <w:r w:rsidRPr="00325851" w:rsidR="00F106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325851" w:rsidR="008D4040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Pr="00325851">
        <w:rPr>
          <w:rFonts w:ascii="Times New Roman" w:eastAsia="Times New Roman" w:hAnsi="Times New Roman" w:cs="Times New Roman"/>
          <w:sz w:val="20"/>
          <w:szCs w:val="20"/>
          <w:lang w:eastAsia="ru-RU"/>
        </w:rPr>
        <w:t>А. Самойленко</w:t>
      </w:r>
    </w:p>
    <w:sectPr w:rsidSect="0032585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070"/>
    <w:rsid w:val="00003E7E"/>
    <w:rsid w:val="00023139"/>
    <w:rsid w:val="00025A01"/>
    <w:rsid w:val="0004592F"/>
    <w:rsid w:val="00046D7B"/>
    <w:rsid w:val="00055D4C"/>
    <w:rsid w:val="00067175"/>
    <w:rsid w:val="000850F8"/>
    <w:rsid w:val="00090146"/>
    <w:rsid w:val="000904EA"/>
    <w:rsid w:val="000A2668"/>
    <w:rsid w:val="000A7767"/>
    <w:rsid w:val="000E0F09"/>
    <w:rsid w:val="000E1CBE"/>
    <w:rsid w:val="00141759"/>
    <w:rsid w:val="00157029"/>
    <w:rsid w:val="0019636B"/>
    <w:rsid w:val="001A61AC"/>
    <w:rsid w:val="001C0AAE"/>
    <w:rsid w:val="001E2269"/>
    <w:rsid w:val="00244D0F"/>
    <w:rsid w:val="00250B03"/>
    <w:rsid w:val="00274DF7"/>
    <w:rsid w:val="0028569B"/>
    <w:rsid w:val="002C7468"/>
    <w:rsid w:val="002D5E92"/>
    <w:rsid w:val="002F4855"/>
    <w:rsid w:val="00324408"/>
    <w:rsid w:val="00325851"/>
    <w:rsid w:val="0033270A"/>
    <w:rsid w:val="0036116C"/>
    <w:rsid w:val="0036163F"/>
    <w:rsid w:val="003730F0"/>
    <w:rsid w:val="00380040"/>
    <w:rsid w:val="003A6D00"/>
    <w:rsid w:val="003B604C"/>
    <w:rsid w:val="003C7DCE"/>
    <w:rsid w:val="003F542A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94C25"/>
    <w:rsid w:val="004969DC"/>
    <w:rsid w:val="004973E3"/>
    <w:rsid w:val="004C152B"/>
    <w:rsid w:val="004C2904"/>
    <w:rsid w:val="004D11AA"/>
    <w:rsid w:val="004E1628"/>
    <w:rsid w:val="004F6F3D"/>
    <w:rsid w:val="0054315F"/>
    <w:rsid w:val="00553262"/>
    <w:rsid w:val="0056310F"/>
    <w:rsid w:val="00564B0B"/>
    <w:rsid w:val="0058310B"/>
    <w:rsid w:val="005B373B"/>
    <w:rsid w:val="005B48F6"/>
    <w:rsid w:val="005F3B40"/>
    <w:rsid w:val="00601C65"/>
    <w:rsid w:val="00606D69"/>
    <w:rsid w:val="00615CAA"/>
    <w:rsid w:val="006264A2"/>
    <w:rsid w:val="00656243"/>
    <w:rsid w:val="006746BB"/>
    <w:rsid w:val="0068092F"/>
    <w:rsid w:val="006B6E48"/>
    <w:rsid w:val="006C47F1"/>
    <w:rsid w:val="006E1EEB"/>
    <w:rsid w:val="006F26F3"/>
    <w:rsid w:val="0070017F"/>
    <w:rsid w:val="007040D8"/>
    <w:rsid w:val="007107AA"/>
    <w:rsid w:val="00761BA9"/>
    <w:rsid w:val="00780EF3"/>
    <w:rsid w:val="00782638"/>
    <w:rsid w:val="00782736"/>
    <w:rsid w:val="00785582"/>
    <w:rsid w:val="0079054D"/>
    <w:rsid w:val="00793827"/>
    <w:rsid w:val="00795B86"/>
    <w:rsid w:val="007A2397"/>
    <w:rsid w:val="007A5AE3"/>
    <w:rsid w:val="007B78FD"/>
    <w:rsid w:val="007E09BB"/>
    <w:rsid w:val="007E3F4C"/>
    <w:rsid w:val="007F2EDB"/>
    <w:rsid w:val="00807BBB"/>
    <w:rsid w:val="008122D6"/>
    <w:rsid w:val="008339D2"/>
    <w:rsid w:val="00836EDE"/>
    <w:rsid w:val="00847D72"/>
    <w:rsid w:val="00874B1E"/>
    <w:rsid w:val="00876744"/>
    <w:rsid w:val="00876A76"/>
    <w:rsid w:val="008779EB"/>
    <w:rsid w:val="008A4D5F"/>
    <w:rsid w:val="008D4040"/>
    <w:rsid w:val="008E24DD"/>
    <w:rsid w:val="008E33A9"/>
    <w:rsid w:val="008F0733"/>
    <w:rsid w:val="008F56EA"/>
    <w:rsid w:val="00902F4F"/>
    <w:rsid w:val="00904769"/>
    <w:rsid w:val="0092724D"/>
    <w:rsid w:val="00945445"/>
    <w:rsid w:val="00982902"/>
    <w:rsid w:val="009D1A0F"/>
    <w:rsid w:val="00A13D07"/>
    <w:rsid w:val="00A17B51"/>
    <w:rsid w:val="00A21A3D"/>
    <w:rsid w:val="00A25EC2"/>
    <w:rsid w:val="00A3148A"/>
    <w:rsid w:val="00A31E56"/>
    <w:rsid w:val="00A41E31"/>
    <w:rsid w:val="00A551DB"/>
    <w:rsid w:val="00A94E80"/>
    <w:rsid w:val="00AC0EBC"/>
    <w:rsid w:val="00AC3171"/>
    <w:rsid w:val="00AC42A9"/>
    <w:rsid w:val="00AD729B"/>
    <w:rsid w:val="00AE284F"/>
    <w:rsid w:val="00AF6749"/>
    <w:rsid w:val="00B02EE5"/>
    <w:rsid w:val="00B17C06"/>
    <w:rsid w:val="00B24AA1"/>
    <w:rsid w:val="00B46FC6"/>
    <w:rsid w:val="00B75C3C"/>
    <w:rsid w:val="00B81E1B"/>
    <w:rsid w:val="00B94169"/>
    <w:rsid w:val="00BA27F7"/>
    <w:rsid w:val="00BA5E78"/>
    <w:rsid w:val="00BD718C"/>
    <w:rsid w:val="00BF2BF0"/>
    <w:rsid w:val="00BF76F7"/>
    <w:rsid w:val="00BF7AE3"/>
    <w:rsid w:val="00C20A3E"/>
    <w:rsid w:val="00C514A5"/>
    <w:rsid w:val="00C63358"/>
    <w:rsid w:val="00C86343"/>
    <w:rsid w:val="00CA5D3B"/>
    <w:rsid w:val="00CC13F5"/>
    <w:rsid w:val="00CC642F"/>
    <w:rsid w:val="00CD3902"/>
    <w:rsid w:val="00CF11D6"/>
    <w:rsid w:val="00D42575"/>
    <w:rsid w:val="00D465D1"/>
    <w:rsid w:val="00D52D52"/>
    <w:rsid w:val="00D73F1F"/>
    <w:rsid w:val="00D90E9E"/>
    <w:rsid w:val="00D922AB"/>
    <w:rsid w:val="00D95990"/>
    <w:rsid w:val="00DD555D"/>
    <w:rsid w:val="00DE57BE"/>
    <w:rsid w:val="00E01ADE"/>
    <w:rsid w:val="00E074FB"/>
    <w:rsid w:val="00E124BF"/>
    <w:rsid w:val="00E16490"/>
    <w:rsid w:val="00E2269F"/>
    <w:rsid w:val="00E46BC1"/>
    <w:rsid w:val="00E60459"/>
    <w:rsid w:val="00E85954"/>
    <w:rsid w:val="00E90C4C"/>
    <w:rsid w:val="00EA7149"/>
    <w:rsid w:val="00EC0D4D"/>
    <w:rsid w:val="00ED6BBE"/>
    <w:rsid w:val="00EE6362"/>
    <w:rsid w:val="00F1066B"/>
    <w:rsid w:val="00F218E6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2A45"/>
    <w:rsid w:val="00F83F77"/>
    <w:rsid w:val="00F871AE"/>
    <w:rsid w:val="00FA1135"/>
    <w:rsid w:val="00FA7888"/>
    <w:rsid w:val="00FB2149"/>
    <w:rsid w:val="00FC7862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DE5D6A9A6CC61E0083716E3B9A8C71F1AF7FE743290A6944AC0B0E09CE40B6487EE92A21A02DF5F8FBE785466B7B77E82C989DA8E123C6CEBv8N" TargetMode="External" /><Relationship Id="rId5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8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9" Type="http://schemas.openxmlformats.org/officeDocument/2006/relationships/hyperlink" Target="consultantplus://offline/ref=6C6B0F9CDBD5C14825025FB75991A393792596A241C81DD2B03CEE9EFB081E2308AE23B93C79F1ED57F4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