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949" w:rsidRPr="00BC161E" w:rsidP="00633B56">
      <w:pPr>
        <w:ind w:firstLine="709"/>
        <w:jc w:val="right"/>
        <w:rPr>
          <w:sz w:val="16"/>
          <w:szCs w:val="16"/>
        </w:rPr>
      </w:pPr>
      <w:r w:rsidRPr="00BC161E">
        <w:rPr>
          <w:sz w:val="16"/>
          <w:szCs w:val="16"/>
        </w:rPr>
        <w:t>5-</w:t>
      </w:r>
      <w:r w:rsidRPr="00BC161E" w:rsidR="001A55FC">
        <w:rPr>
          <w:sz w:val="16"/>
          <w:szCs w:val="16"/>
        </w:rPr>
        <w:t>244</w:t>
      </w:r>
      <w:r w:rsidRPr="00BC161E">
        <w:rPr>
          <w:sz w:val="16"/>
          <w:szCs w:val="16"/>
        </w:rPr>
        <w:t>/33/2021</w:t>
      </w:r>
    </w:p>
    <w:p w:rsidR="00B82949" w:rsidRPr="00BC161E" w:rsidP="00633B56">
      <w:pPr>
        <w:ind w:firstLine="709"/>
        <w:jc w:val="right"/>
        <w:rPr>
          <w:sz w:val="16"/>
          <w:szCs w:val="16"/>
        </w:rPr>
      </w:pPr>
      <w:r w:rsidRPr="00BC161E">
        <w:rPr>
          <w:sz w:val="16"/>
          <w:szCs w:val="16"/>
        </w:rPr>
        <w:t>УИД 91</w:t>
      </w:r>
      <w:r w:rsidRPr="00BC161E">
        <w:rPr>
          <w:sz w:val="16"/>
          <w:szCs w:val="16"/>
          <w:lang w:val="en-US"/>
        </w:rPr>
        <w:t>MS</w:t>
      </w:r>
      <w:r w:rsidRPr="00BC161E">
        <w:rPr>
          <w:sz w:val="16"/>
          <w:szCs w:val="16"/>
        </w:rPr>
        <w:t>0033-01-202</w:t>
      </w:r>
      <w:r w:rsidRPr="00BC161E" w:rsidR="001A55FC">
        <w:rPr>
          <w:sz w:val="16"/>
          <w:szCs w:val="16"/>
        </w:rPr>
        <w:t>2</w:t>
      </w:r>
      <w:r w:rsidRPr="00BC161E">
        <w:rPr>
          <w:sz w:val="16"/>
          <w:szCs w:val="16"/>
        </w:rPr>
        <w:t>-</w:t>
      </w:r>
      <w:r w:rsidRPr="00BC161E" w:rsidR="001A55FC">
        <w:rPr>
          <w:sz w:val="16"/>
          <w:szCs w:val="16"/>
        </w:rPr>
        <w:t>000879-10</w:t>
      </w:r>
    </w:p>
    <w:p w:rsidR="00B82949" w:rsidRPr="00BC161E" w:rsidP="00633B56">
      <w:pPr>
        <w:ind w:firstLine="709"/>
        <w:jc w:val="right"/>
        <w:rPr>
          <w:sz w:val="16"/>
          <w:szCs w:val="16"/>
        </w:rPr>
      </w:pPr>
    </w:p>
    <w:p w:rsidR="00B82949" w:rsidRPr="00BC161E" w:rsidP="00633B56">
      <w:pPr>
        <w:ind w:firstLine="709"/>
        <w:jc w:val="center"/>
        <w:rPr>
          <w:b/>
          <w:i/>
          <w:sz w:val="16"/>
          <w:szCs w:val="16"/>
        </w:rPr>
      </w:pPr>
      <w:r w:rsidRPr="00BC161E">
        <w:rPr>
          <w:b/>
          <w:i/>
          <w:sz w:val="16"/>
          <w:szCs w:val="16"/>
        </w:rPr>
        <w:t>П</w:t>
      </w:r>
      <w:r w:rsidRPr="00BC161E">
        <w:rPr>
          <w:b/>
          <w:i/>
          <w:sz w:val="16"/>
          <w:szCs w:val="16"/>
        </w:rPr>
        <w:t xml:space="preserve"> О С Т А Н О В Л Е Н И Е</w:t>
      </w:r>
    </w:p>
    <w:p w:rsidR="00B82949" w:rsidRPr="00BC161E" w:rsidP="00633B56">
      <w:pPr>
        <w:ind w:firstLine="709"/>
        <w:jc w:val="both"/>
        <w:rPr>
          <w:sz w:val="16"/>
          <w:szCs w:val="16"/>
        </w:rPr>
      </w:pPr>
    </w:p>
    <w:p w:rsidR="00B82949" w:rsidRPr="00BC161E" w:rsidP="00633B56">
      <w:pPr>
        <w:jc w:val="both"/>
        <w:rPr>
          <w:sz w:val="16"/>
          <w:szCs w:val="16"/>
        </w:rPr>
      </w:pPr>
      <w:r w:rsidRPr="00BC161E">
        <w:rPr>
          <w:sz w:val="16"/>
          <w:szCs w:val="16"/>
        </w:rPr>
        <w:t xml:space="preserve">28 апреля 2022 года                                                                </w:t>
      </w:r>
      <w:r w:rsidRPr="00BC161E">
        <w:rPr>
          <w:sz w:val="16"/>
          <w:szCs w:val="16"/>
        </w:rPr>
        <w:tab/>
        <w:t xml:space="preserve">     г. Джанкой</w:t>
      </w:r>
    </w:p>
    <w:p w:rsidR="00B82949" w:rsidRPr="00BC161E" w:rsidP="00633B56">
      <w:pPr>
        <w:ind w:firstLine="709"/>
        <w:jc w:val="both"/>
        <w:rPr>
          <w:sz w:val="16"/>
          <w:szCs w:val="16"/>
        </w:rPr>
      </w:pPr>
    </w:p>
    <w:p w:rsidR="00B82949" w:rsidRPr="00BC161E" w:rsidP="00633B56">
      <w:pPr>
        <w:ind w:firstLine="709"/>
        <w:jc w:val="both"/>
        <w:rPr>
          <w:sz w:val="16"/>
          <w:szCs w:val="16"/>
        </w:rPr>
      </w:pPr>
      <w:r w:rsidRPr="00BC161E">
        <w:rPr>
          <w:sz w:val="16"/>
          <w:szCs w:val="16"/>
        </w:rPr>
        <w:t>Мировой судья судебного участка № 33 Джанкойского</w:t>
      </w:r>
      <w:r w:rsidRPr="00BC161E">
        <w:rPr>
          <w:sz w:val="16"/>
          <w:szCs w:val="16"/>
        </w:rPr>
        <w:t xml:space="preserve"> судебного  района Республики Крым Самойленко С</w:t>
      </w:r>
      <w:r w:rsidRPr="00BC161E" w:rsidR="009233C8">
        <w:rPr>
          <w:sz w:val="16"/>
          <w:szCs w:val="16"/>
        </w:rPr>
        <w:t>ветлана Александровна</w:t>
      </w:r>
      <w:r w:rsidRPr="00BC161E">
        <w:rPr>
          <w:sz w:val="16"/>
          <w:szCs w:val="16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BC161E" w:rsidR="005522F1">
        <w:rPr>
          <w:sz w:val="16"/>
          <w:szCs w:val="16"/>
        </w:rPr>
        <w:t>Бочкова О.Н.</w:t>
      </w:r>
      <w:r w:rsidRPr="00BC161E">
        <w:rPr>
          <w:sz w:val="16"/>
          <w:szCs w:val="16"/>
        </w:rPr>
        <w:t>, рассмотрев материалы дела об административном правонарушении в отношен</w:t>
      </w:r>
      <w:r w:rsidRPr="00BC161E">
        <w:rPr>
          <w:sz w:val="16"/>
          <w:szCs w:val="16"/>
        </w:rPr>
        <w:t xml:space="preserve">ии </w:t>
      </w:r>
      <w:r w:rsidRPr="00BC161E" w:rsidR="00EF0345">
        <w:rPr>
          <w:b/>
          <w:i/>
          <w:sz w:val="16"/>
          <w:szCs w:val="16"/>
        </w:rPr>
        <w:t>Бочкова Олега Николаевича</w:t>
      </w:r>
      <w:r w:rsidRPr="00BC161E">
        <w:rPr>
          <w:b/>
          <w:i/>
          <w:sz w:val="16"/>
          <w:szCs w:val="16"/>
        </w:rPr>
        <w:t xml:space="preserve">, </w:t>
      </w:r>
      <w:r w:rsidRPr="00BC161E">
        <w:rPr>
          <w:sz w:val="16"/>
          <w:szCs w:val="16"/>
        </w:rPr>
        <w:t xml:space="preserve"> </w:t>
      </w:r>
      <w:r w:rsidRPr="00BC161E" w:rsidR="003F45AA">
        <w:rPr>
          <w:sz w:val="16"/>
          <w:szCs w:val="16"/>
        </w:rPr>
        <w:t>«ИЗЪЯТО»</w:t>
      </w:r>
      <w:r w:rsidRPr="00BC161E">
        <w:rPr>
          <w:sz w:val="16"/>
          <w:szCs w:val="16"/>
        </w:rPr>
        <w:t>, в соверш</w:t>
      </w:r>
      <w:r w:rsidRPr="00BC161E">
        <w:rPr>
          <w:sz w:val="16"/>
          <w:szCs w:val="16"/>
        </w:rPr>
        <w:t>ении административного правонарушения, предусмотренного ч. 2 ст.7.27 КоАП РФ,</w:t>
      </w:r>
    </w:p>
    <w:p w:rsidR="00B82949" w:rsidRPr="00BC161E" w:rsidP="00633B56">
      <w:pPr>
        <w:ind w:firstLine="709"/>
        <w:rPr>
          <w:b/>
          <w:i/>
          <w:sz w:val="16"/>
          <w:szCs w:val="16"/>
        </w:rPr>
      </w:pPr>
      <w:r w:rsidRPr="00BC161E">
        <w:rPr>
          <w:sz w:val="16"/>
          <w:szCs w:val="16"/>
        </w:rPr>
        <w:t xml:space="preserve">                                               </w:t>
      </w:r>
      <w:r w:rsidRPr="00BC161E">
        <w:rPr>
          <w:b/>
          <w:i/>
          <w:sz w:val="16"/>
          <w:szCs w:val="16"/>
        </w:rPr>
        <w:t>У С Т А Н О В И Л</w:t>
      </w:r>
      <w:r w:rsidRPr="00BC161E">
        <w:rPr>
          <w:b/>
          <w:i/>
          <w:sz w:val="16"/>
          <w:szCs w:val="16"/>
        </w:rPr>
        <w:t xml:space="preserve"> :</w:t>
      </w:r>
    </w:p>
    <w:p w:rsidR="00B82949" w:rsidRPr="00BC161E" w:rsidP="00633B5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C161E">
        <w:rPr>
          <w:sz w:val="16"/>
          <w:szCs w:val="16"/>
        </w:rPr>
        <w:t>Бочков О.Н. совершил мелкое хищение чужого имущества стоимостью более одной тысячи рублей, но не более двух тыс</w:t>
      </w:r>
      <w:r w:rsidRPr="00BC161E">
        <w:rPr>
          <w:sz w:val="16"/>
          <w:szCs w:val="16"/>
        </w:rPr>
        <w:t>яч пятисот рублей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</w:t>
      </w:r>
      <w:r w:rsidRPr="00BC161E">
        <w:rPr>
          <w:sz w:val="16"/>
          <w:szCs w:val="16"/>
        </w:rPr>
        <w:t>ьей и четвертой статьи 159.1, частями второй, третьей и четвертой статьи</w:t>
      </w:r>
      <w:r w:rsidRPr="00BC161E">
        <w:rPr>
          <w:sz w:val="16"/>
          <w:szCs w:val="16"/>
        </w:rPr>
        <w:t xml:space="preserve">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</w:t>
      </w:r>
      <w:r w:rsidRPr="00BC161E">
        <w:rPr>
          <w:sz w:val="16"/>
          <w:szCs w:val="16"/>
        </w:rPr>
        <w:t>статьи 160 Уголовного кодекса Российской Федерации, за исключением случаев, предусмотренных статьей 14.15.3 КоАП РФ, при следующих обстоятельствах.</w:t>
      </w:r>
    </w:p>
    <w:p w:rsidR="000937A2" w:rsidRPr="00BC161E" w:rsidP="00633B56">
      <w:pPr>
        <w:ind w:firstLine="709"/>
        <w:jc w:val="both"/>
        <w:rPr>
          <w:sz w:val="16"/>
          <w:szCs w:val="16"/>
        </w:rPr>
      </w:pPr>
      <w:r w:rsidRPr="00BC161E">
        <w:rPr>
          <w:sz w:val="16"/>
          <w:szCs w:val="16"/>
        </w:rPr>
        <w:t>25 апреля 2022</w:t>
      </w:r>
      <w:r w:rsidRPr="00BC161E" w:rsidR="00B82949">
        <w:rPr>
          <w:sz w:val="16"/>
          <w:szCs w:val="16"/>
        </w:rPr>
        <w:t xml:space="preserve"> года в </w:t>
      </w:r>
      <w:r w:rsidRPr="00BC161E">
        <w:rPr>
          <w:sz w:val="16"/>
          <w:szCs w:val="16"/>
        </w:rPr>
        <w:t>20</w:t>
      </w:r>
      <w:r w:rsidRPr="00BC161E" w:rsidR="00B82949">
        <w:rPr>
          <w:sz w:val="16"/>
          <w:szCs w:val="16"/>
        </w:rPr>
        <w:t xml:space="preserve"> часов </w:t>
      </w:r>
      <w:r w:rsidRPr="00BC161E">
        <w:rPr>
          <w:sz w:val="16"/>
          <w:szCs w:val="16"/>
        </w:rPr>
        <w:t>15</w:t>
      </w:r>
      <w:r w:rsidRPr="00BC161E" w:rsidR="00B82949">
        <w:rPr>
          <w:sz w:val="16"/>
          <w:szCs w:val="16"/>
        </w:rPr>
        <w:t xml:space="preserve"> минут </w:t>
      </w:r>
      <w:r w:rsidRPr="00BC161E">
        <w:rPr>
          <w:sz w:val="16"/>
          <w:szCs w:val="16"/>
        </w:rPr>
        <w:t xml:space="preserve">в магазине </w:t>
      </w:r>
      <w:r w:rsidRPr="00BC161E" w:rsidR="003F45AA">
        <w:rPr>
          <w:sz w:val="16"/>
          <w:szCs w:val="16"/>
        </w:rPr>
        <w:t>«ИЗЪЯТО»</w:t>
      </w:r>
      <w:r w:rsidRPr="00BC161E">
        <w:rPr>
          <w:sz w:val="16"/>
          <w:szCs w:val="16"/>
        </w:rPr>
        <w:t xml:space="preserve">, </w:t>
      </w:r>
      <w:r w:rsidRPr="00BC161E" w:rsidR="005522F1">
        <w:rPr>
          <w:sz w:val="16"/>
          <w:szCs w:val="16"/>
        </w:rPr>
        <w:t>Бочков О.Н.</w:t>
      </w:r>
      <w:r w:rsidRPr="00BC161E">
        <w:rPr>
          <w:sz w:val="16"/>
          <w:szCs w:val="16"/>
        </w:rPr>
        <w:t xml:space="preserve"> умышленно, путем свободного доступа, тайно похитил </w:t>
      </w:r>
      <w:r w:rsidRPr="00BC161E" w:rsidR="009A63F6">
        <w:rPr>
          <w:sz w:val="16"/>
          <w:szCs w:val="16"/>
        </w:rPr>
        <w:t xml:space="preserve">миндаль 1 кг Золотой б/уп 0,126 гр. </w:t>
      </w:r>
      <w:r w:rsidRPr="00BC161E" w:rsidR="008A4CE5">
        <w:rPr>
          <w:sz w:val="16"/>
          <w:szCs w:val="16"/>
        </w:rPr>
        <w:t>с</w:t>
      </w:r>
      <w:r w:rsidRPr="00BC161E" w:rsidR="009A63F6">
        <w:rPr>
          <w:sz w:val="16"/>
          <w:szCs w:val="16"/>
        </w:rPr>
        <w:t xml:space="preserve">тоимостью 120,88 руб.; </w:t>
      </w:r>
      <w:r w:rsidRPr="00BC161E" w:rsidR="003809E9">
        <w:rPr>
          <w:sz w:val="16"/>
          <w:szCs w:val="16"/>
        </w:rPr>
        <w:t>фундук 1 кг очищенный б/уп 0,118 гр</w:t>
      </w:r>
      <w:r w:rsidRPr="00BC161E" w:rsidR="008A4CE5">
        <w:rPr>
          <w:sz w:val="16"/>
          <w:szCs w:val="16"/>
        </w:rPr>
        <w:t xml:space="preserve"> -</w:t>
      </w:r>
      <w:r w:rsidRPr="00BC161E" w:rsidR="003809E9">
        <w:rPr>
          <w:sz w:val="16"/>
          <w:szCs w:val="16"/>
        </w:rPr>
        <w:t xml:space="preserve"> 139,71 руб.; водку 0,5 л. Хлебный Дар Классическая </w:t>
      </w:r>
      <w:r w:rsidRPr="00BC161E" w:rsidR="008A4CE5">
        <w:rPr>
          <w:sz w:val="16"/>
          <w:szCs w:val="16"/>
        </w:rPr>
        <w:t>-</w:t>
      </w:r>
      <w:r w:rsidRPr="00BC161E" w:rsidR="008E49FE">
        <w:rPr>
          <w:sz w:val="16"/>
          <w:szCs w:val="16"/>
        </w:rPr>
        <w:t xml:space="preserve"> 257,32 руб.; коньяк 100 мл.</w:t>
      </w:r>
      <w:r w:rsidRPr="00BC161E" w:rsidR="008E49FE">
        <w:rPr>
          <w:sz w:val="16"/>
          <w:szCs w:val="16"/>
        </w:rPr>
        <w:t xml:space="preserve"> Коктебель 3 звезды </w:t>
      </w:r>
      <w:r w:rsidRPr="00BC161E" w:rsidR="008E49FE">
        <w:rPr>
          <w:sz w:val="16"/>
          <w:szCs w:val="16"/>
        </w:rPr>
        <w:t>ст</w:t>
      </w:r>
      <w:r w:rsidRPr="00BC161E" w:rsidR="008E49FE">
        <w:rPr>
          <w:sz w:val="16"/>
          <w:szCs w:val="16"/>
        </w:rPr>
        <w:t xml:space="preserve">/бут 1 шт. </w:t>
      </w:r>
      <w:r w:rsidRPr="00BC161E" w:rsidR="008A4CE5">
        <w:rPr>
          <w:sz w:val="16"/>
          <w:szCs w:val="16"/>
        </w:rPr>
        <w:t>-</w:t>
      </w:r>
      <w:r w:rsidRPr="00BC161E" w:rsidR="008E49FE">
        <w:rPr>
          <w:sz w:val="16"/>
          <w:szCs w:val="16"/>
        </w:rPr>
        <w:t xml:space="preserve"> 87,17 руб., </w:t>
      </w:r>
      <w:r w:rsidRPr="00BC161E" w:rsidR="00CA0227">
        <w:rPr>
          <w:sz w:val="16"/>
          <w:szCs w:val="16"/>
        </w:rPr>
        <w:t xml:space="preserve">напиток 0,5 л. Фьюз чай улун малина мята зеро пэт 1 шт. </w:t>
      </w:r>
      <w:r w:rsidRPr="00BC161E" w:rsidR="008A4CE5">
        <w:rPr>
          <w:sz w:val="16"/>
          <w:szCs w:val="16"/>
        </w:rPr>
        <w:t xml:space="preserve">- </w:t>
      </w:r>
      <w:r w:rsidRPr="00BC161E" w:rsidR="00CA0227">
        <w:rPr>
          <w:sz w:val="16"/>
          <w:szCs w:val="16"/>
        </w:rPr>
        <w:t xml:space="preserve">34,80 руб.; водку 0,25 л. Медоф Класик </w:t>
      </w:r>
      <w:r w:rsidRPr="00BC161E" w:rsidR="008A4CE5">
        <w:rPr>
          <w:sz w:val="16"/>
          <w:szCs w:val="16"/>
        </w:rPr>
        <w:t>-</w:t>
      </w:r>
      <w:r w:rsidRPr="00BC161E" w:rsidR="00CA0227">
        <w:rPr>
          <w:sz w:val="16"/>
          <w:szCs w:val="16"/>
        </w:rPr>
        <w:t xml:space="preserve"> 139.93 руб.; </w:t>
      </w:r>
      <w:r w:rsidRPr="00BC161E" w:rsidR="002A7A1C">
        <w:rPr>
          <w:sz w:val="16"/>
          <w:szCs w:val="16"/>
        </w:rPr>
        <w:t xml:space="preserve">батончик 160 г. Марс Сникерс м/уп 2 шт. </w:t>
      </w:r>
      <w:r w:rsidRPr="00BC161E" w:rsidR="008A4CE5">
        <w:rPr>
          <w:sz w:val="16"/>
          <w:szCs w:val="16"/>
        </w:rPr>
        <w:t xml:space="preserve">- </w:t>
      </w:r>
      <w:r w:rsidRPr="00BC161E" w:rsidR="002A7A1C">
        <w:rPr>
          <w:sz w:val="16"/>
          <w:szCs w:val="16"/>
        </w:rPr>
        <w:t>215,18 руб.;  батончик 80 г.</w:t>
      </w:r>
      <w:r w:rsidRPr="00BC161E">
        <w:rPr>
          <w:sz w:val="16"/>
          <w:szCs w:val="16"/>
        </w:rPr>
        <w:t xml:space="preserve"> </w:t>
      </w:r>
      <w:r w:rsidRPr="00BC161E" w:rsidR="006176DB">
        <w:rPr>
          <w:sz w:val="16"/>
          <w:szCs w:val="16"/>
        </w:rPr>
        <w:t xml:space="preserve">Сникерс Супер </w:t>
      </w:r>
      <w:r w:rsidRPr="00BC161E" w:rsidR="008A4CE5">
        <w:rPr>
          <w:sz w:val="16"/>
          <w:szCs w:val="16"/>
        </w:rPr>
        <w:t>-</w:t>
      </w:r>
      <w:r w:rsidRPr="00BC161E" w:rsidR="006176DB">
        <w:rPr>
          <w:sz w:val="16"/>
          <w:szCs w:val="16"/>
        </w:rPr>
        <w:t xml:space="preserve"> 162,48 руб.; батончик 81 г. Марс Сникерс 2 шт. </w:t>
      </w:r>
      <w:r w:rsidRPr="00BC161E" w:rsidR="00E1783E">
        <w:rPr>
          <w:sz w:val="16"/>
          <w:szCs w:val="16"/>
        </w:rPr>
        <w:t xml:space="preserve">- </w:t>
      </w:r>
      <w:r w:rsidRPr="00BC161E" w:rsidR="006176DB">
        <w:rPr>
          <w:sz w:val="16"/>
          <w:szCs w:val="16"/>
        </w:rPr>
        <w:t xml:space="preserve"> 108,32 руб.,</w:t>
      </w:r>
      <w:r w:rsidRPr="00BC161E" w:rsidR="00AA6317">
        <w:rPr>
          <w:sz w:val="16"/>
          <w:szCs w:val="16"/>
        </w:rPr>
        <w:t xml:space="preserve"> </w:t>
      </w:r>
      <w:r w:rsidRPr="00BC161E">
        <w:rPr>
          <w:sz w:val="16"/>
          <w:szCs w:val="16"/>
        </w:rPr>
        <w:t>на общую сумму 1</w:t>
      </w:r>
      <w:r w:rsidRPr="00BC161E" w:rsidR="00AA6317">
        <w:rPr>
          <w:sz w:val="16"/>
          <w:szCs w:val="16"/>
        </w:rPr>
        <w:t>265</w:t>
      </w:r>
      <w:r w:rsidRPr="00BC161E">
        <w:rPr>
          <w:sz w:val="16"/>
          <w:szCs w:val="16"/>
        </w:rPr>
        <w:t xml:space="preserve"> рублей</w:t>
      </w:r>
      <w:r w:rsidRPr="00BC161E" w:rsidR="00AA6317">
        <w:rPr>
          <w:sz w:val="16"/>
          <w:szCs w:val="16"/>
        </w:rPr>
        <w:t xml:space="preserve"> 79 копеек</w:t>
      </w:r>
      <w:r w:rsidRPr="00BC161E">
        <w:rPr>
          <w:sz w:val="16"/>
          <w:szCs w:val="16"/>
        </w:rPr>
        <w:t xml:space="preserve">, причинив </w:t>
      </w:r>
      <w:r w:rsidRPr="00BC161E" w:rsidR="00AA6317">
        <w:rPr>
          <w:sz w:val="16"/>
          <w:szCs w:val="16"/>
        </w:rPr>
        <w:t>ООО «Пуд»</w:t>
      </w:r>
      <w:r w:rsidRPr="00BC161E">
        <w:rPr>
          <w:sz w:val="16"/>
          <w:szCs w:val="16"/>
        </w:rPr>
        <w:t xml:space="preserve"> ущерб на указанную сумму.  </w:t>
      </w:r>
    </w:p>
    <w:p w:rsidR="00B82949" w:rsidRPr="00BC161E" w:rsidP="00633B56">
      <w:pPr>
        <w:ind w:firstLine="709"/>
        <w:jc w:val="both"/>
        <w:rPr>
          <w:sz w:val="16"/>
          <w:szCs w:val="16"/>
        </w:rPr>
      </w:pPr>
      <w:r w:rsidRPr="00BC161E">
        <w:rPr>
          <w:sz w:val="16"/>
          <w:szCs w:val="16"/>
        </w:rPr>
        <w:t xml:space="preserve">Правонарушитель </w:t>
      </w:r>
      <w:r w:rsidRPr="00BC161E" w:rsidR="005522F1">
        <w:rPr>
          <w:sz w:val="16"/>
          <w:szCs w:val="16"/>
        </w:rPr>
        <w:t>Бочков О.Н.</w:t>
      </w:r>
      <w:r w:rsidRPr="00BC161E">
        <w:rPr>
          <w:sz w:val="16"/>
          <w:szCs w:val="16"/>
        </w:rPr>
        <w:t xml:space="preserve"> в судебном заседании вину признал полностью, раскаялся в содеянном.</w:t>
      </w:r>
    </w:p>
    <w:p w:rsidR="001013C5" w:rsidRPr="00BC161E" w:rsidP="00633B56">
      <w:pPr>
        <w:ind w:firstLine="709"/>
        <w:jc w:val="both"/>
        <w:rPr>
          <w:sz w:val="16"/>
          <w:szCs w:val="16"/>
        </w:rPr>
      </w:pPr>
      <w:r w:rsidRPr="00BC161E">
        <w:rPr>
          <w:sz w:val="16"/>
          <w:szCs w:val="16"/>
        </w:rPr>
        <w:t>П</w:t>
      </w:r>
      <w:r w:rsidRPr="00BC161E" w:rsidR="00935240">
        <w:rPr>
          <w:sz w:val="16"/>
          <w:szCs w:val="16"/>
        </w:rPr>
        <w:t>редставитель п</w:t>
      </w:r>
      <w:r w:rsidRPr="00BC161E">
        <w:rPr>
          <w:sz w:val="16"/>
          <w:szCs w:val="16"/>
        </w:rPr>
        <w:t>оте</w:t>
      </w:r>
      <w:r w:rsidRPr="00BC161E">
        <w:rPr>
          <w:sz w:val="16"/>
          <w:szCs w:val="16"/>
        </w:rPr>
        <w:t>рпевш</w:t>
      </w:r>
      <w:r w:rsidRPr="00BC161E" w:rsidR="00935240">
        <w:rPr>
          <w:sz w:val="16"/>
          <w:szCs w:val="16"/>
        </w:rPr>
        <w:t>его</w:t>
      </w:r>
      <w:r w:rsidRPr="00BC161E" w:rsidR="004B23C8">
        <w:rPr>
          <w:sz w:val="16"/>
          <w:szCs w:val="16"/>
        </w:rPr>
        <w:t xml:space="preserve"> </w:t>
      </w:r>
      <w:r w:rsidRPr="00BC161E" w:rsidR="003F45AA">
        <w:rPr>
          <w:sz w:val="16"/>
          <w:szCs w:val="16"/>
        </w:rPr>
        <w:t>К</w:t>
      </w:r>
      <w:r w:rsidRPr="00BC161E" w:rsidR="00935240">
        <w:rPr>
          <w:sz w:val="16"/>
          <w:szCs w:val="16"/>
        </w:rPr>
        <w:t>.</w:t>
      </w:r>
      <w:r w:rsidRPr="00BC161E">
        <w:rPr>
          <w:sz w:val="16"/>
          <w:szCs w:val="16"/>
        </w:rPr>
        <w:t xml:space="preserve">, </w:t>
      </w:r>
      <w:r w:rsidRPr="00BC161E" w:rsidR="00935240">
        <w:rPr>
          <w:sz w:val="16"/>
          <w:szCs w:val="16"/>
        </w:rPr>
        <w:t>в судебном заседании подтвердила обстоятельства</w:t>
      </w:r>
      <w:r w:rsidRPr="00BC161E" w:rsidR="00E1783E">
        <w:rPr>
          <w:sz w:val="16"/>
          <w:szCs w:val="16"/>
        </w:rPr>
        <w:t>,</w:t>
      </w:r>
      <w:r w:rsidRPr="00BC161E" w:rsidR="00935240">
        <w:rPr>
          <w:sz w:val="16"/>
          <w:szCs w:val="16"/>
        </w:rPr>
        <w:t xml:space="preserve"> изложенные в протоколе об административном </w:t>
      </w:r>
      <w:r w:rsidRPr="00BC161E" w:rsidR="00C228AC">
        <w:rPr>
          <w:sz w:val="16"/>
          <w:szCs w:val="16"/>
        </w:rPr>
        <w:t>правонарушении</w:t>
      </w:r>
      <w:r w:rsidRPr="00BC161E" w:rsidR="00935240">
        <w:rPr>
          <w:sz w:val="16"/>
          <w:szCs w:val="16"/>
        </w:rPr>
        <w:t>.</w:t>
      </w:r>
      <w:r w:rsidRPr="00BC161E" w:rsidR="00B82949">
        <w:rPr>
          <w:sz w:val="16"/>
          <w:szCs w:val="16"/>
        </w:rPr>
        <w:t xml:space="preserve"> </w:t>
      </w:r>
    </w:p>
    <w:p w:rsidR="003D6EF8" w:rsidRPr="00BC161E" w:rsidP="00633B56">
      <w:pPr>
        <w:ind w:firstLine="709"/>
        <w:jc w:val="both"/>
        <w:rPr>
          <w:sz w:val="16"/>
          <w:szCs w:val="16"/>
        </w:rPr>
      </w:pPr>
      <w:r w:rsidRPr="00BC161E">
        <w:rPr>
          <w:sz w:val="16"/>
          <w:szCs w:val="16"/>
        </w:rPr>
        <w:t>Выслушав лицо, в отношении которого ведется производство по делу</w:t>
      </w:r>
      <w:r w:rsidRPr="00BC161E">
        <w:rPr>
          <w:sz w:val="16"/>
          <w:szCs w:val="16"/>
        </w:rPr>
        <w:t>, представителя потерпевшего</w:t>
      </w:r>
      <w:r w:rsidRPr="00BC161E">
        <w:rPr>
          <w:sz w:val="16"/>
          <w:szCs w:val="16"/>
        </w:rPr>
        <w:t xml:space="preserve"> </w:t>
      </w:r>
      <w:r w:rsidRPr="00BC161E">
        <w:rPr>
          <w:sz w:val="16"/>
          <w:szCs w:val="16"/>
        </w:rPr>
        <w:t>и</w:t>
      </w:r>
      <w:r w:rsidRPr="00BC161E">
        <w:rPr>
          <w:sz w:val="16"/>
          <w:szCs w:val="16"/>
        </w:rPr>
        <w:t xml:space="preserve"> исследовав материалы дела, судья приходит к выводу, что вина </w:t>
      </w:r>
      <w:r w:rsidRPr="00BC161E" w:rsidR="005522F1">
        <w:rPr>
          <w:sz w:val="16"/>
          <w:szCs w:val="16"/>
        </w:rPr>
        <w:t>Бочкова О.Н.</w:t>
      </w:r>
      <w:r w:rsidRPr="00BC161E" w:rsidR="00B82949">
        <w:rPr>
          <w:sz w:val="16"/>
          <w:szCs w:val="16"/>
        </w:rPr>
        <w:t xml:space="preserve"> в содеянном подтверждается: протоколом об административном правонарушении </w:t>
      </w:r>
      <w:r w:rsidRPr="00BC161E" w:rsidR="003F45AA">
        <w:rPr>
          <w:sz w:val="16"/>
          <w:szCs w:val="16"/>
        </w:rPr>
        <w:t>«ИЗЪЯТО»</w:t>
      </w:r>
      <w:r w:rsidRPr="00BC161E" w:rsidR="00B82949">
        <w:rPr>
          <w:sz w:val="16"/>
          <w:szCs w:val="16"/>
        </w:rPr>
        <w:t xml:space="preserve">  от </w:t>
      </w:r>
      <w:r w:rsidRPr="00BC161E">
        <w:rPr>
          <w:sz w:val="16"/>
          <w:szCs w:val="16"/>
        </w:rPr>
        <w:t>28.04.2022</w:t>
      </w:r>
      <w:r w:rsidRPr="00BC161E" w:rsidR="00B82949">
        <w:rPr>
          <w:sz w:val="16"/>
          <w:szCs w:val="16"/>
        </w:rPr>
        <w:t xml:space="preserve">; </w:t>
      </w:r>
      <w:r w:rsidRPr="00BC161E" w:rsidR="008A7873">
        <w:rPr>
          <w:sz w:val="16"/>
          <w:szCs w:val="16"/>
        </w:rPr>
        <w:t>объяснениями Бочкова О.Н.</w:t>
      </w:r>
      <w:r w:rsidRPr="00BC161E">
        <w:rPr>
          <w:sz w:val="16"/>
          <w:szCs w:val="16"/>
        </w:rPr>
        <w:t>;</w:t>
      </w:r>
      <w:r w:rsidRPr="00BC161E" w:rsidR="008A7873">
        <w:rPr>
          <w:sz w:val="16"/>
          <w:szCs w:val="16"/>
        </w:rPr>
        <w:t xml:space="preserve"> заявлением </w:t>
      </w:r>
      <w:r w:rsidRPr="00BC161E" w:rsidR="003F45AA">
        <w:rPr>
          <w:sz w:val="16"/>
          <w:szCs w:val="16"/>
        </w:rPr>
        <w:t>М</w:t>
      </w:r>
      <w:r w:rsidRPr="00BC161E" w:rsidR="008A7873">
        <w:rPr>
          <w:sz w:val="16"/>
          <w:szCs w:val="16"/>
        </w:rPr>
        <w:t>.; протоколом ОМП</w:t>
      </w:r>
      <w:r w:rsidRPr="00BC161E" w:rsidR="00D97C40">
        <w:rPr>
          <w:sz w:val="16"/>
          <w:szCs w:val="16"/>
        </w:rPr>
        <w:t xml:space="preserve"> и фототаблицей к нему</w:t>
      </w:r>
      <w:r w:rsidRPr="00BC161E" w:rsidR="008A7873">
        <w:rPr>
          <w:sz w:val="16"/>
          <w:szCs w:val="16"/>
        </w:rPr>
        <w:t xml:space="preserve">; </w:t>
      </w:r>
      <w:r w:rsidRPr="00BC161E" w:rsidR="00A828FC">
        <w:rPr>
          <w:sz w:val="16"/>
          <w:szCs w:val="16"/>
        </w:rPr>
        <w:t xml:space="preserve">объяснениями </w:t>
      </w:r>
      <w:r w:rsidRPr="00BC161E" w:rsidR="003F45AA">
        <w:rPr>
          <w:sz w:val="16"/>
          <w:szCs w:val="16"/>
        </w:rPr>
        <w:t>М</w:t>
      </w:r>
      <w:r w:rsidRPr="00BC161E" w:rsidR="00A828FC">
        <w:rPr>
          <w:sz w:val="16"/>
          <w:szCs w:val="16"/>
        </w:rPr>
        <w:t xml:space="preserve">.; объяснениями </w:t>
      </w:r>
      <w:r w:rsidRPr="00BC161E" w:rsidR="003F45AA">
        <w:rPr>
          <w:sz w:val="16"/>
          <w:szCs w:val="16"/>
        </w:rPr>
        <w:t>П</w:t>
      </w:r>
      <w:r w:rsidRPr="00BC161E" w:rsidR="00D97C40">
        <w:rPr>
          <w:sz w:val="16"/>
          <w:szCs w:val="16"/>
        </w:rPr>
        <w:t>.;</w:t>
      </w:r>
      <w:r w:rsidRPr="00BC161E">
        <w:rPr>
          <w:sz w:val="16"/>
          <w:szCs w:val="16"/>
        </w:rPr>
        <w:t xml:space="preserve"> </w:t>
      </w:r>
      <w:r w:rsidRPr="00BC161E" w:rsidR="00D97C40">
        <w:rPr>
          <w:sz w:val="16"/>
          <w:szCs w:val="16"/>
        </w:rPr>
        <w:t xml:space="preserve">объяснениями </w:t>
      </w:r>
      <w:r w:rsidRPr="00BC161E" w:rsidR="003F45AA">
        <w:rPr>
          <w:sz w:val="16"/>
          <w:szCs w:val="16"/>
        </w:rPr>
        <w:t>К</w:t>
      </w:r>
      <w:r w:rsidRPr="00BC161E" w:rsidR="00D97C40">
        <w:rPr>
          <w:sz w:val="16"/>
          <w:szCs w:val="16"/>
        </w:rPr>
        <w:t>.;</w:t>
      </w:r>
      <w:r w:rsidRPr="00BC161E" w:rsidR="00EE6A66">
        <w:rPr>
          <w:sz w:val="16"/>
          <w:szCs w:val="16"/>
        </w:rPr>
        <w:t xml:space="preserve"> справкой о стоимости похищенного товара; копие</w:t>
      </w:r>
      <w:r w:rsidRPr="00BC161E" w:rsidR="00633B56">
        <w:rPr>
          <w:sz w:val="16"/>
          <w:szCs w:val="16"/>
        </w:rPr>
        <w:t>й постано</w:t>
      </w:r>
      <w:r w:rsidRPr="00BC161E">
        <w:rPr>
          <w:sz w:val="16"/>
          <w:szCs w:val="16"/>
        </w:rPr>
        <w:t>в</w:t>
      </w:r>
      <w:r w:rsidRPr="00BC161E" w:rsidR="00633B56">
        <w:rPr>
          <w:sz w:val="16"/>
          <w:szCs w:val="16"/>
        </w:rPr>
        <w:t xml:space="preserve">ления об отказе в </w:t>
      </w:r>
      <w:r w:rsidRPr="00BC161E">
        <w:rPr>
          <w:sz w:val="16"/>
          <w:szCs w:val="16"/>
        </w:rPr>
        <w:t>возбуждении уголовного дела.</w:t>
      </w:r>
    </w:p>
    <w:p w:rsidR="00E1783E" w:rsidRPr="00BC161E" w:rsidP="00E1783E">
      <w:pPr>
        <w:ind w:firstLine="709"/>
        <w:jc w:val="both"/>
        <w:rPr>
          <w:sz w:val="16"/>
          <w:szCs w:val="16"/>
        </w:rPr>
      </w:pPr>
      <w:r w:rsidRPr="00BC161E">
        <w:rPr>
          <w:sz w:val="16"/>
          <w:szCs w:val="16"/>
        </w:rPr>
        <w:t>Как установлено в судебном заседании, протокол по де</w:t>
      </w:r>
      <w:r w:rsidRPr="00BC161E">
        <w:rPr>
          <w:sz w:val="16"/>
          <w:szCs w:val="16"/>
        </w:rPr>
        <w:t>лу об административном правонарушении в отношении Бочкова О.Н.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E1783E" w:rsidRPr="00BC161E" w:rsidP="00E1783E">
      <w:pPr>
        <w:ind w:firstLine="709"/>
        <w:jc w:val="both"/>
        <w:rPr>
          <w:sz w:val="16"/>
          <w:szCs w:val="16"/>
        </w:rPr>
      </w:pPr>
      <w:r w:rsidRPr="00BC161E">
        <w:rPr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</w:t>
      </w:r>
      <w:r w:rsidRPr="00BC161E">
        <w:rPr>
          <w:sz w:val="16"/>
          <w:szCs w:val="16"/>
        </w:rPr>
        <w:t xml:space="preserve">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E1783E" w:rsidRPr="00BC161E" w:rsidP="00E1783E">
      <w:pPr>
        <w:ind w:firstLine="709"/>
        <w:jc w:val="both"/>
        <w:rPr>
          <w:sz w:val="16"/>
          <w:szCs w:val="16"/>
        </w:rPr>
      </w:pPr>
      <w:r w:rsidRPr="00BC161E">
        <w:rPr>
          <w:sz w:val="16"/>
          <w:szCs w:val="16"/>
        </w:rPr>
        <w:t xml:space="preserve">В силу ст. 26.1 Кодекса Российской Федерации об административных правонарушениях обстоятельствами, подлежащими выяснению </w:t>
      </w:r>
      <w:r w:rsidRPr="00BC161E">
        <w:rPr>
          <w:sz w:val="16"/>
          <w:szCs w:val="16"/>
        </w:rPr>
        <w:t>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</w:t>
      </w:r>
      <w:r w:rsidRPr="00BC161E">
        <w:rPr>
          <w:sz w:val="16"/>
          <w:szCs w:val="16"/>
        </w:rPr>
        <w:t>нистративную ответственность, а также иные обстоятельства, имеющие значение для правильного разрешения дела.</w:t>
      </w:r>
    </w:p>
    <w:p w:rsidR="00B82949" w:rsidRPr="00BC161E" w:rsidP="00E1783E">
      <w:pPr>
        <w:ind w:firstLine="709"/>
        <w:jc w:val="both"/>
        <w:rPr>
          <w:sz w:val="16"/>
          <w:szCs w:val="16"/>
        </w:rPr>
      </w:pPr>
      <w:r w:rsidRPr="00BC161E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</w:t>
      </w:r>
      <w:r w:rsidRPr="00BC161E">
        <w:rPr>
          <w:sz w:val="16"/>
          <w:szCs w:val="16"/>
        </w:rPr>
        <w:t xml:space="preserve">ской Федерации об административных правонарушениях,  судья приходит к выводу о доказанности  вины в совершении правонарушения  и квалифицирует действия </w:t>
      </w:r>
      <w:r w:rsidRPr="00BC161E" w:rsidR="005522F1">
        <w:rPr>
          <w:sz w:val="16"/>
          <w:szCs w:val="16"/>
        </w:rPr>
        <w:t>Бочкова О.Н.</w:t>
      </w:r>
      <w:r w:rsidRPr="00BC161E">
        <w:rPr>
          <w:sz w:val="16"/>
          <w:szCs w:val="16"/>
        </w:rPr>
        <w:t xml:space="preserve">  по  ч. 2 ст.7.27 КоАП РФ, так как он  совершил  мелкое хищение чужого имущества стоимостью</w:t>
      </w:r>
      <w:r w:rsidRPr="00BC161E">
        <w:rPr>
          <w:sz w:val="16"/>
          <w:szCs w:val="16"/>
        </w:rPr>
        <w:t xml:space="preserve"> более одной тысячи рублей, но не</w:t>
      </w:r>
      <w:r w:rsidRPr="00BC161E">
        <w:rPr>
          <w:sz w:val="16"/>
          <w:szCs w:val="16"/>
        </w:rPr>
        <w:t xml:space="preserve"> </w:t>
      </w:r>
      <w:r w:rsidRPr="00BC161E">
        <w:rPr>
          <w:sz w:val="16"/>
          <w:szCs w:val="16"/>
        </w:rPr>
        <w:t>более двух тысяч пятисот рублей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</w:t>
      </w:r>
      <w:r w:rsidRPr="00BC161E">
        <w:rPr>
          <w:sz w:val="16"/>
          <w:szCs w:val="16"/>
        </w:rPr>
        <w:t>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</w:t>
      </w:r>
      <w:r w:rsidRPr="00BC161E">
        <w:rPr>
          <w:sz w:val="16"/>
          <w:szCs w:val="16"/>
        </w:rPr>
        <w:t>, частями второй, третьей и че</w:t>
      </w:r>
      <w:r w:rsidRPr="00BC161E">
        <w:rPr>
          <w:sz w:val="16"/>
          <w:szCs w:val="16"/>
        </w:rPr>
        <w:t>твертой статьи 159.6 и частями второй и третьей статьи 160 Уголовного кодекса Российской Федерации, за исключением случаев, предусмотренных статьей 14.15.3 КоАП РФ.</w:t>
      </w:r>
    </w:p>
    <w:p w:rsidR="00E1783E" w:rsidRPr="00BC161E" w:rsidP="00E1783E">
      <w:pPr>
        <w:ind w:firstLine="709"/>
        <w:jc w:val="both"/>
        <w:rPr>
          <w:sz w:val="16"/>
          <w:szCs w:val="16"/>
        </w:rPr>
      </w:pPr>
      <w:r w:rsidRPr="00BC161E">
        <w:rPr>
          <w:sz w:val="16"/>
          <w:szCs w:val="16"/>
        </w:rPr>
        <w:t>Обстоятельств, предусмотренных ст. 24.5 КоАП РФ, исключающих производство по делу, не устан</w:t>
      </w:r>
      <w:r w:rsidRPr="00BC161E">
        <w:rPr>
          <w:sz w:val="16"/>
          <w:szCs w:val="16"/>
        </w:rPr>
        <w:t>овлено.</w:t>
      </w:r>
    </w:p>
    <w:p w:rsidR="00B82949" w:rsidRPr="00BC161E" w:rsidP="00633B56">
      <w:pPr>
        <w:ind w:firstLine="709"/>
        <w:jc w:val="both"/>
        <w:rPr>
          <w:sz w:val="16"/>
          <w:szCs w:val="16"/>
        </w:rPr>
      </w:pPr>
      <w:r w:rsidRPr="00BC161E">
        <w:rPr>
          <w:sz w:val="16"/>
          <w:szCs w:val="16"/>
        </w:rPr>
        <w:t>При назначении  наказания судья учитывает характер совершенного правонарушения, личность виновно</w:t>
      </w:r>
      <w:r w:rsidRPr="00BC161E" w:rsidR="007F7472">
        <w:rPr>
          <w:sz w:val="16"/>
          <w:szCs w:val="16"/>
        </w:rPr>
        <w:t>го</w:t>
      </w:r>
      <w:r w:rsidRPr="00BC161E">
        <w:rPr>
          <w:sz w:val="16"/>
          <w:szCs w:val="16"/>
        </w:rPr>
        <w:t>, е</w:t>
      </w:r>
      <w:r w:rsidRPr="00BC161E" w:rsidR="007F7472">
        <w:rPr>
          <w:sz w:val="16"/>
          <w:szCs w:val="16"/>
        </w:rPr>
        <w:t>го</w:t>
      </w:r>
      <w:r w:rsidRPr="00BC161E">
        <w:rPr>
          <w:sz w:val="16"/>
          <w:szCs w:val="16"/>
        </w:rPr>
        <w:t xml:space="preserve"> имущественное положение.  </w:t>
      </w:r>
    </w:p>
    <w:p w:rsidR="00633B56" w:rsidRPr="00BC161E" w:rsidP="00633B56">
      <w:pPr>
        <w:ind w:firstLine="709"/>
        <w:jc w:val="both"/>
        <w:rPr>
          <w:sz w:val="16"/>
          <w:szCs w:val="16"/>
        </w:rPr>
      </w:pPr>
      <w:r w:rsidRPr="00BC161E">
        <w:rPr>
          <w:sz w:val="16"/>
          <w:szCs w:val="16"/>
        </w:rPr>
        <w:t>К обстоятельствам, смягчающим ответственность, судья относит признание вины.</w:t>
      </w:r>
    </w:p>
    <w:p w:rsidR="00633B56" w:rsidRPr="00BC161E" w:rsidP="00633B56">
      <w:pPr>
        <w:ind w:firstLine="709"/>
        <w:jc w:val="both"/>
        <w:rPr>
          <w:sz w:val="16"/>
          <w:szCs w:val="16"/>
        </w:rPr>
      </w:pPr>
      <w:r w:rsidRPr="00BC161E">
        <w:rPr>
          <w:sz w:val="16"/>
          <w:szCs w:val="16"/>
        </w:rPr>
        <w:t xml:space="preserve">Обстоятельств,  отягчающих </w:t>
      </w:r>
      <w:r w:rsidRPr="00BC161E">
        <w:rPr>
          <w:sz w:val="16"/>
          <w:szCs w:val="16"/>
        </w:rPr>
        <w:t>ответственность, не установлено.</w:t>
      </w:r>
    </w:p>
    <w:p w:rsidR="00E1783E" w:rsidRPr="00BC161E" w:rsidP="00633B56">
      <w:pPr>
        <w:ind w:firstLine="709"/>
        <w:jc w:val="both"/>
        <w:rPr>
          <w:sz w:val="16"/>
          <w:szCs w:val="16"/>
        </w:rPr>
      </w:pPr>
      <w:r w:rsidRPr="00BC161E">
        <w:rPr>
          <w:sz w:val="16"/>
          <w:szCs w:val="16"/>
        </w:rPr>
        <w:t>Оснований для применения положений ст. ст. 2.9 и 4.1.1 КоАП РФ не установлено</w:t>
      </w:r>
      <w:r w:rsidRPr="00BC161E">
        <w:rPr>
          <w:sz w:val="16"/>
          <w:szCs w:val="16"/>
        </w:rPr>
        <w:t>.</w:t>
      </w:r>
    </w:p>
    <w:p w:rsidR="00B82949" w:rsidRPr="00BC161E" w:rsidP="00633B56">
      <w:pPr>
        <w:ind w:firstLine="709"/>
        <w:jc w:val="both"/>
        <w:rPr>
          <w:sz w:val="16"/>
          <w:szCs w:val="16"/>
        </w:rPr>
      </w:pPr>
      <w:r w:rsidRPr="00BC161E">
        <w:rPr>
          <w:sz w:val="16"/>
          <w:szCs w:val="16"/>
        </w:rPr>
        <w:t>Руководствуясь ст.ст.29.9-29.11 Кодекса Российской Федерации об  административных правонарушениях,</w:t>
      </w:r>
    </w:p>
    <w:p w:rsidR="00B82949" w:rsidRPr="00BC161E" w:rsidP="00633B56">
      <w:pPr>
        <w:ind w:firstLine="709"/>
        <w:jc w:val="center"/>
        <w:rPr>
          <w:b/>
          <w:i/>
          <w:sz w:val="16"/>
          <w:szCs w:val="16"/>
        </w:rPr>
      </w:pPr>
      <w:r w:rsidRPr="00BC161E">
        <w:rPr>
          <w:b/>
          <w:i/>
          <w:sz w:val="16"/>
          <w:szCs w:val="16"/>
        </w:rPr>
        <w:t>ПОСТАНОВИЛ:</w:t>
      </w:r>
    </w:p>
    <w:p w:rsidR="00B669C7" w:rsidRPr="00BC161E" w:rsidP="00633B56">
      <w:pPr>
        <w:ind w:firstLine="709"/>
        <w:jc w:val="both"/>
        <w:rPr>
          <w:sz w:val="16"/>
          <w:szCs w:val="16"/>
        </w:rPr>
      </w:pPr>
      <w:r w:rsidRPr="00BC161E">
        <w:rPr>
          <w:b/>
          <w:i/>
          <w:sz w:val="16"/>
          <w:szCs w:val="16"/>
        </w:rPr>
        <w:t xml:space="preserve">Бочкова </w:t>
      </w:r>
      <w:r w:rsidRPr="00BC161E" w:rsidR="00037D43">
        <w:rPr>
          <w:b/>
          <w:i/>
          <w:sz w:val="16"/>
          <w:szCs w:val="16"/>
        </w:rPr>
        <w:t>Олега Николаевича</w:t>
      </w:r>
      <w:r w:rsidRPr="00BC161E" w:rsidR="00B82949">
        <w:rPr>
          <w:sz w:val="16"/>
          <w:szCs w:val="16"/>
        </w:rPr>
        <w:t xml:space="preserve"> признать</w:t>
      </w:r>
      <w:r w:rsidRPr="00BC161E" w:rsidR="00B82949">
        <w:rPr>
          <w:b/>
          <w:i/>
          <w:sz w:val="16"/>
          <w:szCs w:val="16"/>
        </w:rPr>
        <w:t xml:space="preserve"> </w:t>
      </w:r>
      <w:r w:rsidRPr="00BC161E" w:rsidR="00B82949">
        <w:rPr>
          <w:sz w:val="16"/>
          <w:szCs w:val="16"/>
        </w:rPr>
        <w:t>виновн</w:t>
      </w:r>
      <w:r w:rsidRPr="00BC161E" w:rsidR="00E56819">
        <w:rPr>
          <w:sz w:val="16"/>
          <w:szCs w:val="16"/>
        </w:rPr>
        <w:t>ым</w:t>
      </w:r>
      <w:r w:rsidRPr="00BC161E" w:rsidR="00B82949">
        <w:rPr>
          <w:sz w:val="16"/>
          <w:szCs w:val="16"/>
        </w:rPr>
        <w:t xml:space="preserve"> в совершении  административного правонарушения, предусмотренного ч.</w:t>
      </w:r>
      <w:r w:rsidRPr="00BC161E" w:rsidR="00037D43">
        <w:rPr>
          <w:sz w:val="16"/>
          <w:szCs w:val="16"/>
        </w:rPr>
        <w:t xml:space="preserve"> </w:t>
      </w:r>
      <w:r w:rsidRPr="00BC161E" w:rsidR="00B82949">
        <w:rPr>
          <w:sz w:val="16"/>
          <w:szCs w:val="16"/>
        </w:rPr>
        <w:t>2 ст.</w:t>
      </w:r>
      <w:r w:rsidRPr="00BC161E" w:rsidR="00037D43">
        <w:rPr>
          <w:sz w:val="16"/>
          <w:szCs w:val="16"/>
        </w:rPr>
        <w:t xml:space="preserve"> </w:t>
      </w:r>
      <w:r w:rsidRPr="00BC161E" w:rsidR="00B82949">
        <w:rPr>
          <w:sz w:val="16"/>
          <w:szCs w:val="16"/>
        </w:rPr>
        <w:t>7.27 КоАП РФ и назначить е</w:t>
      </w:r>
      <w:r w:rsidRPr="00BC161E" w:rsidR="00E56819">
        <w:rPr>
          <w:sz w:val="16"/>
          <w:szCs w:val="16"/>
        </w:rPr>
        <w:t>му</w:t>
      </w:r>
      <w:r w:rsidRPr="00BC161E" w:rsidR="00B82949">
        <w:rPr>
          <w:sz w:val="16"/>
          <w:szCs w:val="16"/>
        </w:rPr>
        <w:t xml:space="preserve"> административное наказание в виде административного штрафа в размере 3000 (три тысячи) рублей 00 копеек.</w:t>
      </w:r>
    </w:p>
    <w:p w:rsidR="00BC161E" w:rsidRPr="00BC161E" w:rsidP="00633B56">
      <w:pPr>
        <w:ind w:firstLine="709"/>
        <w:jc w:val="both"/>
        <w:rPr>
          <w:sz w:val="16"/>
          <w:szCs w:val="16"/>
        </w:rPr>
      </w:pPr>
      <w:r w:rsidRPr="00BC161E">
        <w:rPr>
          <w:sz w:val="16"/>
          <w:szCs w:val="16"/>
        </w:rPr>
        <w:t>Сумма административного штраф</w:t>
      </w:r>
      <w:r w:rsidRPr="00BC161E">
        <w:rPr>
          <w:sz w:val="16"/>
          <w:szCs w:val="16"/>
        </w:rPr>
        <w:t xml:space="preserve">а подлежит  перечислению на следующие реквизиты: </w:t>
      </w:r>
      <w:r w:rsidRPr="00BC161E">
        <w:rPr>
          <w:sz w:val="16"/>
          <w:szCs w:val="16"/>
        </w:rPr>
        <w:t>«ИЗЪЯТО»</w:t>
      </w:r>
    </w:p>
    <w:p w:rsidR="00B82949" w:rsidRPr="00BC161E" w:rsidP="00633B56">
      <w:pPr>
        <w:ind w:firstLine="709"/>
        <w:jc w:val="both"/>
        <w:rPr>
          <w:sz w:val="16"/>
          <w:szCs w:val="16"/>
        </w:rPr>
      </w:pPr>
      <w:r w:rsidRPr="00BC161E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 w:rsidRPr="00BC161E">
        <w:rPr>
          <w:sz w:val="16"/>
          <w:szCs w:val="16"/>
        </w:rPr>
        <w:t>ого штрафа в законную силу,  либо со дня истечения срока отсрочки или срока рассрочки, предусмотренных статьей 31.5 КоАП РФ.</w:t>
      </w:r>
    </w:p>
    <w:p w:rsidR="00B82949" w:rsidRPr="00BC161E" w:rsidP="00633B5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C161E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</w:t>
      </w:r>
      <w:r w:rsidRPr="00BC161E">
        <w:rPr>
          <w:sz w:val="16"/>
          <w:szCs w:val="16"/>
        </w:rP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783E" w:rsidRPr="00BC161E" w:rsidP="00633B5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C161E">
        <w:rPr>
          <w:sz w:val="16"/>
          <w:szCs w:val="16"/>
        </w:rPr>
        <w:t>Документ, свидетельствующий об уплате административного штрафа, лицо, привлече</w:t>
      </w:r>
      <w:r w:rsidRPr="00BC161E">
        <w:rPr>
          <w:sz w:val="16"/>
          <w:szCs w:val="16"/>
        </w:rPr>
        <w:t>нное к административной ответственности, направляет судье, вынесшему постановление.</w:t>
      </w:r>
    </w:p>
    <w:p w:rsidR="00B82949" w:rsidRPr="00BC161E" w:rsidP="00633B5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C161E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B82949" w:rsidRPr="00BC161E" w:rsidP="00633B5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82949" w:rsidRPr="00BC161E" w:rsidP="00037D4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BC161E">
        <w:rPr>
          <w:sz w:val="16"/>
          <w:szCs w:val="16"/>
        </w:rPr>
        <w:t>Мировой  судья</w:t>
      </w:r>
      <w:r w:rsidRPr="00BC161E">
        <w:rPr>
          <w:sz w:val="16"/>
          <w:szCs w:val="16"/>
        </w:rPr>
        <w:tab/>
      </w:r>
      <w:r w:rsidRPr="00BC161E">
        <w:rPr>
          <w:sz w:val="16"/>
          <w:szCs w:val="16"/>
        </w:rPr>
        <w:tab/>
      </w:r>
      <w:r w:rsidRPr="00BC161E">
        <w:rPr>
          <w:sz w:val="16"/>
          <w:szCs w:val="16"/>
        </w:rPr>
        <w:tab/>
      </w:r>
      <w:r w:rsidRPr="00BC161E">
        <w:rPr>
          <w:sz w:val="16"/>
          <w:szCs w:val="16"/>
        </w:rPr>
        <w:tab/>
      </w:r>
      <w:r w:rsidRPr="00BC161E">
        <w:rPr>
          <w:sz w:val="16"/>
          <w:szCs w:val="16"/>
        </w:rPr>
        <w:tab/>
      </w:r>
      <w:r w:rsidRPr="00BC161E">
        <w:rPr>
          <w:sz w:val="16"/>
          <w:szCs w:val="16"/>
        </w:rPr>
        <w:tab/>
        <w:t xml:space="preserve"> </w:t>
      </w:r>
      <w:r w:rsidRPr="00BC161E">
        <w:rPr>
          <w:sz w:val="16"/>
          <w:szCs w:val="16"/>
        </w:rPr>
        <w:t xml:space="preserve">                    </w:t>
      </w:r>
      <w:r w:rsidRPr="00BC161E" w:rsidR="00E1783E">
        <w:rPr>
          <w:sz w:val="16"/>
          <w:szCs w:val="16"/>
        </w:rPr>
        <w:t xml:space="preserve">        </w:t>
      </w:r>
      <w:r w:rsidRPr="00BC161E">
        <w:rPr>
          <w:sz w:val="16"/>
          <w:szCs w:val="16"/>
        </w:rPr>
        <w:t>С.А. Самойленко</w:t>
      </w:r>
    </w:p>
    <w:p w:rsidR="00A91025" w:rsidRPr="00BC161E" w:rsidP="00633B56">
      <w:pPr>
        <w:ind w:firstLine="709"/>
        <w:rPr>
          <w:sz w:val="16"/>
          <w:szCs w:val="16"/>
        </w:rPr>
      </w:pPr>
    </w:p>
    <w:sectPr w:rsidSect="00BC161E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49"/>
    <w:rsid w:val="00037D43"/>
    <w:rsid w:val="000937A2"/>
    <w:rsid w:val="001013C5"/>
    <w:rsid w:val="00125226"/>
    <w:rsid w:val="00131455"/>
    <w:rsid w:val="001A55FC"/>
    <w:rsid w:val="002A7A1C"/>
    <w:rsid w:val="002D7755"/>
    <w:rsid w:val="003809E9"/>
    <w:rsid w:val="003D6EF8"/>
    <w:rsid w:val="003F45AA"/>
    <w:rsid w:val="00430974"/>
    <w:rsid w:val="004B23C8"/>
    <w:rsid w:val="005522F1"/>
    <w:rsid w:val="0059368B"/>
    <w:rsid w:val="006176DB"/>
    <w:rsid w:val="00633B56"/>
    <w:rsid w:val="00742BEE"/>
    <w:rsid w:val="007F7472"/>
    <w:rsid w:val="008A4CE5"/>
    <w:rsid w:val="008A7873"/>
    <w:rsid w:val="008E49FE"/>
    <w:rsid w:val="009233C8"/>
    <w:rsid w:val="00935240"/>
    <w:rsid w:val="009A63F6"/>
    <w:rsid w:val="00A02EAE"/>
    <w:rsid w:val="00A828FC"/>
    <w:rsid w:val="00A91025"/>
    <w:rsid w:val="00AA6317"/>
    <w:rsid w:val="00AC589F"/>
    <w:rsid w:val="00AD309F"/>
    <w:rsid w:val="00B669C7"/>
    <w:rsid w:val="00B82949"/>
    <w:rsid w:val="00BC161E"/>
    <w:rsid w:val="00C228AC"/>
    <w:rsid w:val="00C66027"/>
    <w:rsid w:val="00C87BA5"/>
    <w:rsid w:val="00CA0227"/>
    <w:rsid w:val="00D97C40"/>
    <w:rsid w:val="00E1783E"/>
    <w:rsid w:val="00E56819"/>
    <w:rsid w:val="00EE6A66"/>
    <w:rsid w:val="00EF0345"/>
    <w:rsid w:val="00F726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