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88F" w:rsidRPr="00174B2C" w:rsidP="0090488F">
      <w:pPr>
        <w:jc w:val="right"/>
        <w:rPr>
          <w:sz w:val="16"/>
          <w:szCs w:val="16"/>
        </w:rPr>
      </w:pPr>
      <w:r w:rsidRPr="00174B2C">
        <w:rPr>
          <w:sz w:val="16"/>
          <w:szCs w:val="16"/>
        </w:rPr>
        <w:t xml:space="preserve">                                         </w:t>
      </w:r>
      <w:r w:rsidRPr="00174B2C">
        <w:rPr>
          <w:b/>
          <w:bCs/>
          <w:sz w:val="16"/>
          <w:szCs w:val="16"/>
        </w:rPr>
        <w:t xml:space="preserve"> </w:t>
      </w:r>
      <w:r w:rsidRPr="00174B2C" w:rsidR="005C7EA3">
        <w:rPr>
          <w:sz w:val="16"/>
          <w:szCs w:val="16"/>
        </w:rPr>
        <w:t>5-</w:t>
      </w:r>
      <w:r w:rsidRPr="00174B2C" w:rsidR="008A5B8A">
        <w:rPr>
          <w:sz w:val="16"/>
          <w:szCs w:val="16"/>
        </w:rPr>
        <w:t>249</w:t>
      </w:r>
      <w:r w:rsidRPr="00174B2C">
        <w:rPr>
          <w:sz w:val="16"/>
          <w:szCs w:val="16"/>
        </w:rPr>
        <w:t>/33/20</w:t>
      </w:r>
      <w:r w:rsidRPr="00174B2C" w:rsidR="00F110DF">
        <w:rPr>
          <w:sz w:val="16"/>
          <w:szCs w:val="16"/>
        </w:rPr>
        <w:t>21</w:t>
      </w:r>
    </w:p>
    <w:p w:rsidR="00E07935" w:rsidRPr="00174B2C" w:rsidP="00E07935">
      <w:pPr>
        <w:jc w:val="right"/>
        <w:rPr>
          <w:sz w:val="16"/>
          <w:szCs w:val="16"/>
        </w:rPr>
      </w:pPr>
      <w:r w:rsidRPr="00174B2C">
        <w:rPr>
          <w:sz w:val="16"/>
          <w:szCs w:val="16"/>
        </w:rPr>
        <w:t>УИД 91</w:t>
      </w:r>
      <w:r w:rsidRPr="00174B2C">
        <w:rPr>
          <w:sz w:val="16"/>
          <w:szCs w:val="16"/>
          <w:lang w:val="en-US"/>
        </w:rPr>
        <w:t>MS</w:t>
      </w:r>
      <w:r w:rsidRPr="00174B2C">
        <w:rPr>
          <w:sz w:val="16"/>
          <w:szCs w:val="16"/>
        </w:rPr>
        <w:t>0033-01-2021-000</w:t>
      </w:r>
      <w:r w:rsidRPr="00174B2C" w:rsidR="008A5B8A">
        <w:rPr>
          <w:sz w:val="16"/>
          <w:szCs w:val="16"/>
        </w:rPr>
        <w:t>901</w:t>
      </w:r>
      <w:r w:rsidRPr="00174B2C">
        <w:rPr>
          <w:sz w:val="16"/>
          <w:szCs w:val="16"/>
        </w:rPr>
        <w:t>-</w:t>
      </w:r>
      <w:r w:rsidRPr="00174B2C" w:rsidR="008A5B8A">
        <w:rPr>
          <w:sz w:val="16"/>
          <w:szCs w:val="16"/>
        </w:rPr>
        <w:t>25</w:t>
      </w:r>
    </w:p>
    <w:p w:rsidR="00E07935" w:rsidRPr="00174B2C" w:rsidP="0090488F">
      <w:pPr>
        <w:jc w:val="right"/>
        <w:rPr>
          <w:sz w:val="16"/>
          <w:szCs w:val="16"/>
        </w:rPr>
      </w:pPr>
    </w:p>
    <w:p w:rsidR="0090488F" w:rsidRPr="00174B2C" w:rsidP="0090488F">
      <w:pPr>
        <w:jc w:val="center"/>
        <w:rPr>
          <w:b/>
          <w:i/>
          <w:sz w:val="16"/>
          <w:szCs w:val="16"/>
        </w:rPr>
      </w:pPr>
      <w:r w:rsidRPr="00174B2C">
        <w:rPr>
          <w:b/>
          <w:i/>
          <w:sz w:val="16"/>
          <w:szCs w:val="16"/>
        </w:rPr>
        <w:t>П</w:t>
      </w:r>
      <w:r w:rsidRPr="00174B2C">
        <w:rPr>
          <w:b/>
          <w:i/>
          <w:sz w:val="16"/>
          <w:szCs w:val="16"/>
        </w:rPr>
        <w:t xml:space="preserve"> О С Т А Н О В Л Е Н И Е</w:t>
      </w:r>
    </w:p>
    <w:p w:rsidR="005C7EA3" w:rsidRPr="00174B2C" w:rsidP="0090488F">
      <w:pPr>
        <w:jc w:val="center"/>
        <w:rPr>
          <w:b/>
          <w:i/>
          <w:sz w:val="16"/>
          <w:szCs w:val="16"/>
        </w:rPr>
      </w:pPr>
    </w:p>
    <w:p w:rsidR="0090488F" w:rsidRPr="00174B2C" w:rsidP="009E501E">
      <w:pPr>
        <w:jc w:val="both"/>
        <w:rPr>
          <w:sz w:val="16"/>
          <w:szCs w:val="16"/>
        </w:rPr>
      </w:pPr>
      <w:r w:rsidRPr="00174B2C">
        <w:rPr>
          <w:sz w:val="16"/>
          <w:szCs w:val="16"/>
        </w:rPr>
        <w:t>31</w:t>
      </w:r>
      <w:r w:rsidRPr="00174B2C" w:rsidR="00F110DF">
        <w:rPr>
          <w:sz w:val="16"/>
          <w:szCs w:val="16"/>
        </w:rPr>
        <w:t xml:space="preserve"> мая 2021</w:t>
      </w:r>
      <w:r w:rsidRPr="00174B2C">
        <w:rPr>
          <w:sz w:val="16"/>
          <w:szCs w:val="16"/>
        </w:rPr>
        <w:t xml:space="preserve"> года</w:t>
      </w:r>
      <w:r w:rsidRPr="00174B2C" w:rsidR="001E630E">
        <w:rPr>
          <w:sz w:val="16"/>
          <w:szCs w:val="16"/>
        </w:rPr>
        <w:tab/>
      </w:r>
      <w:r w:rsidRPr="00174B2C">
        <w:rPr>
          <w:sz w:val="16"/>
          <w:szCs w:val="16"/>
        </w:rPr>
        <w:t xml:space="preserve">       </w:t>
      </w:r>
      <w:r w:rsidRPr="00174B2C" w:rsidR="00AF042F">
        <w:rPr>
          <w:sz w:val="16"/>
          <w:szCs w:val="16"/>
        </w:rPr>
        <w:tab/>
      </w:r>
      <w:r w:rsidRPr="00174B2C">
        <w:rPr>
          <w:sz w:val="16"/>
          <w:szCs w:val="16"/>
        </w:rPr>
        <w:t xml:space="preserve">                                                          </w:t>
      </w:r>
      <w:r w:rsidRPr="00174B2C" w:rsidR="001901F9">
        <w:rPr>
          <w:sz w:val="16"/>
          <w:szCs w:val="16"/>
        </w:rPr>
        <w:t xml:space="preserve">               </w:t>
      </w:r>
      <w:r w:rsidRPr="00174B2C">
        <w:rPr>
          <w:sz w:val="16"/>
          <w:szCs w:val="16"/>
        </w:rPr>
        <w:t>г</w:t>
      </w:r>
      <w:r w:rsidRPr="00174B2C">
        <w:rPr>
          <w:sz w:val="16"/>
          <w:szCs w:val="16"/>
        </w:rPr>
        <w:t>. Джанкой</w:t>
      </w:r>
    </w:p>
    <w:p w:rsidR="0090488F" w:rsidRPr="00174B2C" w:rsidP="0090488F">
      <w:pPr>
        <w:jc w:val="both"/>
        <w:rPr>
          <w:sz w:val="16"/>
          <w:szCs w:val="16"/>
        </w:rPr>
      </w:pPr>
    </w:p>
    <w:p w:rsidR="00F12927" w:rsidRPr="00174B2C" w:rsidP="00453B0B">
      <w:pPr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</w:t>
      </w:r>
      <w:r w:rsidRPr="00174B2C" w:rsidR="001E630E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Pr="00174B2C" w:rsidR="008A5B8A">
        <w:rPr>
          <w:sz w:val="16"/>
          <w:szCs w:val="16"/>
        </w:rPr>
        <w:t>Орловой В.В</w:t>
      </w:r>
      <w:r w:rsidRPr="00174B2C" w:rsidR="001E630E">
        <w:rPr>
          <w:sz w:val="16"/>
          <w:szCs w:val="16"/>
        </w:rPr>
        <w:t>.,</w:t>
      </w:r>
      <w:r w:rsidRPr="00174B2C">
        <w:rPr>
          <w:sz w:val="16"/>
          <w:szCs w:val="16"/>
        </w:rPr>
        <w:t xml:space="preserve"> рассмотрев материалы дела </w:t>
      </w:r>
      <w:r w:rsidRPr="00174B2C" w:rsidR="009A648D">
        <w:rPr>
          <w:sz w:val="16"/>
          <w:szCs w:val="16"/>
        </w:rPr>
        <w:t xml:space="preserve">об административном правонарушении </w:t>
      </w:r>
      <w:r w:rsidRPr="00174B2C">
        <w:rPr>
          <w:sz w:val="16"/>
          <w:szCs w:val="16"/>
        </w:rPr>
        <w:t>в отношении</w:t>
      </w:r>
      <w:r w:rsidRPr="00174B2C">
        <w:rPr>
          <w:sz w:val="16"/>
          <w:szCs w:val="16"/>
        </w:rPr>
        <w:t xml:space="preserve"> </w:t>
      </w:r>
      <w:r w:rsidRPr="00174B2C" w:rsidR="008A5B8A">
        <w:rPr>
          <w:b/>
          <w:i/>
          <w:sz w:val="16"/>
          <w:szCs w:val="16"/>
        </w:rPr>
        <w:t xml:space="preserve">Орловой  </w:t>
      </w:r>
      <w:r w:rsidRPr="00174B2C">
        <w:rPr>
          <w:b/>
          <w:i/>
          <w:sz w:val="16"/>
          <w:szCs w:val="16"/>
        </w:rPr>
        <w:t>В.В.</w:t>
      </w:r>
      <w:r w:rsidRPr="00174B2C" w:rsidR="00FD0D18">
        <w:rPr>
          <w:sz w:val="16"/>
          <w:szCs w:val="16"/>
        </w:rPr>
        <w:t xml:space="preserve">, </w:t>
      </w:r>
      <w:r w:rsidRPr="00174B2C" w:rsidR="00453B0B">
        <w:rPr>
          <w:sz w:val="16"/>
          <w:szCs w:val="16"/>
        </w:rPr>
        <w:t xml:space="preserve">родившейся  </w:t>
      </w:r>
      <w:r w:rsidRPr="00174B2C">
        <w:rPr>
          <w:sz w:val="16"/>
          <w:szCs w:val="16"/>
        </w:rPr>
        <w:t>ДАТА</w:t>
      </w:r>
      <w:r w:rsidRPr="00174B2C" w:rsidR="009A648D">
        <w:rPr>
          <w:sz w:val="16"/>
          <w:szCs w:val="16"/>
        </w:rPr>
        <w:t xml:space="preserve"> года</w:t>
      </w:r>
      <w:r w:rsidRPr="00174B2C" w:rsidR="00453B0B">
        <w:rPr>
          <w:sz w:val="16"/>
          <w:szCs w:val="16"/>
        </w:rPr>
        <w:t xml:space="preserve"> </w:t>
      </w:r>
      <w:r w:rsidRPr="00174B2C" w:rsidR="00453B0B">
        <w:rPr>
          <w:sz w:val="16"/>
          <w:szCs w:val="16"/>
        </w:rPr>
        <w:t>в</w:t>
      </w:r>
      <w:r w:rsidRPr="00174B2C" w:rsidR="009A648D">
        <w:rPr>
          <w:sz w:val="16"/>
          <w:szCs w:val="16"/>
        </w:rPr>
        <w:t xml:space="preserve"> </w:t>
      </w:r>
      <w:r w:rsidRPr="00174B2C" w:rsidR="008A5B8A">
        <w:rPr>
          <w:sz w:val="16"/>
          <w:szCs w:val="16"/>
        </w:rPr>
        <w:t xml:space="preserve">гор. </w:t>
      </w:r>
      <w:r w:rsidRPr="00174B2C" w:rsidR="008A5B8A">
        <w:rPr>
          <w:sz w:val="16"/>
          <w:szCs w:val="16"/>
        </w:rPr>
        <w:t>Джанкой Крымской области</w:t>
      </w:r>
      <w:r w:rsidRPr="00174B2C" w:rsidR="00FD0D18">
        <w:rPr>
          <w:sz w:val="16"/>
          <w:szCs w:val="16"/>
        </w:rPr>
        <w:t>, граждан</w:t>
      </w:r>
      <w:r w:rsidRPr="00174B2C" w:rsidR="009E501E">
        <w:rPr>
          <w:sz w:val="16"/>
          <w:szCs w:val="16"/>
        </w:rPr>
        <w:t>ина</w:t>
      </w:r>
      <w:r w:rsidRPr="00174B2C" w:rsidR="00FD0D18">
        <w:rPr>
          <w:sz w:val="16"/>
          <w:szCs w:val="16"/>
        </w:rPr>
        <w:t xml:space="preserve"> РФ, </w:t>
      </w:r>
      <w:r w:rsidRPr="00174B2C" w:rsidR="001E630E">
        <w:rPr>
          <w:sz w:val="16"/>
          <w:szCs w:val="16"/>
        </w:rPr>
        <w:t xml:space="preserve">занимающей должность заместителя начальника Муниципального казенного учреждения «Централизованная бухгалтерия муниципального округа городского округа Джанкой Республики Крым», расположенного по </w:t>
      </w:r>
      <w:r w:rsidRPr="00174B2C">
        <w:rPr>
          <w:sz w:val="16"/>
          <w:szCs w:val="16"/>
        </w:rPr>
        <w:t>АДРЕС</w:t>
      </w:r>
      <w:r w:rsidRPr="00174B2C" w:rsidR="001E630E">
        <w:rPr>
          <w:sz w:val="16"/>
          <w:szCs w:val="16"/>
        </w:rPr>
        <w:t xml:space="preserve">, </w:t>
      </w:r>
      <w:r w:rsidRPr="00174B2C" w:rsidR="001A4424">
        <w:rPr>
          <w:sz w:val="16"/>
          <w:szCs w:val="16"/>
        </w:rPr>
        <w:t>зарегистрированной</w:t>
      </w:r>
      <w:r w:rsidRPr="00174B2C" w:rsidR="00F110DF">
        <w:rPr>
          <w:sz w:val="16"/>
          <w:szCs w:val="16"/>
        </w:rPr>
        <w:t xml:space="preserve"> </w:t>
      </w:r>
      <w:r w:rsidRPr="00174B2C" w:rsidR="008A5B8A">
        <w:rPr>
          <w:sz w:val="16"/>
          <w:szCs w:val="16"/>
        </w:rPr>
        <w:t>и</w:t>
      </w:r>
      <w:r w:rsidRPr="00174B2C" w:rsidR="001A4424">
        <w:rPr>
          <w:sz w:val="16"/>
          <w:szCs w:val="16"/>
        </w:rPr>
        <w:t xml:space="preserve"> </w:t>
      </w:r>
      <w:r w:rsidRPr="00174B2C" w:rsidR="00FD0D18">
        <w:rPr>
          <w:sz w:val="16"/>
          <w:szCs w:val="16"/>
        </w:rPr>
        <w:t>проживающе</w:t>
      </w:r>
      <w:r w:rsidRPr="00174B2C" w:rsidR="007D7DE7">
        <w:rPr>
          <w:sz w:val="16"/>
          <w:szCs w:val="16"/>
        </w:rPr>
        <w:t>й</w:t>
      </w:r>
      <w:r w:rsidRPr="00174B2C" w:rsidR="0037489B">
        <w:rPr>
          <w:sz w:val="16"/>
          <w:szCs w:val="16"/>
        </w:rPr>
        <w:t xml:space="preserve"> по </w:t>
      </w:r>
      <w:r w:rsidRPr="00174B2C" w:rsidR="009A648D">
        <w:rPr>
          <w:sz w:val="16"/>
          <w:szCs w:val="16"/>
        </w:rPr>
        <w:t>адресу:</w:t>
      </w:r>
      <w:r w:rsidRPr="00174B2C" w:rsidR="009A648D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АДРЕС</w:t>
      </w:r>
      <w:r w:rsidRPr="00174B2C" w:rsidR="00382EC8">
        <w:rPr>
          <w:sz w:val="16"/>
          <w:szCs w:val="16"/>
        </w:rPr>
        <w:t xml:space="preserve">, </w:t>
      </w:r>
      <w:r w:rsidRPr="00174B2C" w:rsidR="00655F52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в совершении административного правонарушения, предусмотренного</w:t>
      </w:r>
      <w:r w:rsidRPr="00174B2C" w:rsidR="001D2B4E">
        <w:rPr>
          <w:sz w:val="16"/>
          <w:szCs w:val="16"/>
        </w:rPr>
        <w:t xml:space="preserve"> </w:t>
      </w:r>
      <w:r w:rsidRPr="00174B2C" w:rsidR="009A648D">
        <w:rPr>
          <w:sz w:val="16"/>
          <w:szCs w:val="16"/>
        </w:rPr>
        <w:t>ч</w:t>
      </w:r>
      <w:r w:rsidRPr="00174B2C" w:rsidR="009A648D">
        <w:rPr>
          <w:sz w:val="16"/>
          <w:szCs w:val="16"/>
        </w:rPr>
        <w:t xml:space="preserve">. </w:t>
      </w:r>
      <w:r w:rsidRPr="00174B2C" w:rsidR="00F110DF">
        <w:rPr>
          <w:sz w:val="16"/>
          <w:szCs w:val="16"/>
        </w:rPr>
        <w:t>4</w:t>
      </w:r>
      <w:r w:rsidRPr="00174B2C" w:rsidR="009A648D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ст. 15</w:t>
      </w:r>
      <w:r w:rsidRPr="00174B2C" w:rsidR="009E501E">
        <w:rPr>
          <w:sz w:val="16"/>
          <w:szCs w:val="16"/>
        </w:rPr>
        <w:t>.15.</w:t>
      </w:r>
      <w:r w:rsidRPr="00174B2C" w:rsidR="001E630E">
        <w:rPr>
          <w:sz w:val="16"/>
          <w:szCs w:val="16"/>
        </w:rPr>
        <w:t>6</w:t>
      </w:r>
      <w:r w:rsidRPr="00174B2C">
        <w:rPr>
          <w:sz w:val="16"/>
          <w:szCs w:val="16"/>
        </w:rPr>
        <w:t xml:space="preserve">  </w:t>
      </w:r>
      <w:r w:rsidRPr="00174B2C" w:rsidR="009A648D">
        <w:rPr>
          <w:sz w:val="16"/>
          <w:szCs w:val="16"/>
        </w:rPr>
        <w:t>КоАП РФ</w:t>
      </w:r>
      <w:r w:rsidRPr="00174B2C">
        <w:rPr>
          <w:sz w:val="16"/>
          <w:szCs w:val="16"/>
        </w:rPr>
        <w:t>,</w:t>
      </w:r>
    </w:p>
    <w:p w:rsidR="00F80245" w:rsidRPr="00174B2C" w:rsidP="00453B0B">
      <w:pPr>
        <w:jc w:val="both"/>
        <w:rPr>
          <w:sz w:val="16"/>
          <w:szCs w:val="16"/>
        </w:rPr>
      </w:pPr>
    </w:p>
    <w:p w:rsidR="00F12927" w:rsidRPr="00174B2C" w:rsidP="00B7242B">
      <w:pPr>
        <w:jc w:val="center"/>
        <w:rPr>
          <w:b/>
          <w:i/>
          <w:sz w:val="16"/>
          <w:szCs w:val="16"/>
        </w:rPr>
      </w:pPr>
      <w:r w:rsidRPr="00174B2C">
        <w:rPr>
          <w:b/>
          <w:i/>
          <w:sz w:val="16"/>
          <w:szCs w:val="16"/>
        </w:rPr>
        <w:t>У С Т А Н О В И Л</w:t>
      </w:r>
      <w:r w:rsidRPr="00174B2C">
        <w:rPr>
          <w:b/>
          <w:i/>
          <w:sz w:val="16"/>
          <w:szCs w:val="16"/>
        </w:rPr>
        <w:t xml:space="preserve"> :</w:t>
      </w:r>
    </w:p>
    <w:p w:rsidR="00306D33" w:rsidRPr="00174B2C" w:rsidP="00B7242B">
      <w:pPr>
        <w:jc w:val="center"/>
        <w:rPr>
          <w:b/>
          <w:i/>
          <w:sz w:val="16"/>
          <w:szCs w:val="16"/>
        </w:rPr>
      </w:pPr>
    </w:p>
    <w:p w:rsidR="001A4424" w:rsidRPr="00174B2C" w:rsidP="00A92B1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Орлова В.В.</w:t>
      </w:r>
      <w:r w:rsidRPr="00174B2C" w:rsidR="001E630E">
        <w:rPr>
          <w:sz w:val="16"/>
          <w:szCs w:val="16"/>
        </w:rPr>
        <w:t xml:space="preserve"> </w:t>
      </w:r>
      <w:r w:rsidRPr="00174B2C" w:rsidR="00EA04C8">
        <w:rPr>
          <w:sz w:val="16"/>
          <w:szCs w:val="16"/>
        </w:rPr>
        <w:t xml:space="preserve">грубо </w:t>
      </w:r>
      <w:r w:rsidRPr="00174B2C" w:rsidR="001E630E">
        <w:rPr>
          <w:sz w:val="16"/>
          <w:szCs w:val="16"/>
        </w:rPr>
        <w:t xml:space="preserve">нарушила требования </w:t>
      </w:r>
      <w:r w:rsidRPr="00174B2C">
        <w:rPr>
          <w:sz w:val="16"/>
          <w:szCs w:val="16"/>
        </w:rPr>
        <w:t xml:space="preserve">к </w:t>
      </w:r>
      <w:r w:rsidRPr="00174B2C">
        <w:rPr>
          <w:sz w:val="16"/>
          <w:szCs w:val="16"/>
        </w:rPr>
        <w:t>бюджетному (бухгалтерскому) учету, в том числе к составлению либо представлению бюджетной или бухгалтерской (финансовой) отчетности, если эти действия не содержат уголовно наказуемого деяния</w:t>
      </w:r>
      <w:r w:rsidRPr="00174B2C" w:rsidR="00361CD8">
        <w:rPr>
          <w:sz w:val="16"/>
          <w:szCs w:val="16"/>
        </w:rPr>
        <w:t xml:space="preserve">, </w:t>
      </w:r>
      <w:r w:rsidRPr="00174B2C">
        <w:rPr>
          <w:sz w:val="16"/>
          <w:szCs w:val="16"/>
        </w:rPr>
        <w:t>при следующих обстоятельствах.</w:t>
      </w:r>
      <w:r w:rsidRPr="00174B2C" w:rsidR="00EA04C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CE7805" w:rsidRPr="00174B2C" w:rsidP="003E69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74B2C">
        <w:rPr>
          <w:color w:val="000000"/>
          <w:sz w:val="16"/>
          <w:szCs w:val="16"/>
        </w:rPr>
        <w:t>26.01.2021г.</w:t>
      </w:r>
      <w:r w:rsidRPr="00174B2C" w:rsidR="00EA04C8">
        <w:rPr>
          <w:color w:val="FF0000"/>
          <w:sz w:val="16"/>
          <w:szCs w:val="16"/>
        </w:rPr>
        <w:t xml:space="preserve"> </w:t>
      </w:r>
      <w:r w:rsidRPr="00174B2C" w:rsidR="00E355EB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Орлова  В.В.</w:t>
      </w:r>
      <w:r w:rsidRPr="00174B2C" w:rsidR="00E355EB">
        <w:rPr>
          <w:sz w:val="16"/>
          <w:szCs w:val="16"/>
        </w:rPr>
        <w:t xml:space="preserve"> занимающая должность заместителя начальника Муниципального казенного учреждения «Централизованная бухгалтерия муниципального округа городского округа Джанкой Республики Крым», расположенного по адресу: </w:t>
      </w:r>
      <w:r w:rsidRPr="00174B2C">
        <w:rPr>
          <w:sz w:val="16"/>
          <w:szCs w:val="16"/>
        </w:rPr>
        <w:t>АДРЕС</w:t>
      </w:r>
      <w:r w:rsidRPr="00174B2C" w:rsidR="005E7483">
        <w:rPr>
          <w:sz w:val="16"/>
          <w:szCs w:val="16"/>
        </w:rPr>
        <w:t>, являясь лицом, ответственным за обеспечение формирования бюджетной (бухгалтерской) отчетности получателе</w:t>
      </w:r>
      <w:r w:rsidRPr="00174B2C">
        <w:rPr>
          <w:sz w:val="16"/>
          <w:szCs w:val="16"/>
        </w:rPr>
        <w:t>й средств бюджета, осуществления</w:t>
      </w:r>
      <w:r w:rsidRPr="00174B2C" w:rsidR="005E7483">
        <w:rPr>
          <w:sz w:val="16"/>
          <w:szCs w:val="16"/>
        </w:rPr>
        <w:t xml:space="preserve"> внутреннего контроля совершаемых фактов хозяйственной жизни учреждений, </w:t>
      </w:r>
      <w:r w:rsidRPr="00174B2C" w:rsidR="0035571D">
        <w:rPr>
          <w:sz w:val="16"/>
          <w:szCs w:val="16"/>
        </w:rPr>
        <w:t xml:space="preserve">на основании соглашения с Управлением  архитектуры, градостроительства, земельных отношений и муниципальной собственности  администрации  города Джанкоя Республики Крым </w:t>
      </w:r>
      <w:r w:rsidRPr="00174B2C" w:rsidR="003E699C">
        <w:rPr>
          <w:sz w:val="16"/>
          <w:szCs w:val="16"/>
        </w:rPr>
        <w:t xml:space="preserve">нарушила </w:t>
      </w:r>
      <w:r w:rsidRPr="00174B2C" w:rsidR="00FC4301">
        <w:rPr>
          <w:sz w:val="16"/>
          <w:szCs w:val="16"/>
        </w:rPr>
        <w:t>требования к</w:t>
      </w:r>
      <w:r w:rsidRPr="00174B2C" w:rsidR="003E699C">
        <w:rPr>
          <w:sz w:val="16"/>
          <w:szCs w:val="16"/>
        </w:rPr>
        <w:t xml:space="preserve"> порядк</w:t>
      </w:r>
      <w:r w:rsidRPr="00174B2C" w:rsidR="00FC4301">
        <w:rPr>
          <w:sz w:val="16"/>
          <w:szCs w:val="16"/>
        </w:rPr>
        <w:t>у</w:t>
      </w:r>
      <w:r w:rsidRPr="00174B2C" w:rsidR="003E699C">
        <w:rPr>
          <w:sz w:val="16"/>
          <w:szCs w:val="16"/>
        </w:rPr>
        <w:t xml:space="preserve">  составления и предоставления годовой, квартальной и месячной отчетности об исполнении  бюджетов бюджетной системы Российской Федерации, а именно: в</w:t>
      </w:r>
      <w:r w:rsidRPr="00174B2C" w:rsidR="003E699C">
        <w:rPr>
          <w:sz w:val="16"/>
          <w:szCs w:val="16"/>
        </w:rPr>
        <w:t xml:space="preserve"> ходе контрольных мероприятий  на объекте Управление  архитектуры, градостроительства, земельных отношений и муниципальной собственности  администрации  города Джанкоя Республики Крым </w:t>
      </w:r>
      <w:r w:rsidRPr="00174B2C">
        <w:rPr>
          <w:sz w:val="16"/>
          <w:szCs w:val="16"/>
        </w:rPr>
        <w:t>выявлено нарушение,</w:t>
      </w:r>
      <w:r w:rsidRPr="00174B2C" w:rsidR="00E0035F">
        <w:rPr>
          <w:sz w:val="16"/>
          <w:szCs w:val="16"/>
        </w:rPr>
        <w:t xml:space="preserve"> </w:t>
      </w:r>
      <w:r w:rsidRPr="00174B2C" w:rsidR="002C5056">
        <w:rPr>
          <w:sz w:val="16"/>
          <w:szCs w:val="16"/>
        </w:rPr>
        <w:t>выразившееся  в расхождениях данных главной книги с данными отраженными в  форме 0503130 «Баланс» и данными  отраженными  в форме 05033169 «Сведения по дебиторской кредиторской  задолженности</w:t>
      </w:r>
      <w:r w:rsidRPr="00174B2C" w:rsidR="00E0035F">
        <w:rPr>
          <w:sz w:val="16"/>
          <w:szCs w:val="16"/>
        </w:rPr>
        <w:t>.</w:t>
      </w:r>
    </w:p>
    <w:p w:rsidR="00F12236" w:rsidRPr="00174B2C" w:rsidP="008506C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Таким образом, допущено  внесение в годовой отчет недостоверных данных </w:t>
      </w:r>
      <w:r w:rsidRPr="00174B2C">
        <w:rPr>
          <w:sz w:val="16"/>
          <w:szCs w:val="16"/>
        </w:rPr>
        <w:t>в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</w:t>
      </w:r>
      <w:r w:rsidRPr="00174B2C" w:rsidR="008238E4">
        <w:rPr>
          <w:sz w:val="16"/>
          <w:szCs w:val="16"/>
        </w:rPr>
        <w:t xml:space="preserve">тратора доходов бюджета»  и в форме 05033169 «Сведения по дебиторской кредиторской задолженности», что привело к </w:t>
      </w:r>
      <w:r w:rsidRPr="00174B2C" w:rsidR="008506CA">
        <w:rPr>
          <w:sz w:val="16"/>
          <w:szCs w:val="16"/>
        </w:rPr>
        <w:t>искажению  по</w:t>
      </w:r>
      <w:r w:rsidRPr="00174B2C" w:rsidR="008238E4">
        <w:rPr>
          <w:sz w:val="16"/>
          <w:szCs w:val="16"/>
        </w:rPr>
        <w:t>казателей  бюджетной отчетности.</w:t>
      </w:r>
    </w:p>
    <w:p w:rsidR="00F12236" w:rsidRPr="00174B2C" w:rsidP="00F1223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Правонарушитель </w:t>
      </w:r>
      <w:r w:rsidRPr="00174B2C" w:rsidR="008506CA">
        <w:rPr>
          <w:sz w:val="16"/>
          <w:szCs w:val="16"/>
        </w:rPr>
        <w:t>Орлова В.В.</w:t>
      </w:r>
      <w:r w:rsidRPr="00174B2C">
        <w:rPr>
          <w:sz w:val="16"/>
          <w:szCs w:val="16"/>
        </w:rPr>
        <w:t xml:space="preserve"> в судебном заседании вину в совершении правонарушения признала полностью и пояснила, что нарушения ею допущены в свя</w:t>
      </w:r>
      <w:r w:rsidRPr="00174B2C" w:rsidR="008506CA">
        <w:rPr>
          <w:sz w:val="16"/>
          <w:szCs w:val="16"/>
        </w:rPr>
        <w:t xml:space="preserve">зи с загруженностью в работе. </w:t>
      </w:r>
    </w:p>
    <w:p w:rsidR="00192EB8" w:rsidRPr="00174B2C" w:rsidP="00976DD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Кроме </w:t>
      </w:r>
      <w:r w:rsidRPr="00174B2C" w:rsidR="00AF23FF">
        <w:rPr>
          <w:sz w:val="16"/>
          <w:szCs w:val="16"/>
        </w:rPr>
        <w:t>э</w:t>
      </w:r>
      <w:r w:rsidRPr="00174B2C">
        <w:rPr>
          <w:sz w:val="16"/>
          <w:szCs w:val="16"/>
        </w:rPr>
        <w:t xml:space="preserve">того, вина </w:t>
      </w:r>
      <w:r w:rsidRPr="00174B2C" w:rsidR="008506CA">
        <w:rPr>
          <w:sz w:val="16"/>
          <w:szCs w:val="16"/>
        </w:rPr>
        <w:t>Орловой В.В.</w:t>
      </w:r>
      <w:r w:rsidRPr="00174B2C">
        <w:rPr>
          <w:sz w:val="16"/>
          <w:szCs w:val="16"/>
        </w:rPr>
        <w:t xml:space="preserve"> в содеянном подтверждается следующими доказательствами: протоколом об административном правонарушении №***</w:t>
      </w:r>
      <w:r w:rsidRPr="00174B2C" w:rsidR="006F4AC0">
        <w:rPr>
          <w:sz w:val="16"/>
          <w:szCs w:val="16"/>
        </w:rPr>
        <w:t xml:space="preserve"> от </w:t>
      </w:r>
      <w:r w:rsidRPr="00174B2C" w:rsidR="008506CA">
        <w:rPr>
          <w:sz w:val="16"/>
          <w:szCs w:val="16"/>
        </w:rPr>
        <w:t>12 мая 2021г. (л.д.1-5</w:t>
      </w:r>
      <w:r w:rsidRPr="00174B2C">
        <w:rPr>
          <w:sz w:val="16"/>
          <w:szCs w:val="16"/>
        </w:rPr>
        <w:t>)</w:t>
      </w:r>
      <w:r w:rsidRPr="00174B2C" w:rsidR="006F4AC0">
        <w:rPr>
          <w:sz w:val="16"/>
          <w:szCs w:val="16"/>
        </w:rPr>
        <w:t xml:space="preserve">; </w:t>
      </w:r>
      <w:r w:rsidRPr="00174B2C" w:rsidR="00B3704A">
        <w:rPr>
          <w:sz w:val="16"/>
          <w:szCs w:val="16"/>
        </w:rPr>
        <w:t>актом по результ</w:t>
      </w:r>
      <w:r w:rsidRPr="00174B2C" w:rsidR="008506CA">
        <w:rPr>
          <w:sz w:val="16"/>
          <w:szCs w:val="16"/>
        </w:rPr>
        <w:t>атам контрольного мероприятия №7</w:t>
      </w:r>
      <w:r w:rsidRPr="00174B2C" w:rsidR="00B3704A">
        <w:rPr>
          <w:sz w:val="16"/>
          <w:szCs w:val="16"/>
        </w:rPr>
        <w:t xml:space="preserve"> от </w:t>
      </w:r>
      <w:r w:rsidRPr="00174B2C" w:rsidR="008506CA">
        <w:rPr>
          <w:sz w:val="16"/>
          <w:szCs w:val="16"/>
        </w:rPr>
        <w:t>12.04</w:t>
      </w:r>
      <w:r w:rsidRPr="00174B2C" w:rsidR="00B3704A">
        <w:rPr>
          <w:sz w:val="16"/>
          <w:szCs w:val="16"/>
        </w:rPr>
        <w:t>.202</w:t>
      </w:r>
      <w:r w:rsidRPr="00174B2C" w:rsidR="006C4C61">
        <w:rPr>
          <w:sz w:val="16"/>
          <w:szCs w:val="16"/>
        </w:rPr>
        <w:t>1</w:t>
      </w:r>
      <w:r w:rsidRPr="00174B2C" w:rsidR="008506CA">
        <w:rPr>
          <w:sz w:val="16"/>
          <w:szCs w:val="16"/>
        </w:rPr>
        <w:t xml:space="preserve"> (л.д.8-16</w:t>
      </w:r>
      <w:r w:rsidRPr="00174B2C">
        <w:rPr>
          <w:sz w:val="16"/>
          <w:szCs w:val="16"/>
        </w:rPr>
        <w:t>)</w:t>
      </w:r>
      <w:r w:rsidRPr="00174B2C" w:rsidR="00B3704A">
        <w:rPr>
          <w:sz w:val="16"/>
          <w:szCs w:val="16"/>
        </w:rPr>
        <w:t xml:space="preserve">; </w:t>
      </w:r>
      <w:r w:rsidRPr="00174B2C">
        <w:rPr>
          <w:sz w:val="16"/>
          <w:szCs w:val="16"/>
        </w:rPr>
        <w:t>при</w:t>
      </w:r>
      <w:r w:rsidRPr="00174B2C" w:rsidR="008506CA">
        <w:rPr>
          <w:sz w:val="16"/>
          <w:szCs w:val="16"/>
        </w:rPr>
        <w:t>казом о приеме на работу (л.д.17</w:t>
      </w:r>
      <w:r w:rsidRPr="00174B2C">
        <w:rPr>
          <w:sz w:val="16"/>
          <w:szCs w:val="16"/>
        </w:rPr>
        <w:t xml:space="preserve">); </w:t>
      </w:r>
      <w:r w:rsidRPr="00174B2C" w:rsidR="006F4AC0">
        <w:rPr>
          <w:sz w:val="16"/>
          <w:szCs w:val="16"/>
        </w:rPr>
        <w:t xml:space="preserve">должностной инструкцией </w:t>
      </w:r>
      <w:r w:rsidRPr="00174B2C" w:rsidR="006D516F">
        <w:rPr>
          <w:sz w:val="16"/>
          <w:szCs w:val="16"/>
        </w:rPr>
        <w:t>заместителя начальника МКУ «Централизованная бухгалтерия муниципального образования городской округ Джанкой Республики Крым»</w:t>
      </w:r>
      <w:r w:rsidRPr="00174B2C" w:rsidR="008506CA">
        <w:rPr>
          <w:sz w:val="16"/>
          <w:szCs w:val="16"/>
        </w:rPr>
        <w:t xml:space="preserve"> (л.д.18-25</w:t>
      </w:r>
      <w:r w:rsidRPr="00174B2C">
        <w:rPr>
          <w:sz w:val="16"/>
          <w:szCs w:val="16"/>
        </w:rPr>
        <w:t>);</w:t>
      </w:r>
      <w:r w:rsidRPr="00174B2C">
        <w:rPr>
          <w:sz w:val="16"/>
          <w:szCs w:val="16"/>
        </w:rPr>
        <w:t xml:space="preserve"> трудовым договором </w:t>
      </w:r>
      <w:r w:rsidRPr="00174B2C" w:rsidR="008506CA">
        <w:rPr>
          <w:sz w:val="16"/>
          <w:szCs w:val="16"/>
        </w:rPr>
        <w:t xml:space="preserve">                      </w:t>
      </w:r>
      <w:r w:rsidRPr="00174B2C">
        <w:rPr>
          <w:sz w:val="16"/>
          <w:szCs w:val="16"/>
        </w:rPr>
        <w:t>№</w:t>
      </w:r>
      <w:r w:rsidRPr="00174B2C">
        <w:rPr>
          <w:sz w:val="16"/>
          <w:szCs w:val="16"/>
        </w:rPr>
        <w:t xml:space="preserve"> ***</w:t>
      </w:r>
      <w:r w:rsidRPr="00174B2C">
        <w:rPr>
          <w:sz w:val="16"/>
          <w:szCs w:val="16"/>
        </w:rPr>
        <w:t xml:space="preserve"> от </w:t>
      </w:r>
      <w:r w:rsidRPr="00174B2C" w:rsidR="008506CA">
        <w:rPr>
          <w:sz w:val="16"/>
          <w:szCs w:val="16"/>
        </w:rPr>
        <w:t xml:space="preserve"> 30.11</w:t>
      </w:r>
      <w:r w:rsidRPr="00174B2C">
        <w:rPr>
          <w:sz w:val="16"/>
          <w:szCs w:val="16"/>
        </w:rPr>
        <w:t>.20</w:t>
      </w:r>
      <w:r w:rsidRPr="00174B2C" w:rsidR="008506CA">
        <w:rPr>
          <w:sz w:val="16"/>
          <w:szCs w:val="16"/>
        </w:rPr>
        <w:t>19</w:t>
      </w:r>
      <w:r w:rsidRPr="00174B2C">
        <w:rPr>
          <w:sz w:val="16"/>
          <w:szCs w:val="16"/>
        </w:rPr>
        <w:t xml:space="preserve"> (л.д.</w:t>
      </w:r>
      <w:r w:rsidRPr="00174B2C" w:rsidR="008506CA">
        <w:rPr>
          <w:sz w:val="16"/>
          <w:szCs w:val="16"/>
        </w:rPr>
        <w:t>2</w:t>
      </w:r>
      <w:r w:rsidRPr="00174B2C">
        <w:rPr>
          <w:sz w:val="16"/>
          <w:szCs w:val="16"/>
        </w:rPr>
        <w:t>6-</w:t>
      </w:r>
      <w:r w:rsidRPr="00174B2C" w:rsidR="008506CA">
        <w:rPr>
          <w:sz w:val="16"/>
          <w:szCs w:val="16"/>
        </w:rPr>
        <w:t>3</w:t>
      </w:r>
      <w:r w:rsidRPr="00174B2C">
        <w:rPr>
          <w:sz w:val="16"/>
          <w:szCs w:val="16"/>
        </w:rPr>
        <w:t>2)</w:t>
      </w:r>
      <w:r w:rsidRPr="00174B2C" w:rsidR="006D516F">
        <w:rPr>
          <w:sz w:val="16"/>
          <w:szCs w:val="16"/>
        </w:rPr>
        <w:t xml:space="preserve">; </w:t>
      </w:r>
      <w:r w:rsidRPr="00174B2C" w:rsidR="006C4C61">
        <w:rPr>
          <w:sz w:val="16"/>
          <w:szCs w:val="16"/>
        </w:rPr>
        <w:t xml:space="preserve"> </w:t>
      </w:r>
      <w:r w:rsidRPr="00174B2C" w:rsidR="006D516F">
        <w:rPr>
          <w:sz w:val="16"/>
          <w:szCs w:val="16"/>
        </w:rPr>
        <w:t>соглашением о передаче полномочий по ведению бюджетного (бухгалтерского) учета и формированию бюджетной (бухгалтерской) отчетности от</w:t>
      </w:r>
      <w:r w:rsidRPr="00174B2C" w:rsidR="008506CA">
        <w:rPr>
          <w:sz w:val="16"/>
          <w:szCs w:val="16"/>
        </w:rPr>
        <w:t xml:space="preserve"> </w:t>
      </w:r>
      <w:r w:rsidRPr="00174B2C" w:rsidR="006D516F">
        <w:rPr>
          <w:sz w:val="16"/>
          <w:szCs w:val="16"/>
        </w:rPr>
        <w:t xml:space="preserve"> </w:t>
      </w:r>
      <w:r w:rsidRPr="00174B2C" w:rsidR="008506CA">
        <w:rPr>
          <w:sz w:val="16"/>
          <w:szCs w:val="16"/>
        </w:rPr>
        <w:t>30.12</w:t>
      </w:r>
      <w:r w:rsidRPr="00174B2C" w:rsidR="006D516F">
        <w:rPr>
          <w:sz w:val="16"/>
          <w:szCs w:val="16"/>
        </w:rPr>
        <w:t>.2019</w:t>
      </w:r>
      <w:r w:rsidRPr="00174B2C">
        <w:rPr>
          <w:sz w:val="16"/>
          <w:szCs w:val="16"/>
        </w:rPr>
        <w:t xml:space="preserve"> (л.д.</w:t>
      </w:r>
      <w:r w:rsidRPr="00174B2C" w:rsidR="008506CA">
        <w:rPr>
          <w:sz w:val="16"/>
          <w:szCs w:val="16"/>
        </w:rPr>
        <w:t>33-55</w:t>
      </w:r>
      <w:r w:rsidRPr="00174B2C">
        <w:rPr>
          <w:sz w:val="16"/>
          <w:szCs w:val="16"/>
        </w:rPr>
        <w:t>).</w:t>
      </w:r>
    </w:p>
    <w:p w:rsidR="00010650" w:rsidRPr="00174B2C" w:rsidP="0001065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Согласно пункт</w:t>
      </w:r>
      <w:r w:rsidRPr="00174B2C">
        <w:rPr>
          <w:sz w:val="16"/>
          <w:szCs w:val="16"/>
        </w:rPr>
        <w:t>у</w:t>
      </w:r>
      <w:r w:rsidRPr="00174B2C">
        <w:rPr>
          <w:sz w:val="16"/>
          <w:szCs w:val="16"/>
        </w:rPr>
        <w:t xml:space="preserve"> 1 статьи </w:t>
      </w:r>
      <w:r w:rsidRPr="00174B2C">
        <w:rPr>
          <w:sz w:val="16"/>
          <w:szCs w:val="16"/>
        </w:rPr>
        <w:t>13</w:t>
      </w:r>
      <w:r w:rsidRPr="00174B2C">
        <w:rPr>
          <w:sz w:val="16"/>
          <w:szCs w:val="16"/>
        </w:rPr>
        <w:t xml:space="preserve"> Федерального закона от </w:t>
      </w:r>
      <w:r w:rsidRPr="00174B2C" w:rsidR="00976DDC">
        <w:rPr>
          <w:sz w:val="16"/>
          <w:szCs w:val="16"/>
        </w:rPr>
        <w:t xml:space="preserve">                                     </w:t>
      </w:r>
      <w:r w:rsidRPr="00174B2C">
        <w:rPr>
          <w:sz w:val="16"/>
          <w:szCs w:val="16"/>
        </w:rPr>
        <w:t>06 декабря 2011 г. N 402-ФЗ "О бухгалтерском учете"</w:t>
      </w:r>
      <w:r w:rsidRPr="00174B2C" w:rsidR="00976DDC">
        <w:rPr>
          <w:sz w:val="16"/>
          <w:szCs w:val="16"/>
        </w:rPr>
        <w:t>,</w:t>
      </w:r>
      <w:r w:rsidRPr="00174B2C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 xml:space="preserve">бухгалтерская (финансовая) отчетность должна давать </w:t>
      </w:r>
      <w:hyperlink r:id="rId5" w:history="1">
        <w:r w:rsidRPr="00174B2C">
          <w:rPr>
            <w:color w:val="0000FF"/>
            <w:sz w:val="16"/>
            <w:szCs w:val="16"/>
          </w:rPr>
          <w:t>достоверное</w:t>
        </w:r>
      </w:hyperlink>
      <w:r w:rsidRPr="00174B2C">
        <w:rPr>
          <w:sz w:val="16"/>
          <w:szCs w:val="16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</w:t>
      </w:r>
      <w:r w:rsidRPr="00174B2C">
        <w:rPr>
          <w:sz w:val="16"/>
          <w:szCs w:val="16"/>
        </w:rPr>
        <w:t>ти для принятия экономических решений.</w:t>
      </w:r>
      <w:r w:rsidRPr="00174B2C">
        <w:rPr>
          <w:sz w:val="16"/>
          <w:szCs w:val="16"/>
        </w:rPr>
        <w:t xml:space="preserve">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10650" w:rsidRPr="00174B2C" w:rsidP="0001065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Согласно п.7 Инструк</w:t>
      </w:r>
      <w:r w:rsidRPr="00174B2C">
        <w:rPr>
          <w:sz w:val="16"/>
          <w:szCs w:val="16"/>
        </w:rPr>
        <w:t>ции о порядке составления и предоставления  годовой, квартальной и месячной отчетности об исполнении  бюджетов  бюджетной системы Российской Федерации, утвержденной  приказом Министерством</w:t>
      </w:r>
      <w:r w:rsidRPr="00174B2C">
        <w:rPr>
          <w:sz w:val="16"/>
          <w:szCs w:val="16"/>
        </w:rPr>
        <w:t xml:space="preserve"> финансов</w:t>
      </w:r>
      <w:r w:rsidRPr="00174B2C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>Российской Федерации</w:t>
      </w:r>
      <w:r w:rsidRPr="00174B2C">
        <w:rPr>
          <w:sz w:val="16"/>
          <w:szCs w:val="16"/>
        </w:rPr>
        <w:t xml:space="preserve"> от 28.12.2021г. №т 191н, б</w:t>
      </w:r>
      <w:r w:rsidRPr="00174B2C">
        <w:rPr>
          <w:sz w:val="16"/>
          <w:szCs w:val="16"/>
        </w:rPr>
        <w:t>ю</w:t>
      </w:r>
      <w:r w:rsidRPr="00174B2C">
        <w:rPr>
          <w:sz w:val="16"/>
          <w:szCs w:val="16"/>
        </w:rPr>
        <w:t>джетная от</w:t>
      </w:r>
      <w:r w:rsidRPr="00174B2C">
        <w:rPr>
          <w:sz w:val="16"/>
          <w:szCs w:val="16"/>
        </w:rPr>
        <w:t xml:space="preserve">четность составляется </w:t>
      </w:r>
      <w:r w:rsidRPr="00174B2C">
        <w:rPr>
          <w:sz w:val="16"/>
          <w:szCs w:val="16"/>
        </w:rPr>
        <w:t>на основе данных Главной книги и (или) других регистров бюджетного учета, установленных законодательством Российской Федерации</w:t>
      </w:r>
      <w:r w:rsidRPr="00174B2C">
        <w:rPr>
          <w:sz w:val="16"/>
          <w:szCs w:val="16"/>
        </w:rPr>
        <w:t xml:space="preserve"> для получателей бюджетных средств, администраторов доходов бюджетов, администраторов источников финансирова</w:t>
      </w:r>
      <w:r w:rsidRPr="00174B2C">
        <w:rPr>
          <w:sz w:val="16"/>
          <w:szCs w:val="16"/>
        </w:rPr>
        <w:t>ния</w:t>
      </w:r>
      <w:r w:rsidRPr="00174B2C">
        <w:rPr>
          <w:sz w:val="16"/>
          <w:szCs w:val="16"/>
        </w:rPr>
        <w:t xml:space="preserve">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синтет</w:t>
      </w:r>
      <w:r w:rsidRPr="00174B2C">
        <w:rPr>
          <w:sz w:val="16"/>
          <w:szCs w:val="16"/>
        </w:rPr>
        <w:t>ического учета.</w:t>
      </w:r>
    </w:p>
    <w:p w:rsidR="005F6A00" w:rsidRPr="00174B2C" w:rsidP="0001065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В силу части 3 статьи 7 Федерального закона от 06 декабря 2011 г. N 402-ФЗ "О бухгалтерском учете"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</w:t>
      </w:r>
      <w:r w:rsidRPr="00174B2C">
        <w:rPr>
          <w:sz w:val="16"/>
          <w:szCs w:val="16"/>
        </w:rPr>
        <w:t xml:space="preserve">чить договор об оказании услуг по ведению бухгалтерского учета. </w:t>
      </w:r>
    </w:p>
    <w:p w:rsidR="00AF2B1F" w:rsidRPr="00174B2C" w:rsidP="00605D8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Статьей 2.4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</w:t>
      </w:r>
      <w:r w:rsidRPr="00174B2C">
        <w:rPr>
          <w:sz w:val="16"/>
          <w:szCs w:val="16"/>
        </w:rPr>
        <w:t>го правонарушения в связи с неисполнением либо ненадлежащим исполнением своих служебных обязанностей. Согласно примечанию к указанной норме совершившие административные правонарушения в связи с выполнением организационно-распорядительных или административн</w:t>
      </w:r>
      <w:r w:rsidRPr="00174B2C">
        <w:rPr>
          <w:sz w:val="16"/>
          <w:szCs w:val="16"/>
        </w:rPr>
        <w:t>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D683D" w:rsidRPr="00174B2C" w:rsidP="008D683D">
      <w:pPr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В соответствии со статьей 24.1 </w:t>
      </w:r>
      <w:r w:rsidRPr="00174B2C">
        <w:rPr>
          <w:sz w:val="16"/>
          <w:szCs w:val="16"/>
        </w:rPr>
        <w:t>К</w:t>
      </w:r>
      <w:r w:rsidRPr="00174B2C">
        <w:rPr>
          <w:sz w:val="16"/>
          <w:szCs w:val="16"/>
        </w:rPr>
        <w:t>оАП РФ</w:t>
      </w:r>
      <w:r w:rsidRPr="00174B2C">
        <w:rPr>
          <w:bCs/>
          <w:sz w:val="16"/>
          <w:szCs w:val="16"/>
        </w:rPr>
        <w:t xml:space="preserve"> </w:t>
      </w:r>
      <w:r w:rsidRPr="00174B2C">
        <w:rPr>
          <w:sz w:val="16"/>
          <w:szCs w:val="16"/>
        </w:rPr>
        <w:t>задачами производства по делам об административных правонарушениях являются всестороннее</w:t>
      </w:r>
      <w:r w:rsidRPr="00174B2C">
        <w:rPr>
          <w:sz w:val="16"/>
          <w:szCs w:val="16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174B2C">
        <w:rPr>
          <w:sz w:val="16"/>
          <w:szCs w:val="16"/>
        </w:rPr>
        <w:t>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</w:t>
      </w:r>
      <w:r w:rsidRPr="00174B2C">
        <w:rPr>
          <w:sz w:val="16"/>
          <w:szCs w:val="16"/>
        </w:rPr>
        <w:t>зрешения дела, а также причины и условия совершения административного правонарушения.</w:t>
      </w:r>
    </w:p>
    <w:p w:rsidR="00192EB8" w:rsidRPr="00174B2C" w:rsidP="00976DDC">
      <w:pPr>
        <w:pStyle w:val="BodyText3"/>
        <w:spacing w:after="0"/>
        <w:ind w:firstLine="540"/>
        <w:jc w:val="both"/>
      </w:pPr>
      <w:r w:rsidRPr="00174B2C">
        <w:t xml:space="preserve">Во взаимосвязи со статьей 2.1 </w:t>
      </w:r>
      <w:r w:rsidRPr="00174B2C">
        <w:t>К</w:t>
      </w:r>
      <w:r w:rsidRPr="00174B2C">
        <w:t>оАП РФ</w:t>
      </w:r>
      <w:r w:rsidRPr="00174B2C">
        <w:t>, закрепляющей общие основания привлечения к административной ответственности и предусматривающей необходимость доказывания наличия в</w:t>
      </w:r>
      <w:r w:rsidRPr="00174B2C">
        <w:t xml:space="preserve"> действиях (бездействии) физического (юридического) лица признаков противоправности и виновности, статьей 26.11 </w:t>
      </w:r>
      <w:r w:rsidRPr="00174B2C">
        <w:t>К</w:t>
      </w:r>
      <w:r w:rsidRPr="00174B2C">
        <w:t>оАП РФ</w:t>
      </w:r>
      <w:r w:rsidRPr="00174B2C">
        <w:rPr>
          <w:bCs/>
        </w:rPr>
        <w:t xml:space="preserve"> </w:t>
      </w:r>
      <w:r w:rsidRPr="00174B2C">
        <w:t xml:space="preserve">о законодательно установленной обязанности судьи оценивать доказательства по своему внутреннему убеждению, основанному на всестороннем, </w:t>
      </w:r>
      <w:r w:rsidRPr="00174B2C">
        <w:t xml:space="preserve">полном и объективном исследовании всех обстоятельств дела в их </w:t>
      </w:r>
      <w:r w:rsidRPr="00174B2C">
        <w:t xml:space="preserve">совокупности, </w:t>
      </w:r>
      <w:r w:rsidRPr="00174B2C" w:rsidR="004D3C24">
        <w:rPr>
          <w:bCs/>
        </w:rPr>
        <w:t>учитывая последовательность представленных</w:t>
      </w:r>
      <w:r w:rsidRPr="00174B2C" w:rsidR="004D3C24">
        <w:rPr>
          <w:bCs/>
        </w:rPr>
        <w:t xml:space="preserve"> </w:t>
      </w:r>
      <w:r w:rsidRPr="00174B2C" w:rsidR="004D3C24">
        <w:rPr>
          <w:bCs/>
        </w:rPr>
        <w:t>и исследованных доказательств, то, что они полностью согласуются между собой, о</w:t>
      </w:r>
      <w:r w:rsidRPr="00174B2C" w:rsidR="004D3C24">
        <w:t>ценив их с точки зрения относимости, допустимости и достоверности, а в их совокупности – достаточности, суд</w:t>
      </w:r>
      <w:r w:rsidRPr="00174B2C">
        <w:t>ья</w:t>
      </w:r>
      <w:r w:rsidRPr="00174B2C" w:rsidR="004D3C24">
        <w:t xml:space="preserve"> кладет их в основу постановления и </w:t>
      </w:r>
      <w:r w:rsidRPr="00174B2C">
        <w:t>квалифицирует д</w:t>
      </w:r>
      <w:r w:rsidRPr="00174B2C" w:rsidR="004D3C24">
        <w:t xml:space="preserve">ействия </w:t>
      </w:r>
      <w:r w:rsidRPr="00174B2C" w:rsidR="008506CA">
        <w:t>Орловой В.В.</w:t>
      </w:r>
      <w:r w:rsidRPr="00174B2C" w:rsidR="004D3C24">
        <w:t xml:space="preserve"> </w:t>
      </w:r>
      <w:r w:rsidRPr="00174B2C">
        <w:t>п</w:t>
      </w:r>
      <w:r w:rsidRPr="00174B2C" w:rsidR="004D3C24">
        <w:t xml:space="preserve">о </w:t>
      </w:r>
      <w:r w:rsidRPr="00174B2C" w:rsidR="00B04448">
        <w:t xml:space="preserve">ч. </w:t>
      </w:r>
      <w:r w:rsidRPr="00174B2C" w:rsidR="00976DDC">
        <w:t>4</w:t>
      </w:r>
      <w:r w:rsidRPr="00174B2C" w:rsidR="00B04448">
        <w:t xml:space="preserve"> </w:t>
      </w:r>
      <w:r w:rsidRPr="00174B2C" w:rsidR="004D3C24">
        <w:t>ст. 15.15.</w:t>
      </w:r>
      <w:r w:rsidRPr="00174B2C" w:rsidR="005F6A00">
        <w:t>6</w:t>
      </w:r>
      <w:r w:rsidRPr="00174B2C" w:rsidR="004D3C24">
        <w:t xml:space="preserve"> </w:t>
      </w:r>
      <w:r w:rsidRPr="00174B2C" w:rsidR="00B04448">
        <w:t>КоАП РФ</w:t>
      </w:r>
      <w:r w:rsidRPr="00174B2C" w:rsidR="004D3C24">
        <w:t xml:space="preserve">, так как </w:t>
      </w:r>
      <w:r w:rsidRPr="00174B2C" w:rsidR="005F6A00">
        <w:t xml:space="preserve">она </w:t>
      </w:r>
      <w:r w:rsidRPr="00174B2C" w:rsidR="00976DDC">
        <w:t>грубо нарушила требования к бюджетному (бухгалтерскому) учету, в том числе к составлению либо представлению</w:t>
      </w:r>
      <w:r w:rsidRPr="00174B2C" w:rsidR="00976DDC">
        <w:t xml:space="preserve"> бюджетной или бухгалтерской (финансовой) отчетности,</w:t>
      </w:r>
      <w:r w:rsidRPr="00174B2C">
        <w:t xml:space="preserve"> </w:t>
      </w:r>
      <w:r w:rsidRPr="00174B2C">
        <w:t>если эти действия не содер</w:t>
      </w:r>
      <w:r w:rsidRPr="00174B2C">
        <w:t>жат уголовно наказуемого деяния.</w:t>
      </w:r>
    </w:p>
    <w:p w:rsidR="005F6A00" w:rsidRPr="00174B2C" w:rsidP="00976DDC">
      <w:pPr>
        <w:pStyle w:val="BodyText3"/>
        <w:spacing w:after="0"/>
        <w:ind w:firstLine="540"/>
        <w:jc w:val="both"/>
      </w:pPr>
      <w:r w:rsidRPr="00174B2C">
        <w:t>При назначении  наказания судья учитывает характер совершенно</w:t>
      </w:r>
      <w:r w:rsidRPr="00174B2C">
        <w:t>го административного правонарушения, личность виновно</w:t>
      </w:r>
      <w:r w:rsidRPr="00174B2C" w:rsidR="004D3C24">
        <w:t>й</w:t>
      </w:r>
      <w:r w:rsidRPr="00174B2C" w:rsidR="00B04448">
        <w:t>, ее имущественное положение.</w:t>
      </w:r>
    </w:p>
    <w:p w:rsidR="008506CA" w:rsidRPr="00174B2C" w:rsidP="00F06E0A">
      <w:pPr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К обстоятельствам, смягчающим ответственность, судья относит раскаяние в </w:t>
      </w:r>
      <w:r w:rsidRPr="00174B2C">
        <w:rPr>
          <w:sz w:val="16"/>
          <w:szCs w:val="16"/>
        </w:rPr>
        <w:t>содеянном</w:t>
      </w:r>
      <w:r w:rsidRPr="00174B2C">
        <w:rPr>
          <w:sz w:val="16"/>
          <w:szCs w:val="16"/>
        </w:rPr>
        <w:t>.</w:t>
      </w:r>
    </w:p>
    <w:p w:rsidR="00E07935" w:rsidRPr="00174B2C" w:rsidP="00750072">
      <w:pPr>
        <w:jc w:val="both"/>
        <w:rPr>
          <w:sz w:val="16"/>
          <w:szCs w:val="16"/>
        </w:rPr>
      </w:pPr>
      <w:r w:rsidRPr="00174B2C">
        <w:rPr>
          <w:sz w:val="16"/>
          <w:szCs w:val="16"/>
        </w:rPr>
        <w:tab/>
      </w:r>
      <w:r w:rsidRPr="00174B2C">
        <w:rPr>
          <w:sz w:val="16"/>
          <w:szCs w:val="16"/>
        </w:rPr>
        <w:t xml:space="preserve">Обстоятельств, отягчающих ответственность, </w:t>
      </w:r>
      <w:r w:rsidRPr="00174B2C">
        <w:rPr>
          <w:sz w:val="16"/>
          <w:szCs w:val="16"/>
        </w:rPr>
        <w:t xml:space="preserve"> не установлено.</w:t>
      </w:r>
    </w:p>
    <w:p w:rsidR="001F60C9" w:rsidRPr="00174B2C" w:rsidP="001F60C9">
      <w:pPr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Руководствуясь ст. ст. 3.4,</w:t>
      </w:r>
      <w:r w:rsidRPr="00174B2C">
        <w:rPr>
          <w:sz w:val="16"/>
          <w:szCs w:val="16"/>
        </w:rPr>
        <w:t xml:space="preserve"> 29.9-29.11 Кодекса Российской Федерации об  административных правонарушениях,</w:t>
      </w:r>
    </w:p>
    <w:p w:rsidR="001F60C9" w:rsidRPr="00174B2C" w:rsidP="001F60C9">
      <w:pPr>
        <w:ind w:firstLine="708"/>
        <w:jc w:val="both"/>
        <w:rPr>
          <w:sz w:val="16"/>
          <w:szCs w:val="16"/>
        </w:rPr>
      </w:pPr>
    </w:p>
    <w:p w:rsidR="001F60C9" w:rsidRPr="00174B2C" w:rsidP="001F60C9">
      <w:pPr>
        <w:jc w:val="center"/>
        <w:rPr>
          <w:b/>
          <w:i/>
          <w:sz w:val="16"/>
          <w:szCs w:val="16"/>
        </w:rPr>
      </w:pPr>
      <w:r w:rsidRPr="00174B2C">
        <w:rPr>
          <w:b/>
          <w:i/>
          <w:sz w:val="16"/>
          <w:szCs w:val="16"/>
        </w:rPr>
        <w:t>П</w:t>
      </w:r>
      <w:r w:rsidRPr="00174B2C">
        <w:rPr>
          <w:b/>
          <w:i/>
          <w:sz w:val="16"/>
          <w:szCs w:val="16"/>
        </w:rPr>
        <w:t xml:space="preserve"> О С Т А Н О В И Л :</w:t>
      </w:r>
    </w:p>
    <w:p w:rsidR="001F60C9" w:rsidRPr="00174B2C" w:rsidP="001F60C9">
      <w:pPr>
        <w:jc w:val="center"/>
        <w:rPr>
          <w:b/>
          <w:i/>
          <w:sz w:val="16"/>
          <w:szCs w:val="16"/>
        </w:rPr>
      </w:pPr>
    </w:p>
    <w:p w:rsidR="00750072" w:rsidRPr="00174B2C" w:rsidP="00750072">
      <w:pPr>
        <w:ind w:firstLine="708"/>
        <w:jc w:val="both"/>
        <w:rPr>
          <w:sz w:val="16"/>
          <w:szCs w:val="16"/>
        </w:rPr>
      </w:pPr>
      <w:r w:rsidRPr="00174B2C">
        <w:rPr>
          <w:b/>
          <w:i/>
          <w:sz w:val="16"/>
          <w:szCs w:val="16"/>
        </w:rPr>
        <w:t>Орлову В.В.</w:t>
      </w:r>
      <w:r w:rsidRPr="00174B2C">
        <w:rPr>
          <w:b/>
          <w:i/>
          <w:sz w:val="16"/>
          <w:szCs w:val="16"/>
        </w:rPr>
        <w:t xml:space="preserve"> </w:t>
      </w:r>
      <w:r w:rsidRPr="00174B2C">
        <w:rPr>
          <w:sz w:val="16"/>
          <w:szCs w:val="16"/>
        </w:rPr>
        <w:t>признать виновн</w:t>
      </w:r>
      <w:r w:rsidRPr="00174B2C">
        <w:rPr>
          <w:sz w:val="16"/>
          <w:szCs w:val="16"/>
        </w:rPr>
        <w:t>ой</w:t>
      </w:r>
      <w:r w:rsidRPr="00174B2C">
        <w:rPr>
          <w:sz w:val="16"/>
          <w:szCs w:val="16"/>
        </w:rPr>
        <w:t xml:space="preserve"> в совершении административного правонарушения, предусмотренного  </w:t>
      </w:r>
      <w:r w:rsidRPr="00174B2C">
        <w:rPr>
          <w:sz w:val="16"/>
          <w:szCs w:val="16"/>
        </w:rPr>
        <w:t>ч</w:t>
      </w:r>
      <w:r w:rsidRPr="00174B2C">
        <w:rPr>
          <w:sz w:val="16"/>
          <w:szCs w:val="16"/>
        </w:rPr>
        <w:t xml:space="preserve">. 4 </w:t>
      </w:r>
      <w:r w:rsidRPr="00174B2C">
        <w:rPr>
          <w:sz w:val="16"/>
          <w:szCs w:val="16"/>
        </w:rPr>
        <w:t>ст.</w:t>
      </w:r>
      <w:r w:rsidRPr="00174B2C">
        <w:rPr>
          <w:sz w:val="16"/>
          <w:szCs w:val="16"/>
        </w:rPr>
        <w:t xml:space="preserve"> 15.15.6</w:t>
      </w:r>
      <w:r w:rsidRPr="00174B2C">
        <w:rPr>
          <w:sz w:val="16"/>
          <w:szCs w:val="16"/>
        </w:rPr>
        <w:t xml:space="preserve"> </w:t>
      </w:r>
      <w:r w:rsidRPr="00174B2C">
        <w:rPr>
          <w:sz w:val="16"/>
          <w:szCs w:val="16"/>
        </w:rPr>
        <w:t xml:space="preserve">КоАП РФ, </w:t>
      </w:r>
      <w:r w:rsidRPr="00174B2C">
        <w:rPr>
          <w:sz w:val="16"/>
          <w:szCs w:val="16"/>
        </w:rPr>
        <w:t xml:space="preserve"> и назначить </w:t>
      </w:r>
      <w:r w:rsidRPr="00174B2C">
        <w:rPr>
          <w:sz w:val="16"/>
          <w:szCs w:val="16"/>
        </w:rPr>
        <w:t>ей</w:t>
      </w:r>
      <w:r w:rsidRPr="00174B2C">
        <w:rPr>
          <w:sz w:val="16"/>
          <w:szCs w:val="16"/>
        </w:rPr>
        <w:t xml:space="preserve"> наказание в виде админ</w:t>
      </w:r>
      <w:r w:rsidRPr="00174B2C">
        <w:rPr>
          <w:sz w:val="16"/>
          <w:szCs w:val="16"/>
        </w:rPr>
        <w:t xml:space="preserve">истративного  штрафа в размере 15000 </w:t>
      </w:r>
      <w:r w:rsidRPr="00174B2C">
        <w:rPr>
          <w:sz w:val="16"/>
          <w:szCs w:val="16"/>
        </w:rPr>
        <w:t>(</w:t>
      </w:r>
      <w:r w:rsidRPr="00174B2C">
        <w:rPr>
          <w:sz w:val="16"/>
          <w:szCs w:val="16"/>
        </w:rPr>
        <w:t>пятнадцать тысяч</w:t>
      </w:r>
      <w:r w:rsidRPr="00174B2C">
        <w:rPr>
          <w:sz w:val="16"/>
          <w:szCs w:val="16"/>
        </w:rPr>
        <w:t>)  рублей</w:t>
      </w:r>
      <w:r w:rsidRPr="00174B2C">
        <w:rPr>
          <w:sz w:val="16"/>
          <w:szCs w:val="16"/>
        </w:rPr>
        <w:t>.</w:t>
      </w:r>
    </w:p>
    <w:p w:rsidR="00750072" w:rsidRPr="00174B2C" w:rsidP="00750072">
      <w:pPr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174B2C" w:rsidR="00B76E53">
        <w:rPr>
          <w:sz w:val="16"/>
          <w:szCs w:val="16"/>
        </w:rPr>
        <w:t>юридический адрес</w:t>
      </w:r>
      <w:r w:rsidRPr="00174B2C">
        <w:rPr>
          <w:sz w:val="16"/>
          <w:szCs w:val="16"/>
        </w:rPr>
        <w:t xml:space="preserve">: </w:t>
      </w:r>
      <w:r w:rsidRPr="00174B2C">
        <w:rPr>
          <w:sz w:val="16"/>
          <w:szCs w:val="16"/>
        </w:rPr>
        <w:t>Россия, Республика Крым,</w:t>
      </w:r>
      <w:r w:rsidRPr="00174B2C">
        <w:rPr>
          <w:sz w:val="16"/>
          <w:szCs w:val="16"/>
        </w:rPr>
        <w:t xml:space="preserve"> 29500,  г. Симферополь,  </w:t>
      </w:r>
      <w:r w:rsidRPr="00174B2C">
        <w:rPr>
          <w:sz w:val="16"/>
          <w:szCs w:val="16"/>
        </w:rPr>
        <w:t xml:space="preserve">ул. Набережная </w:t>
      </w:r>
      <w:r w:rsidRPr="00174B2C">
        <w:rPr>
          <w:sz w:val="16"/>
          <w:szCs w:val="16"/>
        </w:rPr>
        <w:t>им.60-летия СССР, 28</w:t>
      </w:r>
      <w:r w:rsidRPr="00174B2C">
        <w:rPr>
          <w:sz w:val="16"/>
          <w:szCs w:val="16"/>
        </w:rPr>
        <w:t xml:space="preserve">, </w:t>
      </w:r>
      <w:r w:rsidRPr="00174B2C" w:rsidR="00B76E53">
        <w:rPr>
          <w:sz w:val="16"/>
          <w:szCs w:val="16"/>
        </w:rPr>
        <w:t>почтовый адрес:</w:t>
      </w:r>
      <w:r w:rsidRPr="00174B2C" w:rsidR="00B76E53">
        <w:rPr>
          <w:sz w:val="16"/>
          <w:szCs w:val="16"/>
        </w:rPr>
        <w:t xml:space="preserve"> </w:t>
      </w:r>
      <w:r w:rsidRPr="00174B2C" w:rsidR="00B76E53">
        <w:rPr>
          <w:sz w:val="16"/>
          <w:szCs w:val="16"/>
        </w:rPr>
        <w:t>Россия, Республика Крым, 29500,  г. Симферополь,  ул. Набережная им.60-летия СССР, 28, ОГРН 1149102019164, банковский реквизиты: получатель УФК по Республике  Крым (Министерство  юстиции Республики Крым (Министерство юстиции Республики Крым) наименование банка:</w:t>
      </w:r>
      <w:r w:rsidRPr="00174B2C" w:rsidR="00B76E53">
        <w:rPr>
          <w:sz w:val="16"/>
          <w:szCs w:val="16"/>
        </w:rPr>
        <w:t xml:space="preserve"> </w:t>
      </w:r>
      <w:r w:rsidRPr="00174B2C" w:rsidR="00B76E53">
        <w:rPr>
          <w:sz w:val="16"/>
          <w:szCs w:val="16"/>
        </w:rPr>
        <w:t>Отделение  Республика Крым Банка  России//УФК по республике Крым г. Симферополь ИНН 9102013284, КПП 910201001, БИК013510002, единый  казначейский счет 40102810645370000035, казначейский счет 03100643000000017500 лицевой счет 04752203230 в УФК по Республике Крым Код Сводного реестра 35220323, ОКТМО 35709000, КБК 828 1 16 01153 01 9000 140, назначение платежа – оплата штрафа по постановлению № 5-249/33/2021 от 31.05.2021г.</w:t>
      </w:r>
    </w:p>
    <w:p w:rsidR="00750072" w:rsidRPr="00174B2C" w:rsidP="00750072">
      <w:pPr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Административный штраф должен быть уплачен </w:t>
      </w:r>
      <w:r w:rsidRPr="00174B2C">
        <w:rPr>
          <w:sz w:val="16"/>
          <w:szCs w:val="16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</w:t>
      </w:r>
      <w:r w:rsidRPr="00174B2C">
        <w:rPr>
          <w:sz w:val="16"/>
          <w:szCs w:val="16"/>
        </w:rPr>
        <w:t xml:space="preserve">енных </w:t>
      </w:r>
      <w:hyperlink r:id="rId6" w:history="1">
        <w:r w:rsidRPr="00174B2C">
          <w:rPr>
            <w:color w:val="0000FF"/>
            <w:sz w:val="16"/>
            <w:szCs w:val="16"/>
          </w:rPr>
          <w:t>статьей 31.5</w:t>
        </w:r>
      </w:hyperlink>
      <w:r w:rsidRPr="00174B2C">
        <w:rPr>
          <w:sz w:val="16"/>
          <w:szCs w:val="16"/>
        </w:rPr>
        <w:t xml:space="preserve"> КоАП РФ.</w:t>
      </w:r>
    </w:p>
    <w:p w:rsidR="00750072" w:rsidRPr="00174B2C" w:rsidP="0075007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4B2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</w:t>
      </w:r>
      <w:r w:rsidRPr="00174B2C">
        <w:rPr>
          <w:sz w:val="16"/>
          <w:szCs w:val="1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0072" w:rsidRPr="00174B2C" w:rsidP="00750072">
      <w:pPr>
        <w:ind w:firstLine="708"/>
        <w:jc w:val="both"/>
        <w:rPr>
          <w:sz w:val="16"/>
          <w:szCs w:val="16"/>
        </w:rPr>
      </w:pPr>
      <w:r w:rsidRPr="00174B2C">
        <w:rPr>
          <w:sz w:val="16"/>
          <w:szCs w:val="16"/>
        </w:rPr>
        <w:t xml:space="preserve">Постановление может быть обжаловано в </w:t>
      </w:r>
      <w:r w:rsidRPr="00174B2C">
        <w:rPr>
          <w:sz w:val="16"/>
          <w:szCs w:val="16"/>
        </w:rPr>
        <w:t>Джанкойс</w:t>
      </w:r>
      <w:r w:rsidRPr="00174B2C">
        <w:rPr>
          <w:sz w:val="16"/>
          <w:szCs w:val="16"/>
        </w:rPr>
        <w:t>кий</w:t>
      </w:r>
      <w:r w:rsidRPr="00174B2C">
        <w:rPr>
          <w:sz w:val="16"/>
          <w:szCs w:val="16"/>
        </w:rPr>
        <w:t xml:space="preserve"> районный суд  </w:t>
      </w:r>
      <w:r w:rsidRPr="00174B2C">
        <w:rPr>
          <w:sz w:val="16"/>
          <w:szCs w:val="16"/>
        </w:rPr>
        <w:t>Республики Крым</w:t>
      </w:r>
      <w:r w:rsidRPr="00174B2C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750072" w:rsidRPr="00174B2C" w:rsidP="00750072">
      <w:pPr>
        <w:ind w:firstLine="708"/>
        <w:jc w:val="both"/>
        <w:rPr>
          <w:sz w:val="16"/>
          <w:szCs w:val="16"/>
        </w:rPr>
      </w:pPr>
    </w:p>
    <w:p w:rsidR="00750072" w:rsidRPr="00364A6D" w:rsidP="00750072">
      <w:pPr>
        <w:rPr>
          <w:sz w:val="28"/>
          <w:szCs w:val="28"/>
        </w:rPr>
      </w:pPr>
      <w:r w:rsidRPr="00174B2C">
        <w:rPr>
          <w:sz w:val="16"/>
          <w:szCs w:val="16"/>
        </w:rPr>
        <w:t xml:space="preserve"> Мировой судья</w:t>
      </w:r>
      <w:r w:rsidRPr="00174B2C">
        <w:rPr>
          <w:sz w:val="16"/>
          <w:szCs w:val="16"/>
        </w:rPr>
        <w:t xml:space="preserve">                                                </w:t>
      </w:r>
      <w:r w:rsidRPr="00174B2C">
        <w:rPr>
          <w:sz w:val="16"/>
          <w:szCs w:val="16"/>
        </w:rPr>
        <w:tab/>
      </w:r>
      <w:r w:rsidRPr="00174B2C">
        <w:rPr>
          <w:sz w:val="16"/>
          <w:szCs w:val="16"/>
        </w:rPr>
        <w:tab/>
      </w:r>
      <w:r w:rsidRPr="00174B2C">
        <w:rPr>
          <w:sz w:val="16"/>
          <w:szCs w:val="16"/>
        </w:rPr>
        <w:tab/>
      </w:r>
      <w:r w:rsidRPr="00174B2C">
        <w:rPr>
          <w:sz w:val="16"/>
          <w:szCs w:val="16"/>
        </w:rPr>
        <w:t>С.А. Самойленко</w:t>
      </w:r>
    </w:p>
    <w:p w:rsidR="00845793" w:rsidRPr="007265C1" w:rsidP="0075007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</w:pPr>
    </w:p>
    <w:sectPr w:rsidSect="00726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50F1C"/>
    <w:rsid w:val="00004433"/>
    <w:rsid w:val="00010650"/>
    <w:rsid w:val="0001740C"/>
    <w:rsid w:val="00034C65"/>
    <w:rsid w:val="00064CCC"/>
    <w:rsid w:val="000A2B83"/>
    <w:rsid w:val="000B4B4D"/>
    <w:rsid w:val="000D1135"/>
    <w:rsid w:val="000D666D"/>
    <w:rsid w:val="000E242B"/>
    <w:rsid w:val="000E2C8E"/>
    <w:rsid w:val="000E4D22"/>
    <w:rsid w:val="000E63F6"/>
    <w:rsid w:val="001366E7"/>
    <w:rsid w:val="001428D6"/>
    <w:rsid w:val="00143F5A"/>
    <w:rsid w:val="00161598"/>
    <w:rsid w:val="00174B2C"/>
    <w:rsid w:val="0017797D"/>
    <w:rsid w:val="00185FFB"/>
    <w:rsid w:val="001901F9"/>
    <w:rsid w:val="00192EB8"/>
    <w:rsid w:val="001A0E0C"/>
    <w:rsid w:val="001A4424"/>
    <w:rsid w:val="001B3D2A"/>
    <w:rsid w:val="001B6984"/>
    <w:rsid w:val="001C1389"/>
    <w:rsid w:val="001D298D"/>
    <w:rsid w:val="001D2B4E"/>
    <w:rsid w:val="001D4AFA"/>
    <w:rsid w:val="001E5035"/>
    <w:rsid w:val="001E56C9"/>
    <w:rsid w:val="001E630E"/>
    <w:rsid w:val="001E7E45"/>
    <w:rsid w:val="001F60C9"/>
    <w:rsid w:val="0020298C"/>
    <w:rsid w:val="0021177B"/>
    <w:rsid w:val="00212928"/>
    <w:rsid w:val="0023216A"/>
    <w:rsid w:val="00233636"/>
    <w:rsid w:val="00241789"/>
    <w:rsid w:val="00250C1C"/>
    <w:rsid w:val="00267339"/>
    <w:rsid w:val="002677B4"/>
    <w:rsid w:val="00267B69"/>
    <w:rsid w:val="00287B72"/>
    <w:rsid w:val="002A2927"/>
    <w:rsid w:val="002A3847"/>
    <w:rsid w:val="002C1086"/>
    <w:rsid w:val="002C5056"/>
    <w:rsid w:val="002E0D0B"/>
    <w:rsid w:val="002E3202"/>
    <w:rsid w:val="002F4AFF"/>
    <w:rsid w:val="00306D33"/>
    <w:rsid w:val="00307030"/>
    <w:rsid w:val="00333471"/>
    <w:rsid w:val="00350F1C"/>
    <w:rsid w:val="0035571D"/>
    <w:rsid w:val="00355E71"/>
    <w:rsid w:val="00361CD8"/>
    <w:rsid w:val="00364A6D"/>
    <w:rsid w:val="003660B0"/>
    <w:rsid w:val="0037489B"/>
    <w:rsid w:val="003819D3"/>
    <w:rsid w:val="00382EC8"/>
    <w:rsid w:val="003900A9"/>
    <w:rsid w:val="003922F3"/>
    <w:rsid w:val="00395938"/>
    <w:rsid w:val="003B32ED"/>
    <w:rsid w:val="003C0D02"/>
    <w:rsid w:val="003E699C"/>
    <w:rsid w:val="00401502"/>
    <w:rsid w:val="004038EF"/>
    <w:rsid w:val="00407512"/>
    <w:rsid w:val="00413C47"/>
    <w:rsid w:val="004206CE"/>
    <w:rsid w:val="00435CAD"/>
    <w:rsid w:val="00436A57"/>
    <w:rsid w:val="00453B0B"/>
    <w:rsid w:val="00466D65"/>
    <w:rsid w:val="004754CA"/>
    <w:rsid w:val="00480D5B"/>
    <w:rsid w:val="00483336"/>
    <w:rsid w:val="0049778D"/>
    <w:rsid w:val="004B4CB2"/>
    <w:rsid w:val="004C1690"/>
    <w:rsid w:val="004D3C24"/>
    <w:rsid w:val="004D5711"/>
    <w:rsid w:val="004D5AFA"/>
    <w:rsid w:val="004E12EC"/>
    <w:rsid w:val="004E237D"/>
    <w:rsid w:val="00500430"/>
    <w:rsid w:val="00510931"/>
    <w:rsid w:val="00513002"/>
    <w:rsid w:val="00515C5C"/>
    <w:rsid w:val="00532655"/>
    <w:rsid w:val="00535343"/>
    <w:rsid w:val="00537331"/>
    <w:rsid w:val="0055014D"/>
    <w:rsid w:val="0055237B"/>
    <w:rsid w:val="00563AD1"/>
    <w:rsid w:val="005711E2"/>
    <w:rsid w:val="0057258C"/>
    <w:rsid w:val="00572886"/>
    <w:rsid w:val="005762E6"/>
    <w:rsid w:val="005970E1"/>
    <w:rsid w:val="00597FE2"/>
    <w:rsid w:val="005A14C0"/>
    <w:rsid w:val="005C7EA3"/>
    <w:rsid w:val="005D0AA4"/>
    <w:rsid w:val="005E1FE8"/>
    <w:rsid w:val="005E7483"/>
    <w:rsid w:val="005F28A9"/>
    <w:rsid w:val="005F6A00"/>
    <w:rsid w:val="006053FD"/>
    <w:rsid w:val="00605D83"/>
    <w:rsid w:val="006078D6"/>
    <w:rsid w:val="00611BBF"/>
    <w:rsid w:val="00614703"/>
    <w:rsid w:val="0063007F"/>
    <w:rsid w:val="006361DE"/>
    <w:rsid w:val="00655F52"/>
    <w:rsid w:val="00680594"/>
    <w:rsid w:val="00687295"/>
    <w:rsid w:val="006966F4"/>
    <w:rsid w:val="006A1BE2"/>
    <w:rsid w:val="006A1CF0"/>
    <w:rsid w:val="006C24D7"/>
    <w:rsid w:val="006C4C61"/>
    <w:rsid w:val="006C5666"/>
    <w:rsid w:val="006D12CD"/>
    <w:rsid w:val="006D516F"/>
    <w:rsid w:val="006F105C"/>
    <w:rsid w:val="006F4AC0"/>
    <w:rsid w:val="00705719"/>
    <w:rsid w:val="00706D54"/>
    <w:rsid w:val="00722027"/>
    <w:rsid w:val="00725BC0"/>
    <w:rsid w:val="007265C1"/>
    <w:rsid w:val="00733831"/>
    <w:rsid w:val="007376F0"/>
    <w:rsid w:val="00744B1D"/>
    <w:rsid w:val="00750072"/>
    <w:rsid w:val="00752F60"/>
    <w:rsid w:val="00753E6F"/>
    <w:rsid w:val="007A4E6C"/>
    <w:rsid w:val="007A5259"/>
    <w:rsid w:val="007A7608"/>
    <w:rsid w:val="007D7DE7"/>
    <w:rsid w:val="007E1C1A"/>
    <w:rsid w:val="008238E4"/>
    <w:rsid w:val="00823AAE"/>
    <w:rsid w:val="00827376"/>
    <w:rsid w:val="0084140F"/>
    <w:rsid w:val="00845793"/>
    <w:rsid w:val="008501C8"/>
    <w:rsid w:val="008506CA"/>
    <w:rsid w:val="0086460E"/>
    <w:rsid w:val="00884335"/>
    <w:rsid w:val="008A5B8A"/>
    <w:rsid w:val="008A60FA"/>
    <w:rsid w:val="008B2DB8"/>
    <w:rsid w:val="008C491F"/>
    <w:rsid w:val="008D683D"/>
    <w:rsid w:val="008E5C9A"/>
    <w:rsid w:val="008E6610"/>
    <w:rsid w:val="008E7BFE"/>
    <w:rsid w:val="008F2508"/>
    <w:rsid w:val="0090488F"/>
    <w:rsid w:val="009162D3"/>
    <w:rsid w:val="0092154C"/>
    <w:rsid w:val="0092594A"/>
    <w:rsid w:val="00925BF9"/>
    <w:rsid w:val="0095127B"/>
    <w:rsid w:val="00951915"/>
    <w:rsid w:val="00955BFE"/>
    <w:rsid w:val="00957B13"/>
    <w:rsid w:val="00966725"/>
    <w:rsid w:val="00971D39"/>
    <w:rsid w:val="00976DDC"/>
    <w:rsid w:val="00980C67"/>
    <w:rsid w:val="009871FD"/>
    <w:rsid w:val="00993036"/>
    <w:rsid w:val="009A648D"/>
    <w:rsid w:val="009E501E"/>
    <w:rsid w:val="00A2612A"/>
    <w:rsid w:val="00A52AF1"/>
    <w:rsid w:val="00A640F9"/>
    <w:rsid w:val="00A70260"/>
    <w:rsid w:val="00A70CD3"/>
    <w:rsid w:val="00A82C1B"/>
    <w:rsid w:val="00A85C6D"/>
    <w:rsid w:val="00A92B15"/>
    <w:rsid w:val="00AB09E3"/>
    <w:rsid w:val="00AB0D19"/>
    <w:rsid w:val="00AC7A09"/>
    <w:rsid w:val="00AD4BB7"/>
    <w:rsid w:val="00AF042F"/>
    <w:rsid w:val="00AF23FF"/>
    <w:rsid w:val="00AF2B1F"/>
    <w:rsid w:val="00AF2C23"/>
    <w:rsid w:val="00B04448"/>
    <w:rsid w:val="00B106EF"/>
    <w:rsid w:val="00B128DB"/>
    <w:rsid w:val="00B13084"/>
    <w:rsid w:val="00B31083"/>
    <w:rsid w:val="00B31DC8"/>
    <w:rsid w:val="00B327E2"/>
    <w:rsid w:val="00B3704A"/>
    <w:rsid w:val="00B448D3"/>
    <w:rsid w:val="00B466BA"/>
    <w:rsid w:val="00B62AA4"/>
    <w:rsid w:val="00B7242B"/>
    <w:rsid w:val="00B76E53"/>
    <w:rsid w:val="00B82A73"/>
    <w:rsid w:val="00BA5C49"/>
    <w:rsid w:val="00BA651D"/>
    <w:rsid w:val="00BB3E36"/>
    <w:rsid w:val="00BB6E80"/>
    <w:rsid w:val="00BC3F61"/>
    <w:rsid w:val="00BC5157"/>
    <w:rsid w:val="00BC59AA"/>
    <w:rsid w:val="00BF297D"/>
    <w:rsid w:val="00C001BE"/>
    <w:rsid w:val="00C048B8"/>
    <w:rsid w:val="00C17438"/>
    <w:rsid w:val="00C23CDC"/>
    <w:rsid w:val="00C2530E"/>
    <w:rsid w:val="00C27A51"/>
    <w:rsid w:val="00C45F83"/>
    <w:rsid w:val="00C55B87"/>
    <w:rsid w:val="00C61BB1"/>
    <w:rsid w:val="00C637AE"/>
    <w:rsid w:val="00C67DFF"/>
    <w:rsid w:val="00C8770F"/>
    <w:rsid w:val="00C90A1E"/>
    <w:rsid w:val="00CC602C"/>
    <w:rsid w:val="00CE7805"/>
    <w:rsid w:val="00CF70B2"/>
    <w:rsid w:val="00D370A7"/>
    <w:rsid w:val="00D42F20"/>
    <w:rsid w:val="00D47EB4"/>
    <w:rsid w:val="00D52E3B"/>
    <w:rsid w:val="00D61123"/>
    <w:rsid w:val="00D635C2"/>
    <w:rsid w:val="00D70BEE"/>
    <w:rsid w:val="00D8039D"/>
    <w:rsid w:val="00D8277A"/>
    <w:rsid w:val="00D94FDA"/>
    <w:rsid w:val="00DB080A"/>
    <w:rsid w:val="00DB7EA5"/>
    <w:rsid w:val="00DC3C4E"/>
    <w:rsid w:val="00DD3560"/>
    <w:rsid w:val="00DE140D"/>
    <w:rsid w:val="00DE366F"/>
    <w:rsid w:val="00DE61C4"/>
    <w:rsid w:val="00DE6D34"/>
    <w:rsid w:val="00DF0B66"/>
    <w:rsid w:val="00DF7697"/>
    <w:rsid w:val="00E0035F"/>
    <w:rsid w:val="00E032E0"/>
    <w:rsid w:val="00E03AC7"/>
    <w:rsid w:val="00E0559D"/>
    <w:rsid w:val="00E05AC0"/>
    <w:rsid w:val="00E07935"/>
    <w:rsid w:val="00E314FA"/>
    <w:rsid w:val="00E336F0"/>
    <w:rsid w:val="00E355EB"/>
    <w:rsid w:val="00E611C6"/>
    <w:rsid w:val="00E64E71"/>
    <w:rsid w:val="00E72616"/>
    <w:rsid w:val="00E73A32"/>
    <w:rsid w:val="00E87D76"/>
    <w:rsid w:val="00E90354"/>
    <w:rsid w:val="00EA04C8"/>
    <w:rsid w:val="00EA313C"/>
    <w:rsid w:val="00EB04AF"/>
    <w:rsid w:val="00EB4497"/>
    <w:rsid w:val="00EB5CF5"/>
    <w:rsid w:val="00EE06F4"/>
    <w:rsid w:val="00EF48C3"/>
    <w:rsid w:val="00F06E0A"/>
    <w:rsid w:val="00F110DF"/>
    <w:rsid w:val="00F12236"/>
    <w:rsid w:val="00F12927"/>
    <w:rsid w:val="00F142AF"/>
    <w:rsid w:val="00F235EC"/>
    <w:rsid w:val="00F52697"/>
    <w:rsid w:val="00F62911"/>
    <w:rsid w:val="00F70D97"/>
    <w:rsid w:val="00F76AF7"/>
    <w:rsid w:val="00F76E62"/>
    <w:rsid w:val="00F80245"/>
    <w:rsid w:val="00FB145B"/>
    <w:rsid w:val="00FC4301"/>
    <w:rsid w:val="00FD0D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5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8D683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rsid w:val="008D683D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22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1535D67BAB20E95CFE25B8A62B85D95A31796A5B9388CA46EF57C2413134E7E57FE52B62E330C867C3F1C2B74C6C3A35F618BC0664D43EA5cCO" TargetMode="External" /><Relationship Id="rId6" Type="http://schemas.openxmlformats.org/officeDocument/2006/relationships/hyperlink" Target="consultantplus://offline/ref=3001200949EB02330C7CD608E505EA6FFFF1DB15FC9713371A8B3AB78A42594FB7955C464AA593F5m8v9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69C-E892-4333-A487-B5C1ECD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