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071" w:rsidRPr="002461C6" w:rsidP="005902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2461C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C20071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2461C6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461C6" w:rsidR="00E874D7">
        <w:rPr>
          <w:rFonts w:ascii="Times New Roman" w:eastAsia="Times New Roman" w:hAnsi="Times New Roman" w:cs="Times New Roman"/>
          <w:sz w:val="16"/>
          <w:szCs w:val="16"/>
          <w:lang w:eastAsia="ru-RU"/>
        </w:rPr>
        <w:t>4 мая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 года                                                                             г. Джанкой</w:t>
      </w:r>
    </w:p>
    <w:p w:rsidR="00A2256A" w:rsidRPr="002461C6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2461C6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2461C6" w:rsidR="0057550F">
        <w:rPr>
          <w:rFonts w:ascii="Times New Roman" w:eastAsia="Times New Roman" w:hAnsi="Times New Roman" w:cs="Times New Roman"/>
          <w:sz w:val="16"/>
          <w:szCs w:val="16"/>
          <w:lang w:eastAsia="ru-RU"/>
        </w:rPr>
        <w:t>Босня</w:t>
      </w:r>
      <w:r w:rsidRPr="002461C6" w:rsidR="005755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Р.Б.,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материалы дела об административном правонарушении в отношении </w:t>
      </w:r>
      <w:r w:rsidRPr="002461C6" w:rsidR="0057550F">
        <w:rPr>
          <w:rFonts w:ascii="Times New Roman" w:eastAsia="Times New Roman" w:hAnsi="Times New Roman" w:cs="Times New Roman"/>
          <w:sz w:val="16"/>
          <w:szCs w:val="16"/>
          <w:lang w:eastAsia="ru-RU"/>
        </w:rPr>
        <w:t>Босня</w:t>
      </w:r>
      <w:r w:rsidRPr="002461C6" w:rsidR="005755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Романа Борисовича</w:t>
      </w:r>
      <w:r w:rsidRPr="002461C6" w:rsidR="00FB7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E874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гражданина </w:t>
      </w:r>
      <w:r w:rsidRPr="002461C6" w:rsidR="00E874D7">
        <w:rPr>
          <w:rFonts w:ascii="Times New Roman" w:eastAsia="Times New Roman" w:hAnsi="Times New Roman" w:cs="Times New Roman"/>
          <w:sz w:val="16"/>
          <w:szCs w:val="16"/>
          <w:lang w:eastAsia="ru-RU"/>
        </w:rPr>
        <w:t>Украины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, с</w:t>
      </w:r>
      <w:r w:rsidRPr="002461C6" w:rsidR="00FB7D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 w:rsidR="0057550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начальным образованием (7 классов), не женатого, имеющего малолетнего ребенка, не работающего, зарегистрированного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57550F">
        <w:rPr>
          <w:rFonts w:ascii="Times New Roman" w:eastAsia="Times New Roman" w:hAnsi="Times New Roman" w:cs="Times New Roman"/>
          <w:sz w:val="16"/>
          <w:szCs w:val="16"/>
          <w:lang w:eastAsia="ru-RU"/>
        </w:rPr>
        <w:t>, фактически проживающего</w:t>
      </w:r>
      <w:r w:rsidRPr="002461C6" w:rsidR="005755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5755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2  ст. 12.26 КоАП РФ, </w:t>
      </w:r>
    </w:p>
    <w:p w:rsidR="00485063" w:rsidRPr="002461C6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2461C6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</w:t>
      </w:r>
      <w:r w:rsidRPr="002461C6" w:rsidR="003724B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</w:t>
      </w:r>
      <w:r w:rsidRPr="002461C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У С Т А Н О В И Л:</w:t>
      </w:r>
    </w:p>
    <w:p w:rsidR="00A2256A" w:rsidRPr="002461C6" w:rsidP="00A225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256A" w:rsidRPr="002461C6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Босня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Р.Б.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2461C6" w:rsidP="0037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4E53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 w:rsidR="005755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117 км а/д 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Таврида-Джанкой-Красноперекопск вблизи ул. Октябрьской г. Джанкоя 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Босня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Р.Б.</w:t>
      </w:r>
      <w:r w:rsidRPr="002461C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имеющий права управления транспортными средствами, управляя транспортным средством 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–м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опедом БРАВО без</w:t>
      </w:r>
      <w:r w:rsidRPr="002461C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государственн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2461C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регистрационн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2461C6" w:rsidR="00A225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знак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2461C6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при наличии достаточных оснований полагать, что он находится в состоянии опьянения (</w:t>
      </w:r>
      <w:r w:rsidRPr="002461C6" w:rsidR="00F15DDC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запах алкоголя изо рта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, резкое изменение окраски кожных покровов лица</w:t>
      </w:r>
      <w:r w:rsidRPr="002461C6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нарушение п</w:t>
      </w:r>
      <w:r w:rsidRPr="002461C6" w:rsidR="00B570A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2461C6" w:rsidR="003724B7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опьянения. </w:t>
      </w:r>
    </w:p>
    <w:p w:rsidR="009766D0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</w:t>
      </w:r>
      <w:r w:rsidRPr="002461C6" w:rsidR="00566ADB">
        <w:rPr>
          <w:sz w:val="16"/>
          <w:szCs w:val="16"/>
        </w:rPr>
        <w:t xml:space="preserve"> 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Босня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Р.Б.</w:t>
      </w:r>
      <w:r w:rsidRPr="002461C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</w:t>
      </w:r>
      <w:r w:rsidRPr="002461C6" w:rsidR="00277C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2461C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</w:t>
      </w:r>
      <w:r w:rsidRPr="002461C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признал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пояснил,</w:t>
      </w:r>
      <w:r w:rsidRPr="002461C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о</w:t>
      </w:r>
      <w:r w:rsidRPr="002461C6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т освидетельствований отказался, так как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предполагал положительный результат.</w:t>
      </w:r>
    </w:p>
    <w:p w:rsidR="00277CCE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</w:t>
      </w:r>
      <w:r w:rsidRPr="002461C6" w:rsidR="00566ADB">
        <w:rPr>
          <w:sz w:val="16"/>
          <w:szCs w:val="16"/>
        </w:rPr>
        <w:t xml:space="preserve"> 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Босня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Р.Б.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считает</w:t>
      </w:r>
      <w:r w:rsidRPr="002461C6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</w:t>
      </w:r>
      <w:r w:rsidRPr="002461C6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указанном правонарушении</w:t>
      </w:r>
      <w:r w:rsidRPr="002461C6" w:rsidR="008C4F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доказанной,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подтверждается следующими доказательствами: </w:t>
      </w:r>
      <w:r w:rsidRPr="002461C6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отстранении от управления транспортным средством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(л.д.3);</w:t>
      </w:r>
      <w:r w:rsidRPr="002461C6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об административном правонарушении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DF45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(л.д.4)</w:t>
      </w:r>
      <w:r w:rsidRPr="002461C6" w:rsidR="000464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</w:t>
      </w:r>
      <w:r w:rsidRPr="002461C6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 на состояние опьянения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(л.д.5)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; протоколом о за</w:t>
      </w:r>
      <w:r w:rsidRPr="002461C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держании транспортного средства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461C6" w:rsidR="00403C6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(л.д.6)</w:t>
      </w:r>
      <w:r w:rsidRPr="002461C6" w:rsidR="0001138B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2461C6" w:rsidR="001173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 w:rsidR="004F37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об отсутствии в действиях </w:t>
      </w:r>
      <w:r w:rsidRPr="002461C6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</w:t>
      </w:r>
      <w:r w:rsidRPr="002461C6" w:rsidR="00FE56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уголовно-наказуемого деяния</w:t>
      </w:r>
      <w:r w:rsidRPr="002461C6" w:rsidR="007221A5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права управления транспортными средствами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2461C6" w:rsidR="002649FC">
        <w:rPr>
          <w:rFonts w:ascii="Times New Roman" w:eastAsia="Times New Roman" w:hAnsi="Times New Roman" w:cs="Times New Roman"/>
          <w:sz w:val="16"/>
          <w:szCs w:val="16"/>
          <w:lang w:eastAsia="ru-RU"/>
        </w:rPr>
        <w:t>7,10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2461C6" w:rsidR="00B9163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2461C6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 w:rsidR="00EC71A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</w:t>
      </w:r>
      <w:r w:rsidRPr="002461C6" w:rsidR="00566AD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461C6" w:rsidR="009766D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2461C6" w:rsidR="009C24F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20071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2461C6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</w:t>
      </w:r>
      <w:r w:rsidRPr="002461C6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 Постановления Пленума Верховного Суда РФ от 25.06.2019 </w:t>
      </w:r>
      <w:r w:rsidRPr="002461C6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 </w:t>
      </w:r>
      <w:r w:rsidRPr="002461C6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2461C6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  <w:r w:rsidRPr="002461C6" w:rsidR="004C33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C3366" w:rsidRPr="002461C6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в отношении привлекаемого лица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B87C5D" w:rsidRPr="002461C6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2461C6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2F3882" w:rsidRPr="002461C6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 </w:t>
      </w:r>
      <w:r w:rsidRPr="002461C6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связи </w:t>
      </w:r>
      <w:r w:rsidRPr="002461C6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</w:t>
      </w:r>
      <w:r w:rsidRPr="002461C6" w:rsidR="00191BA2">
        <w:rPr>
          <w:rFonts w:ascii="Times New Roman" w:eastAsia="Times New Roman" w:hAnsi="Times New Roman" w:cs="Times New Roman"/>
          <w:sz w:val="16"/>
          <w:szCs w:val="16"/>
          <w:lang w:eastAsia="ru-RU"/>
        </w:rPr>
        <w:t>Босня</w:t>
      </w:r>
      <w:r w:rsidRPr="002461C6" w:rsidR="00191B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Р.Б.</w:t>
      </w:r>
      <w:r w:rsidRPr="002461C6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2461C6" w:rsidR="00191BA2">
        <w:rPr>
          <w:rFonts w:ascii="Times New Roman" w:eastAsia="Times New Roman" w:hAnsi="Times New Roman" w:cs="Times New Roman"/>
          <w:sz w:val="16"/>
          <w:szCs w:val="16"/>
          <w:lang w:eastAsia="ru-RU"/>
        </w:rPr>
        <w:t>Босня</w:t>
      </w:r>
      <w:r w:rsidRPr="002461C6" w:rsidR="00191B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Р.Б.</w:t>
      </w:r>
      <w:r w:rsidRPr="002461C6" w:rsidR="00AD4D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2461C6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2461C6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2461C6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F7374D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191BA2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малолетнего ребенка.</w:t>
      </w:r>
    </w:p>
    <w:p w:rsidR="00824BFB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C20071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отсутствие обстоятельств, предусмотренных ч.</w:t>
      </w:r>
      <w:r w:rsidRPr="002461C6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2461C6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485063" w:rsidRPr="002461C6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485063" w:rsidRPr="002461C6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485063" w:rsidRPr="002461C6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C20071" w:rsidRPr="002461C6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2461C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394A33" w:rsidRPr="002461C6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4C3366" w:rsidRPr="002461C6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461C6" w:rsidR="009E272A">
        <w:rPr>
          <w:sz w:val="16"/>
          <w:szCs w:val="16"/>
        </w:rPr>
        <w:t xml:space="preserve"> </w:t>
      </w:r>
      <w:r w:rsidRPr="002461C6" w:rsidR="00191BA2">
        <w:rPr>
          <w:sz w:val="16"/>
          <w:szCs w:val="16"/>
        </w:rPr>
        <w:t xml:space="preserve"> </w:t>
      </w:r>
      <w:r w:rsidRPr="002461C6" w:rsidR="00191BA2">
        <w:rPr>
          <w:rFonts w:ascii="Times New Roman" w:hAnsi="Times New Roman" w:cs="Times New Roman"/>
          <w:b/>
          <w:i/>
          <w:sz w:val="16"/>
          <w:szCs w:val="16"/>
        </w:rPr>
        <w:t>Босня</w:t>
      </w:r>
      <w:r w:rsidRPr="002461C6" w:rsidR="00191BA2">
        <w:rPr>
          <w:rFonts w:ascii="Times New Roman" w:hAnsi="Times New Roman" w:cs="Times New Roman"/>
          <w:b/>
          <w:i/>
          <w:sz w:val="16"/>
          <w:szCs w:val="16"/>
        </w:rPr>
        <w:t xml:space="preserve"> Романа Борисовича</w:t>
      </w:r>
      <w:r w:rsidRPr="002461C6" w:rsidR="009E272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461C6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2461C6" w:rsidR="00462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>12.26 КоАП РФ и  назначить  ему наказание в виде административного ареста сроком на 10 (десять) суток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F3882" w:rsidRPr="002461C6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2F3882" w:rsidRPr="002461C6" w:rsidP="0078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» и  должностному лицу, составившему протокол об административном правонарушении.</w:t>
      </w:r>
    </w:p>
    <w:p w:rsidR="00C2665B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2461C6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2461C6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461C6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461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46537" w:rsidRPr="00485063" w:rsidP="002512D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1138B"/>
    <w:rsid w:val="000217C0"/>
    <w:rsid w:val="00033CE9"/>
    <w:rsid w:val="00045CAA"/>
    <w:rsid w:val="000464B5"/>
    <w:rsid w:val="00096AFE"/>
    <w:rsid w:val="000A5072"/>
    <w:rsid w:val="001152E1"/>
    <w:rsid w:val="0011730A"/>
    <w:rsid w:val="00134FB1"/>
    <w:rsid w:val="001843A5"/>
    <w:rsid w:val="00186136"/>
    <w:rsid w:val="00191BA2"/>
    <w:rsid w:val="001A4713"/>
    <w:rsid w:val="001A5A50"/>
    <w:rsid w:val="001F1B62"/>
    <w:rsid w:val="00223365"/>
    <w:rsid w:val="00225A02"/>
    <w:rsid w:val="00235BE4"/>
    <w:rsid w:val="002461C6"/>
    <w:rsid w:val="002512DA"/>
    <w:rsid w:val="002649FC"/>
    <w:rsid w:val="00277CCE"/>
    <w:rsid w:val="002B6892"/>
    <w:rsid w:val="002F3882"/>
    <w:rsid w:val="003220D6"/>
    <w:rsid w:val="0032381F"/>
    <w:rsid w:val="00325886"/>
    <w:rsid w:val="00356F89"/>
    <w:rsid w:val="00357A4E"/>
    <w:rsid w:val="003724B7"/>
    <w:rsid w:val="0038022D"/>
    <w:rsid w:val="00394A33"/>
    <w:rsid w:val="003B456C"/>
    <w:rsid w:val="003B742F"/>
    <w:rsid w:val="003C6B62"/>
    <w:rsid w:val="003F3A70"/>
    <w:rsid w:val="00403C6B"/>
    <w:rsid w:val="0041100A"/>
    <w:rsid w:val="00445AC6"/>
    <w:rsid w:val="00447488"/>
    <w:rsid w:val="004511C1"/>
    <w:rsid w:val="00462F35"/>
    <w:rsid w:val="00472B95"/>
    <w:rsid w:val="00485063"/>
    <w:rsid w:val="004C3366"/>
    <w:rsid w:val="004D18FA"/>
    <w:rsid w:val="004D717D"/>
    <w:rsid w:val="004E53EE"/>
    <w:rsid w:val="004F37DD"/>
    <w:rsid w:val="00501016"/>
    <w:rsid w:val="00537DD9"/>
    <w:rsid w:val="005511C2"/>
    <w:rsid w:val="00562DB8"/>
    <w:rsid w:val="00566ADB"/>
    <w:rsid w:val="0057550F"/>
    <w:rsid w:val="00590200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291D"/>
    <w:rsid w:val="006B1DF9"/>
    <w:rsid w:val="006E5556"/>
    <w:rsid w:val="006F64A4"/>
    <w:rsid w:val="0070752C"/>
    <w:rsid w:val="007221A5"/>
    <w:rsid w:val="00755DDC"/>
    <w:rsid w:val="00783A93"/>
    <w:rsid w:val="00787018"/>
    <w:rsid w:val="00793037"/>
    <w:rsid w:val="007D1B95"/>
    <w:rsid w:val="007E22DC"/>
    <w:rsid w:val="00810E77"/>
    <w:rsid w:val="00824BFB"/>
    <w:rsid w:val="00830E79"/>
    <w:rsid w:val="008437AB"/>
    <w:rsid w:val="008445A4"/>
    <w:rsid w:val="00857804"/>
    <w:rsid w:val="00874E4F"/>
    <w:rsid w:val="00876D42"/>
    <w:rsid w:val="0087767D"/>
    <w:rsid w:val="008C4FB7"/>
    <w:rsid w:val="008E4AF8"/>
    <w:rsid w:val="00904F4C"/>
    <w:rsid w:val="009173B2"/>
    <w:rsid w:val="009420DE"/>
    <w:rsid w:val="00971E9C"/>
    <w:rsid w:val="009766D0"/>
    <w:rsid w:val="009817C6"/>
    <w:rsid w:val="009A6289"/>
    <w:rsid w:val="009B4701"/>
    <w:rsid w:val="009C24FD"/>
    <w:rsid w:val="009C486C"/>
    <w:rsid w:val="009C4FF2"/>
    <w:rsid w:val="009E272A"/>
    <w:rsid w:val="009F0628"/>
    <w:rsid w:val="009F0CC6"/>
    <w:rsid w:val="00A03022"/>
    <w:rsid w:val="00A2256A"/>
    <w:rsid w:val="00A31CF5"/>
    <w:rsid w:val="00A33ECA"/>
    <w:rsid w:val="00A52E0C"/>
    <w:rsid w:val="00AD4D88"/>
    <w:rsid w:val="00B1399B"/>
    <w:rsid w:val="00B16DD3"/>
    <w:rsid w:val="00B229F7"/>
    <w:rsid w:val="00B266E9"/>
    <w:rsid w:val="00B570AF"/>
    <w:rsid w:val="00B87C5D"/>
    <w:rsid w:val="00B9163F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B2B9D"/>
    <w:rsid w:val="00CC3052"/>
    <w:rsid w:val="00CD6F59"/>
    <w:rsid w:val="00CD7294"/>
    <w:rsid w:val="00CF7302"/>
    <w:rsid w:val="00D24D9D"/>
    <w:rsid w:val="00D37940"/>
    <w:rsid w:val="00D53F96"/>
    <w:rsid w:val="00D66B57"/>
    <w:rsid w:val="00D77DB6"/>
    <w:rsid w:val="00DC5B05"/>
    <w:rsid w:val="00DE1630"/>
    <w:rsid w:val="00DF4511"/>
    <w:rsid w:val="00E02870"/>
    <w:rsid w:val="00E22AAE"/>
    <w:rsid w:val="00E27F56"/>
    <w:rsid w:val="00E65321"/>
    <w:rsid w:val="00E77567"/>
    <w:rsid w:val="00E874D7"/>
    <w:rsid w:val="00EB29A5"/>
    <w:rsid w:val="00EB3988"/>
    <w:rsid w:val="00EB3A1B"/>
    <w:rsid w:val="00EC71AB"/>
    <w:rsid w:val="00ED1A3E"/>
    <w:rsid w:val="00ED7116"/>
    <w:rsid w:val="00F15DDC"/>
    <w:rsid w:val="00F40C03"/>
    <w:rsid w:val="00F46537"/>
    <w:rsid w:val="00F7374D"/>
    <w:rsid w:val="00FA6AFD"/>
    <w:rsid w:val="00FB2518"/>
    <w:rsid w:val="00FB7DCC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