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D3695A" w:rsidP="0096377B">
      <w:pPr>
        <w:jc w:val="right"/>
        <w:rPr>
          <w:sz w:val="20"/>
          <w:szCs w:val="20"/>
        </w:rPr>
      </w:pPr>
      <w:r w:rsidRPr="00D3695A">
        <w:rPr>
          <w:sz w:val="20"/>
          <w:szCs w:val="20"/>
        </w:rPr>
        <w:t xml:space="preserve">                                   </w:t>
      </w:r>
    </w:p>
    <w:p w:rsidR="0096377B" w:rsidRPr="00D3695A" w:rsidP="00AF4AA1">
      <w:pPr>
        <w:jc w:val="right"/>
        <w:rPr>
          <w:b/>
          <w:i/>
          <w:sz w:val="20"/>
          <w:szCs w:val="20"/>
        </w:rPr>
      </w:pPr>
      <w:r w:rsidRPr="00D3695A">
        <w:rPr>
          <w:sz w:val="20"/>
          <w:szCs w:val="20"/>
        </w:rPr>
        <w:t xml:space="preserve">                                                                                             Дело </w:t>
      </w:r>
      <w:r w:rsidRPr="00D3695A" w:rsidR="00E564B8">
        <w:rPr>
          <w:sz w:val="20"/>
          <w:szCs w:val="20"/>
        </w:rPr>
        <w:t>№</w:t>
      </w:r>
      <w:r w:rsidRPr="00D3695A" w:rsidR="00610480">
        <w:rPr>
          <w:sz w:val="20"/>
          <w:szCs w:val="20"/>
        </w:rPr>
        <w:t xml:space="preserve"> </w:t>
      </w:r>
      <w:r w:rsidRPr="00D3695A" w:rsidR="00E564B8">
        <w:rPr>
          <w:sz w:val="20"/>
          <w:szCs w:val="20"/>
        </w:rPr>
        <w:t>5-</w:t>
      </w:r>
      <w:r w:rsidRPr="00D3695A" w:rsidR="00A35732">
        <w:rPr>
          <w:sz w:val="20"/>
          <w:szCs w:val="20"/>
        </w:rPr>
        <w:t>28</w:t>
      </w:r>
      <w:r w:rsidRPr="00D3695A" w:rsidR="009E547A">
        <w:rPr>
          <w:sz w:val="20"/>
          <w:szCs w:val="20"/>
        </w:rPr>
        <w:t>1</w:t>
      </w:r>
      <w:r w:rsidRPr="00D3695A" w:rsidR="00B70E34">
        <w:rPr>
          <w:sz w:val="20"/>
          <w:szCs w:val="20"/>
        </w:rPr>
        <w:t>/</w:t>
      </w:r>
      <w:r w:rsidRPr="00D3695A" w:rsidR="00610480">
        <w:rPr>
          <w:sz w:val="20"/>
          <w:szCs w:val="20"/>
        </w:rPr>
        <w:t>3</w:t>
      </w:r>
      <w:r w:rsidRPr="00D3695A" w:rsidR="00A35732">
        <w:rPr>
          <w:sz w:val="20"/>
          <w:szCs w:val="20"/>
        </w:rPr>
        <w:t>3</w:t>
      </w:r>
      <w:r w:rsidRPr="00D3695A">
        <w:rPr>
          <w:sz w:val="20"/>
          <w:szCs w:val="20"/>
        </w:rPr>
        <w:t>/201</w:t>
      </w:r>
      <w:r w:rsidRPr="00D3695A" w:rsidR="00610480">
        <w:rPr>
          <w:sz w:val="20"/>
          <w:szCs w:val="20"/>
        </w:rPr>
        <w:t>9</w:t>
      </w:r>
      <w:r w:rsidRPr="00D3695A">
        <w:rPr>
          <w:sz w:val="20"/>
          <w:szCs w:val="20"/>
        </w:rPr>
        <w:t xml:space="preserve">                                                   </w:t>
      </w:r>
      <w:r w:rsidRPr="00D3695A" w:rsidR="009F24ED">
        <w:rPr>
          <w:b/>
          <w:i/>
          <w:sz w:val="20"/>
          <w:szCs w:val="20"/>
        </w:rPr>
        <w:tab/>
      </w:r>
      <w:r w:rsidRPr="00D3695A" w:rsidR="009F24ED">
        <w:rPr>
          <w:b/>
          <w:i/>
          <w:sz w:val="20"/>
          <w:szCs w:val="20"/>
        </w:rPr>
        <w:tab/>
      </w:r>
    </w:p>
    <w:p w:rsidR="004D4185" w:rsidRPr="00D3695A" w:rsidP="0096377B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  <w:r w:rsidRPr="00D3695A">
        <w:rPr>
          <w:b/>
          <w:i/>
          <w:sz w:val="20"/>
          <w:szCs w:val="20"/>
        </w:rPr>
        <w:t xml:space="preserve">                                         </w:t>
      </w:r>
    </w:p>
    <w:p w:rsidR="00D71A52" w:rsidRPr="00D3695A" w:rsidP="004D4185">
      <w:pPr>
        <w:tabs>
          <w:tab w:val="left" w:pos="3360"/>
          <w:tab w:val="right" w:pos="9354"/>
        </w:tabs>
        <w:jc w:val="center"/>
        <w:rPr>
          <w:b/>
          <w:sz w:val="20"/>
          <w:szCs w:val="20"/>
        </w:rPr>
      </w:pPr>
      <w:r w:rsidRPr="00D3695A">
        <w:rPr>
          <w:b/>
          <w:sz w:val="20"/>
          <w:szCs w:val="20"/>
        </w:rPr>
        <w:t>П</w:t>
      </w:r>
      <w:r w:rsidRPr="00D3695A">
        <w:rPr>
          <w:b/>
          <w:sz w:val="20"/>
          <w:szCs w:val="20"/>
        </w:rPr>
        <w:t xml:space="preserve"> О С Т А Н О В Л Е Н И Е</w:t>
      </w:r>
    </w:p>
    <w:p w:rsidR="00610480" w:rsidRPr="00D3695A" w:rsidP="004D4185">
      <w:pPr>
        <w:tabs>
          <w:tab w:val="left" w:pos="3360"/>
          <w:tab w:val="right" w:pos="9354"/>
        </w:tabs>
        <w:jc w:val="center"/>
        <w:rPr>
          <w:color w:val="FF0000"/>
          <w:sz w:val="20"/>
          <w:szCs w:val="20"/>
        </w:rPr>
      </w:pPr>
      <w:r w:rsidRPr="00D3695A">
        <w:rPr>
          <w:b/>
          <w:sz w:val="20"/>
          <w:szCs w:val="20"/>
        </w:rPr>
        <w:t>по делу об административном правонарушении</w:t>
      </w:r>
    </w:p>
    <w:p w:rsidR="007D43CC" w:rsidRPr="00D3695A" w:rsidP="00BE75B2">
      <w:pPr>
        <w:jc w:val="both"/>
        <w:rPr>
          <w:sz w:val="20"/>
          <w:szCs w:val="20"/>
        </w:rPr>
      </w:pPr>
    </w:p>
    <w:p w:rsidR="00D71A52" w:rsidRPr="00D3695A" w:rsidP="00580BAD">
      <w:pPr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>08</w:t>
      </w:r>
      <w:r w:rsidRPr="00D3695A" w:rsidR="00C81257">
        <w:rPr>
          <w:sz w:val="20"/>
          <w:szCs w:val="20"/>
        </w:rPr>
        <w:t xml:space="preserve"> ию</w:t>
      </w:r>
      <w:r w:rsidRPr="00D3695A">
        <w:rPr>
          <w:sz w:val="20"/>
          <w:szCs w:val="20"/>
        </w:rPr>
        <w:t>н</w:t>
      </w:r>
      <w:r w:rsidRPr="00D3695A" w:rsidR="00C81257">
        <w:rPr>
          <w:sz w:val="20"/>
          <w:szCs w:val="20"/>
        </w:rPr>
        <w:t>я</w:t>
      </w:r>
      <w:r w:rsidRPr="00D3695A" w:rsidR="006A2EDC">
        <w:rPr>
          <w:sz w:val="20"/>
          <w:szCs w:val="20"/>
        </w:rPr>
        <w:t xml:space="preserve"> 201</w:t>
      </w:r>
      <w:r w:rsidRPr="00D3695A">
        <w:rPr>
          <w:sz w:val="20"/>
          <w:szCs w:val="20"/>
        </w:rPr>
        <w:t>9</w:t>
      </w:r>
      <w:r w:rsidRPr="00D3695A" w:rsidR="00836C68">
        <w:rPr>
          <w:sz w:val="20"/>
          <w:szCs w:val="20"/>
        </w:rPr>
        <w:t xml:space="preserve"> </w:t>
      </w:r>
      <w:r w:rsidRPr="00D3695A" w:rsidR="006C605F">
        <w:rPr>
          <w:sz w:val="20"/>
          <w:szCs w:val="20"/>
        </w:rPr>
        <w:t xml:space="preserve"> </w:t>
      </w:r>
      <w:r w:rsidRPr="00D3695A" w:rsidR="005B7975">
        <w:rPr>
          <w:sz w:val="20"/>
          <w:szCs w:val="20"/>
        </w:rPr>
        <w:t>года</w:t>
      </w:r>
      <w:r w:rsidRPr="00D3695A">
        <w:rPr>
          <w:sz w:val="20"/>
          <w:szCs w:val="20"/>
        </w:rPr>
        <w:t xml:space="preserve">                                                                 </w:t>
      </w:r>
      <w:r w:rsidRPr="00D3695A">
        <w:rPr>
          <w:sz w:val="20"/>
          <w:szCs w:val="20"/>
        </w:rPr>
        <w:t>г</w:t>
      </w:r>
      <w:r w:rsidRPr="00D3695A">
        <w:rPr>
          <w:sz w:val="20"/>
          <w:szCs w:val="20"/>
        </w:rPr>
        <w:t>.</w:t>
      </w:r>
      <w:r w:rsidRPr="00D3695A" w:rsidR="005B7975">
        <w:rPr>
          <w:sz w:val="20"/>
          <w:szCs w:val="20"/>
        </w:rPr>
        <w:t xml:space="preserve"> </w:t>
      </w:r>
      <w:r w:rsidRPr="00D3695A" w:rsidR="00B52051">
        <w:rPr>
          <w:sz w:val="20"/>
          <w:szCs w:val="20"/>
        </w:rPr>
        <w:t>Джанкой</w:t>
      </w:r>
    </w:p>
    <w:p w:rsidR="00BE75B2" w:rsidRPr="00D3695A" w:rsidP="00BE75B2">
      <w:pPr>
        <w:jc w:val="both"/>
        <w:rPr>
          <w:sz w:val="20"/>
          <w:szCs w:val="20"/>
        </w:rPr>
      </w:pPr>
    </w:p>
    <w:p w:rsidR="00AF4AA1" w:rsidRPr="00D3695A" w:rsidP="00BE75B2">
      <w:pPr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           </w:t>
      </w:r>
      <w:r w:rsidRPr="00D3695A" w:rsidR="00B70E34">
        <w:rPr>
          <w:sz w:val="20"/>
          <w:szCs w:val="20"/>
        </w:rPr>
        <w:t>Исполняющий обязанности мирового судьи судебного участка № 3</w:t>
      </w:r>
      <w:r w:rsidRPr="00D3695A" w:rsidR="00A35732">
        <w:rPr>
          <w:sz w:val="20"/>
          <w:szCs w:val="20"/>
        </w:rPr>
        <w:t xml:space="preserve">3 </w:t>
      </w:r>
      <w:r w:rsidRPr="00D3695A" w:rsidR="00B70E34">
        <w:rPr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Крым, м</w:t>
      </w:r>
      <w:r w:rsidRPr="00D3695A">
        <w:rPr>
          <w:sz w:val="20"/>
          <w:szCs w:val="20"/>
        </w:rPr>
        <w:t>ировой судья судебного участка №</w:t>
      </w:r>
      <w:r w:rsidRPr="00D3695A" w:rsidR="005B7975">
        <w:rPr>
          <w:sz w:val="20"/>
          <w:szCs w:val="20"/>
        </w:rPr>
        <w:t xml:space="preserve"> </w:t>
      </w:r>
      <w:r w:rsidRPr="00D3695A" w:rsidR="00142005">
        <w:rPr>
          <w:sz w:val="20"/>
          <w:szCs w:val="20"/>
        </w:rPr>
        <w:t>3</w:t>
      </w:r>
      <w:r w:rsidRPr="00D3695A" w:rsidR="006A2EDC">
        <w:rPr>
          <w:sz w:val="20"/>
          <w:szCs w:val="20"/>
        </w:rPr>
        <w:t>7</w:t>
      </w:r>
      <w:r w:rsidRPr="00D3695A" w:rsidR="00142005">
        <w:rPr>
          <w:sz w:val="20"/>
          <w:szCs w:val="20"/>
        </w:rPr>
        <w:t xml:space="preserve"> Джанкойского судебного </w:t>
      </w:r>
      <w:r w:rsidRPr="00D3695A" w:rsidR="005B7975">
        <w:rPr>
          <w:sz w:val="20"/>
          <w:szCs w:val="20"/>
        </w:rPr>
        <w:t xml:space="preserve"> района </w:t>
      </w:r>
      <w:r w:rsidRPr="00D3695A" w:rsidR="006A2EDC">
        <w:rPr>
          <w:sz w:val="20"/>
          <w:szCs w:val="20"/>
        </w:rPr>
        <w:t xml:space="preserve">(Джанкойский муниципальный </w:t>
      </w:r>
      <w:r w:rsidRPr="00D3695A">
        <w:rPr>
          <w:sz w:val="20"/>
          <w:szCs w:val="20"/>
        </w:rPr>
        <w:t>район</w:t>
      </w:r>
      <w:r w:rsidRPr="00D3695A" w:rsidR="006A2EDC">
        <w:rPr>
          <w:sz w:val="20"/>
          <w:szCs w:val="20"/>
        </w:rPr>
        <w:t xml:space="preserve"> и городской округ Джанкой) </w:t>
      </w:r>
      <w:r w:rsidRPr="00D3695A" w:rsidR="00142005">
        <w:rPr>
          <w:sz w:val="20"/>
          <w:szCs w:val="20"/>
        </w:rPr>
        <w:t>Республики Крым</w:t>
      </w:r>
      <w:r w:rsidRPr="00D3695A" w:rsidR="006A2EDC">
        <w:rPr>
          <w:sz w:val="20"/>
          <w:szCs w:val="20"/>
        </w:rPr>
        <w:t xml:space="preserve"> </w:t>
      </w:r>
      <w:r w:rsidRPr="00D3695A">
        <w:rPr>
          <w:sz w:val="20"/>
          <w:szCs w:val="20"/>
        </w:rPr>
        <w:t xml:space="preserve">                   </w:t>
      </w:r>
      <w:r w:rsidRPr="00D3695A" w:rsidR="00B70E34">
        <w:rPr>
          <w:sz w:val="20"/>
          <w:szCs w:val="20"/>
        </w:rPr>
        <w:t xml:space="preserve">  </w:t>
      </w:r>
      <w:r w:rsidRPr="00D3695A" w:rsidR="006A2EDC">
        <w:rPr>
          <w:sz w:val="20"/>
          <w:szCs w:val="20"/>
        </w:rPr>
        <w:t>Д.А. Ястребов</w:t>
      </w:r>
      <w:r w:rsidRPr="00D3695A" w:rsidR="00D44141">
        <w:rPr>
          <w:sz w:val="20"/>
          <w:szCs w:val="20"/>
        </w:rPr>
        <w:t>,</w:t>
      </w:r>
      <w:r w:rsidRPr="00D3695A" w:rsidR="009248E3">
        <w:rPr>
          <w:sz w:val="20"/>
          <w:szCs w:val="20"/>
        </w:rPr>
        <w:t xml:space="preserve"> </w:t>
      </w:r>
    </w:p>
    <w:p w:rsidR="00AF4AA1" w:rsidRPr="00D3695A" w:rsidP="00610480">
      <w:pPr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           </w:t>
      </w:r>
      <w:r w:rsidRPr="00D3695A" w:rsidR="009816D0">
        <w:rPr>
          <w:sz w:val="20"/>
          <w:szCs w:val="20"/>
        </w:rPr>
        <w:t>с участием лица, в отношении которого вед</w:t>
      </w:r>
      <w:r w:rsidRPr="00D3695A" w:rsidR="00610480">
        <w:rPr>
          <w:sz w:val="20"/>
          <w:szCs w:val="20"/>
        </w:rPr>
        <w:t>ё</w:t>
      </w:r>
      <w:r w:rsidRPr="00D3695A" w:rsidR="009816D0">
        <w:rPr>
          <w:sz w:val="20"/>
          <w:szCs w:val="20"/>
        </w:rPr>
        <w:t>тся дело об административном</w:t>
      </w:r>
      <w:r w:rsidRPr="00D3695A">
        <w:rPr>
          <w:sz w:val="20"/>
          <w:szCs w:val="20"/>
        </w:rPr>
        <w:t xml:space="preserve"> </w:t>
      </w:r>
      <w:r w:rsidRPr="00D3695A" w:rsidR="009816D0">
        <w:rPr>
          <w:sz w:val="20"/>
          <w:szCs w:val="20"/>
        </w:rPr>
        <w:t xml:space="preserve">правонарушении </w:t>
      </w:r>
      <w:r w:rsidRPr="00D3695A">
        <w:rPr>
          <w:sz w:val="20"/>
          <w:szCs w:val="20"/>
        </w:rPr>
        <w:t xml:space="preserve">                     </w:t>
      </w:r>
      <w:r w:rsidRPr="00D3695A">
        <w:rPr>
          <w:sz w:val="20"/>
          <w:szCs w:val="20"/>
        </w:rPr>
        <w:t xml:space="preserve">              </w:t>
      </w:r>
      <w:r w:rsidRPr="00D3695A" w:rsidR="00A35732">
        <w:rPr>
          <w:sz w:val="20"/>
          <w:szCs w:val="20"/>
        </w:rPr>
        <w:t xml:space="preserve"> </w:t>
      </w:r>
      <w:r w:rsidRPr="00D3695A" w:rsidR="009E547A">
        <w:rPr>
          <w:sz w:val="20"/>
          <w:szCs w:val="20"/>
        </w:rPr>
        <w:t>Д.А. Рябоконь</w:t>
      </w:r>
      <w:r w:rsidRPr="00D3695A" w:rsidR="004D4185">
        <w:rPr>
          <w:sz w:val="20"/>
          <w:szCs w:val="20"/>
        </w:rPr>
        <w:t>,</w:t>
      </w:r>
      <w:r w:rsidRPr="00D3695A" w:rsidR="009816D0">
        <w:rPr>
          <w:sz w:val="20"/>
          <w:szCs w:val="20"/>
        </w:rPr>
        <w:t xml:space="preserve"> </w:t>
      </w:r>
    </w:p>
    <w:p w:rsidR="00D71A52" w:rsidRPr="00D3695A" w:rsidP="009816D0">
      <w:pPr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рассмотрев </w:t>
      </w:r>
      <w:r w:rsidRPr="00D3695A" w:rsidR="000F5C4F">
        <w:rPr>
          <w:sz w:val="20"/>
          <w:szCs w:val="20"/>
        </w:rPr>
        <w:t xml:space="preserve">материалы </w:t>
      </w:r>
      <w:r w:rsidRPr="00D3695A" w:rsidR="00C81257">
        <w:rPr>
          <w:sz w:val="20"/>
          <w:szCs w:val="20"/>
        </w:rPr>
        <w:t xml:space="preserve">дела об </w:t>
      </w:r>
      <w:r w:rsidRPr="00D3695A">
        <w:rPr>
          <w:sz w:val="20"/>
          <w:szCs w:val="20"/>
        </w:rPr>
        <w:t>административно</w:t>
      </w:r>
      <w:r w:rsidRPr="00D3695A" w:rsidR="00C81257">
        <w:rPr>
          <w:sz w:val="20"/>
          <w:szCs w:val="20"/>
        </w:rPr>
        <w:t>м</w:t>
      </w:r>
      <w:r w:rsidRPr="00D3695A">
        <w:rPr>
          <w:sz w:val="20"/>
          <w:szCs w:val="20"/>
        </w:rPr>
        <w:t xml:space="preserve"> </w:t>
      </w:r>
      <w:r w:rsidRPr="00D3695A" w:rsidR="00C81257">
        <w:rPr>
          <w:sz w:val="20"/>
          <w:szCs w:val="20"/>
        </w:rPr>
        <w:t>правонарушении</w:t>
      </w:r>
      <w:r w:rsidRPr="00D3695A">
        <w:rPr>
          <w:sz w:val="20"/>
          <w:szCs w:val="20"/>
        </w:rPr>
        <w:t xml:space="preserve"> в отношении</w:t>
      </w:r>
    </w:p>
    <w:p w:rsidR="00F970FA" w:rsidRPr="00D3695A" w:rsidP="00817FF3">
      <w:pPr>
        <w:ind w:left="2977"/>
        <w:jc w:val="both"/>
        <w:rPr>
          <w:sz w:val="20"/>
          <w:szCs w:val="20"/>
        </w:rPr>
      </w:pPr>
      <w:r w:rsidRPr="00D3695A">
        <w:rPr>
          <w:b/>
          <w:sz w:val="20"/>
          <w:szCs w:val="20"/>
        </w:rPr>
        <w:t xml:space="preserve">Рябоконь </w:t>
      </w:r>
      <w:r w:rsidR="00D3695A">
        <w:rPr>
          <w:b/>
          <w:sz w:val="20"/>
          <w:szCs w:val="20"/>
        </w:rPr>
        <w:t>Д.А.</w:t>
      </w:r>
      <w:r w:rsidRPr="00D3695A">
        <w:rPr>
          <w:b/>
          <w:i/>
          <w:sz w:val="20"/>
          <w:szCs w:val="20"/>
        </w:rPr>
        <w:t>,</w:t>
      </w:r>
      <w:r w:rsidRPr="00D3695A" w:rsidR="00004E1E">
        <w:rPr>
          <w:sz w:val="20"/>
          <w:szCs w:val="20"/>
        </w:rPr>
        <w:t xml:space="preserve"> </w:t>
      </w:r>
      <w:r w:rsidR="00D3695A">
        <w:rPr>
          <w:sz w:val="20"/>
          <w:szCs w:val="20"/>
        </w:rPr>
        <w:t>ИЗЪЯТО</w:t>
      </w:r>
      <w:r w:rsidRPr="00D3695A" w:rsidR="001D6777">
        <w:rPr>
          <w:sz w:val="20"/>
          <w:szCs w:val="20"/>
        </w:rPr>
        <w:t xml:space="preserve"> </w:t>
      </w:r>
    </w:p>
    <w:p w:rsidR="00D71A52" w:rsidRPr="00D3695A" w:rsidP="00BE75B2">
      <w:pPr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 </w:t>
      </w:r>
      <w:r w:rsidRPr="00D3695A" w:rsidR="002B0FD2">
        <w:rPr>
          <w:sz w:val="20"/>
          <w:szCs w:val="20"/>
        </w:rPr>
        <w:t xml:space="preserve"> </w:t>
      </w:r>
      <w:r w:rsidRPr="00D3695A" w:rsidR="004B62C6">
        <w:rPr>
          <w:i/>
          <w:sz w:val="20"/>
          <w:szCs w:val="20"/>
        </w:rPr>
        <w:t xml:space="preserve"> </w:t>
      </w:r>
      <w:r w:rsidRPr="00D3695A" w:rsidR="00A22F9B">
        <w:rPr>
          <w:i/>
          <w:sz w:val="20"/>
          <w:szCs w:val="20"/>
        </w:rPr>
        <w:tab/>
      </w:r>
      <w:r w:rsidRPr="00D3695A">
        <w:rPr>
          <w:sz w:val="20"/>
          <w:szCs w:val="20"/>
        </w:rPr>
        <w:t>в совершении административного правонарушения, предусмотренного</w:t>
      </w:r>
      <w:r w:rsidR="00D3695A">
        <w:rPr>
          <w:sz w:val="20"/>
          <w:szCs w:val="20"/>
        </w:rPr>
        <w:t xml:space="preserve"> </w:t>
      </w:r>
      <w:r w:rsidRPr="00D3695A">
        <w:rPr>
          <w:sz w:val="20"/>
          <w:szCs w:val="20"/>
        </w:rPr>
        <w:t xml:space="preserve">ст. </w:t>
      </w:r>
      <w:r w:rsidRPr="00D3695A" w:rsidR="009E547A">
        <w:rPr>
          <w:sz w:val="20"/>
          <w:szCs w:val="20"/>
        </w:rPr>
        <w:t>6</w:t>
      </w:r>
      <w:r w:rsidRPr="00D3695A">
        <w:rPr>
          <w:sz w:val="20"/>
          <w:szCs w:val="20"/>
        </w:rPr>
        <w:t>.</w:t>
      </w:r>
      <w:r w:rsidRPr="00D3695A" w:rsidR="009E547A">
        <w:rPr>
          <w:sz w:val="20"/>
          <w:szCs w:val="20"/>
        </w:rPr>
        <w:t>9.</w:t>
      </w:r>
      <w:r w:rsidRPr="00D3695A">
        <w:rPr>
          <w:sz w:val="20"/>
          <w:szCs w:val="20"/>
        </w:rPr>
        <w:t xml:space="preserve">1 </w:t>
      </w:r>
      <w:r w:rsidRPr="00D3695A">
        <w:rPr>
          <w:sz w:val="20"/>
          <w:szCs w:val="20"/>
        </w:rPr>
        <w:t>К</w:t>
      </w:r>
      <w:r w:rsidRPr="00D3695A" w:rsidR="003C4F58">
        <w:rPr>
          <w:sz w:val="20"/>
          <w:szCs w:val="20"/>
        </w:rPr>
        <w:t>оАП</w:t>
      </w:r>
      <w:r w:rsidRPr="00D3695A" w:rsidR="003C4F58">
        <w:rPr>
          <w:sz w:val="20"/>
          <w:szCs w:val="20"/>
        </w:rPr>
        <w:t xml:space="preserve"> РФ</w:t>
      </w:r>
      <w:r w:rsidRPr="00D3695A" w:rsidR="00981A58">
        <w:rPr>
          <w:sz w:val="20"/>
          <w:szCs w:val="20"/>
        </w:rPr>
        <w:t>,</w:t>
      </w:r>
    </w:p>
    <w:p w:rsidR="00BE75B2" w:rsidRPr="00D3695A" w:rsidP="004D4185">
      <w:pPr>
        <w:ind w:firstLine="708"/>
        <w:jc w:val="center"/>
        <w:rPr>
          <w:b/>
          <w:sz w:val="20"/>
          <w:szCs w:val="20"/>
        </w:rPr>
      </w:pPr>
      <w:r w:rsidRPr="00D3695A">
        <w:rPr>
          <w:b/>
          <w:sz w:val="20"/>
          <w:szCs w:val="20"/>
        </w:rPr>
        <w:t xml:space="preserve">у с т а </w:t>
      </w:r>
      <w:r w:rsidRPr="00D3695A">
        <w:rPr>
          <w:b/>
          <w:sz w:val="20"/>
          <w:szCs w:val="20"/>
        </w:rPr>
        <w:t>н</w:t>
      </w:r>
      <w:r w:rsidRPr="00D3695A">
        <w:rPr>
          <w:b/>
          <w:sz w:val="20"/>
          <w:szCs w:val="20"/>
        </w:rPr>
        <w:t xml:space="preserve"> о в и л</w:t>
      </w:r>
      <w:r w:rsidRPr="00D3695A" w:rsidR="00C81257">
        <w:rPr>
          <w:b/>
          <w:sz w:val="20"/>
          <w:szCs w:val="20"/>
        </w:rPr>
        <w:t xml:space="preserve"> </w:t>
      </w:r>
      <w:r w:rsidRPr="00D3695A" w:rsidR="004D4185">
        <w:rPr>
          <w:b/>
          <w:sz w:val="20"/>
          <w:szCs w:val="20"/>
        </w:rPr>
        <w:t>:</w:t>
      </w:r>
    </w:p>
    <w:p w:rsidR="009E547A" w:rsidRPr="00D3695A" w:rsidP="004D4185">
      <w:pPr>
        <w:ind w:firstLine="708"/>
        <w:jc w:val="center"/>
        <w:rPr>
          <w:b/>
          <w:sz w:val="20"/>
          <w:szCs w:val="20"/>
        </w:rPr>
      </w:pPr>
    </w:p>
    <w:p w:rsidR="005F331F" w:rsidRPr="00D3695A" w:rsidP="005F331F">
      <w:pPr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>Д.А. Рябоконь</w:t>
      </w:r>
      <w:r w:rsidRPr="00D3695A" w:rsidR="002B0FD2">
        <w:rPr>
          <w:sz w:val="20"/>
          <w:szCs w:val="20"/>
        </w:rPr>
        <w:t xml:space="preserve"> </w:t>
      </w:r>
      <w:r w:rsidRPr="00D3695A">
        <w:rPr>
          <w:sz w:val="20"/>
          <w:szCs w:val="20"/>
        </w:rPr>
        <w:t xml:space="preserve">являясь лицом, на которое судом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уклонился от прохождения  диагностики, профилактических мероприятий, лечения от наркомании и (или) медицинской и (или) социальной реабилитации, </w:t>
      </w:r>
      <w:r w:rsidRPr="00D3695A">
        <w:rPr>
          <w:iCs/>
          <w:sz w:val="20"/>
          <w:szCs w:val="20"/>
        </w:rPr>
        <w:t xml:space="preserve">то есть совершил административное правонарушение, предусмотренное ст. 6.9.1 </w:t>
      </w:r>
      <w:r w:rsidRPr="00D3695A">
        <w:rPr>
          <w:iCs/>
          <w:sz w:val="20"/>
          <w:szCs w:val="20"/>
        </w:rPr>
        <w:t>КоАП</w:t>
      </w:r>
      <w:r w:rsidRPr="00D3695A">
        <w:rPr>
          <w:iCs/>
          <w:sz w:val="20"/>
          <w:szCs w:val="20"/>
        </w:rPr>
        <w:t xml:space="preserve"> РФ, </w:t>
      </w:r>
      <w:r w:rsidRPr="00D3695A">
        <w:rPr>
          <w:sz w:val="20"/>
          <w:szCs w:val="20"/>
        </w:rPr>
        <w:t>при следующих обстоятельствах.</w:t>
      </w:r>
    </w:p>
    <w:p w:rsidR="005F331F" w:rsidRPr="00D3695A" w:rsidP="005F331F">
      <w:pPr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>0</w:t>
      </w:r>
      <w:r w:rsidRPr="00D3695A" w:rsidR="009E547A">
        <w:rPr>
          <w:sz w:val="20"/>
          <w:szCs w:val="20"/>
        </w:rPr>
        <w:t>8</w:t>
      </w:r>
      <w:r w:rsidRPr="00D3695A" w:rsidR="00817FF3">
        <w:rPr>
          <w:sz w:val="20"/>
          <w:szCs w:val="20"/>
        </w:rPr>
        <w:t>.0</w:t>
      </w:r>
      <w:r w:rsidRPr="00D3695A">
        <w:rPr>
          <w:sz w:val="20"/>
          <w:szCs w:val="20"/>
        </w:rPr>
        <w:t>6.2019</w:t>
      </w:r>
      <w:r w:rsidRPr="00D3695A" w:rsidR="003C1411">
        <w:rPr>
          <w:sz w:val="20"/>
          <w:szCs w:val="20"/>
        </w:rPr>
        <w:t xml:space="preserve"> </w:t>
      </w:r>
      <w:r w:rsidRPr="00D3695A" w:rsidR="00586111">
        <w:rPr>
          <w:sz w:val="20"/>
          <w:szCs w:val="20"/>
        </w:rPr>
        <w:t xml:space="preserve">в </w:t>
      </w:r>
      <w:r w:rsidRPr="00D3695A" w:rsidR="00A35732">
        <w:rPr>
          <w:sz w:val="20"/>
          <w:szCs w:val="20"/>
        </w:rPr>
        <w:t>1</w:t>
      </w:r>
      <w:r w:rsidRPr="00D3695A" w:rsidR="009E547A">
        <w:rPr>
          <w:sz w:val="20"/>
          <w:szCs w:val="20"/>
        </w:rPr>
        <w:t>2</w:t>
      </w:r>
      <w:r w:rsidRPr="00D3695A" w:rsidR="00586111">
        <w:rPr>
          <w:sz w:val="20"/>
          <w:szCs w:val="20"/>
        </w:rPr>
        <w:t xml:space="preserve"> час</w:t>
      </w:r>
      <w:r w:rsidRPr="00D3695A">
        <w:rPr>
          <w:sz w:val="20"/>
          <w:szCs w:val="20"/>
        </w:rPr>
        <w:t xml:space="preserve"> </w:t>
      </w:r>
      <w:r w:rsidRPr="00D3695A" w:rsidR="009E547A">
        <w:rPr>
          <w:sz w:val="20"/>
          <w:szCs w:val="20"/>
        </w:rPr>
        <w:t>0</w:t>
      </w:r>
      <w:r w:rsidRPr="00D3695A" w:rsidR="00817FF3">
        <w:rPr>
          <w:sz w:val="20"/>
          <w:szCs w:val="20"/>
        </w:rPr>
        <w:t>0</w:t>
      </w:r>
      <w:r w:rsidRPr="00D3695A">
        <w:rPr>
          <w:sz w:val="20"/>
          <w:szCs w:val="20"/>
        </w:rPr>
        <w:t xml:space="preserve"> минут </w:t>
      </w:r>
      <w:r w:rsidRPr="00D3695A" w:rsidR="009E547A">
        <w:rPr>
          <w:sz w:val="20"/>
          <w:szCs w:val="20"/>
        </w:rPr>
        <w:t>Д.А. Рябоконь, зарегистрированный и проживающий по адресу: Республика Крым, г. Джанкой, ул. Свердлова, д. 28, кв. 27 уклонился от</w:t>
      </w:r>
      <w:r w:rsidRPr="00D3695A" w:rsidR="00224DD1">
        <w:rPr>
          <w:sz w:val="20"/>
          <w:szCs w:val="20"/>
        </w:rPr>
        <w:t xml:space="preserve"> исполнения постановления Джанкойского районного суда </w:t>
      </w:r>
      <w:r w:rsidR="00D3695A">
        <w:rPr>
          <w:sz w:val="20"/>
          <w:szCs w:val="20"/>
        </w:rPr>
        <w:t>***</w:t>
      </w:r>
      <w:r w:rsidRPr="00D3695A" w:rsidR="00224DD1">
        <w:rPr>
          <w:sz w:val="20"/>
          <w:szCs w:val="20"/>
        </w:rPr>
        <w:t xml:space="preserve"> от 13.09.2018 и постановления мирового судьи судебного участка № 3</w:t>
      </w:r>
      <w:r w:rsidRPr="00D3695A" w:rsidR="00EF7442">
        <w:rPr>
          <w:sz w:val="20"/>
          <w:szCs w:val="20"/>
        </w:rPr>
        <w:t>5</w:t>
      </w:r>
      <w:r w:rsidRPr="00D3695A" w:rsidR="00224DD1">
        <w:rPr>
          <w:sz w:val="20"/>
          <w:szCs w:val="20"/>
        </w:rPr>
        <w:t xml:space="preserve"> Джанкойского судебного района РК от 05.10.2018 №5-505/3</w:t>
      </w:r>
      <w:r w:rsidRPr="00D3695A" w:rsidR="00504293">
        <w:rPr>
          <w:sz w:val="20"/>
          <w:szCs w:val="20"/>
        </w:rPr>
        <w:t>3</w:t>
      </w:r>
      <w:r w:rsidRPr="00D3695A" w:rsidR="00224DD1">
        <w:rPr>
          <w:sz w:val="20"/>
          <w:szCs w:val="20"/>
        </w:rPr>
        <w:t>/2018</w:t>
      </w:r>
      <w:r w:rsidRPr="00D3695A" w:rsidR="00504293">
        <w:rPr>
          <w:sz w:val="20"/>
          <w:szCs w:val="20"/>
        </w:rPr>
        <w:t xml:space="preserve"> в части возложения обязанности прохождения диагностики, профилактических мероприятий, лечения от наркомании и </w:t>
      </w:r>
      <w:r w:rsidRPr="00D3695A" w:rsidR="00504293">
        <w:rPr>
          <w:sz w:val="20"/>
          <w:szCs w:val="20"/>
        </w:rPr>
        <w:t>медико-социальную</w:t>
      </w:r>
      <w:r w:rsidRPr="00D3695A" w:rsidR="00504293">
        <w:rPr>
          <w:sz w:val="20"/>
          <w:szCs w:val="20"/>
        </w:rPr>
        <w:t xml:space="preserve"> </w:t>
      </w:r>
      <w:r w:rsidRPr="00D3695A" w:rsidR="00504293">
        <w:rPr>
          <w:sz w:val="20"/>
          <w:szCs w:val="20"/>
        </w:rPr>
        <w:t>реобилитацию</w:t>
      </w:r>
      <w:r w:rsidRPr="00D3695A">
        <w:rPr>
          <w:sz w:val="20"/>
          <w:szCs w:val="20"/>
        </w:rPr>
        <w:t>.</w:t>
      </w:r>
    </w:p>
    <w:p w:rsidR="00F0480C" w:rsidRPr="00D3695A" w:rsidP="00F0480C">
      <w:pPr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           Правонарушитель</w:t>
      </w:r>
      <w:r w:rsidRPr="00D3695A" w:rsidR="00F970FA">
        <w:rPr>
          <w:sz w:val="20"/>
          <w:szCs w:val="20"/>
        </w:rPr>
        <w:t xml:space="preserve"> </w:t>
      </w:r>
      <w:r w:rsidRPr="00D3695A" w:rsidR="00504293">
        <w:rPr>
          <w:sz w:val="20"/>
          <w:szCs w:val="20"/>
        </w:rPr>
        <w:t>Д.А. Рябоконь</w:t>
      </w:r>
      <w:r w:rsidRPr="00D3695A" w:rsidR="003C4F58">
        <w:rPr>
          <w:sz w:val="20"/>
          <w:szCs w:val="20"/>
        </w:rPr>
        <w:t xml:space="preserve"> свою</w:t>
      </w:r>
      <w:r w:rsidRPr="00D3695A">
        <w:rPr>
          <w:sz w:val="20"/>
          <w:szCs w:val="20"/>
        </w:rPr>
        <w:t xml:space="preserve"> вину в совершении административного правонарушения, предусмотренного ст.</w:t>
      </w:r>
      <w:r w:rsidRPr="00D3695A" w:rsidR="00504293">
        <w:rPr>
          <w:sz w:val="20"/>
          <w:szCs w:val="20"/>
        </w:rPr>
        <w:t>6.9.</w:t>
      </w:r>
      <w:r w:rsidRPr="00D3695A">
        <w:rPr>
          <w:sz w:val="20"/>
          <w:szCs w:val="20"/>
        </w:rPr>
        <w:t xml:space="preserve">1 </w:t>
      </w:r>
      <w:r w:rsidRPr="00D3695A">
        <w:rPr>
          <w:sz w:val="20"/>
          <w:szCs w:val="20"/>
        </w:rPr>
        <w:t>КоАП</w:t>
      </w:r>
      <w:r w:rsidRPr="00D3695A">
        <w:rPr>
          <w:sz w:val="20"/>
          <w:szCs w:val="20"/>
        </w:rPr>
        <w:t xml:space="preserve"> РФ признал и пояснил, что </w:t>
      </w:r>
      <w:r w:rsidRPr="00D3695A" w:rsidR="00504293">
        <w:rPr>
          <w:sz w:val="20"/>
          <w:szCs w:val="20"/>
        </w:rPr>
        <w:t>записался на дневной стационар в г. Симферополе, однако ездить туда не было денежных средств</w:t>
      </w:r>
      <w:r w:rsidRPr="00D3695A" w:rsidR="00A35732">
        <w:rPr>
          <w:sz w:val="20"/>
          <w:szCs w:val="20"/>
        </w:rPr>
        <w:t xml:space="preserve">, </w:t>
      </w:r>
      <w:r w:rsidRPr="00D3695A" w:rsidR="00482F11">
        <w:rPr>
          <w:sz w:val="20"/>
          <w:szCs w:val="20"/>
        </w:rPr>
        <w:t>в</w:t>
      </w:r>
      <w:r w:rsidRPr="00D3695A">
        <w:rPr>
          <w:sz w:val="20"/>
          <w:szCs w:val="20"/>
        </w:rPr>
        <w:t xml:space="preserve"> содеянном раскаивается.</w:t>
      </w:r>
    </w:p>
    <w:p w:rsidR="00504293" w:rsidRPr="00D3695A" w:rsidP="0050429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Согласно примечанию к ст. 6.9.1 КРФ об АП,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D3695A">
        <w:rPr>
          <w:sz w:val="20"/>
          <w:szCs w:val="20"/>
        </w:rPr>
        <w:t>психоактивных</w:t>
      </w:r>
      <w:r w:rsidRPr="00D3695A">
        <w:rPr>
          <w:sz w:val="20"/>
          <w:szCs w:val="2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</w:t>
      </w:r>
      <w:r w:rsidRPr="00D3695A">
        <w:rPr>
          <w:sz w:val="20"/>
          <w:szCs w:val="20"/>
        </w:rPr>
        <w:t xml:space="preserve"> более двух раз предписания лечащего врача.</w:t>
      </w:r>
    </w:p>
    <w:p w:rsidR="00504293" w:rsidRPr="00D3695A" w:rsidP="00504293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утвержденными  </w:t>
      </w:r>
      <w:r>
        <w:fldChar w:fldCharType="begin"/>
      </w:r>
      <w:r>
        <w:instrText xml:space="preserve"> HYPERLINK "consultantplus://offline/ref=B3746C90034F89A6CF398ED8BEF4DDF173B1EE5064A5E8590B79576F7449n4K" </w:instrText>
      </w:r>
      <w:r>
        <w:fldChar w:fldCharType="separate"/>
      </w:r>
      <w:r w:rsidRPr="00D3695A">
        <w:rPr>
          <w:sz w:val="20"/>
          <w:szCs w:val="20"/>
        </w:rPr>
        <w:t>Постановление</w:t>
      </w:r>
      <w:r>
        <w:fldChar w:fldCharType="end"/>
      </w:r>
      <w:r w:rsidRPr="00D3695A">
        <w:rPr>
          <w:sz w:val="20"/>
          <w:szCs w:val="20"/>
        </w:rPr>
        <w:t>м Правительства РФ от 28.05.2014 № 484, основанием для постановки лица на учет в уполномоченном органе</w:t>
      </w:r>
      <w:r w:rsidRPr="00D3695A">
        <w:rPr>
          <w:sz w:val="20"/>
          <w:szCs w:val="20"/>
        </w:rPr>
        <w:t xml:space="preserve"> является вступившее в законную силу постановление суда. </w:t>
      </w:r>
      <w:r w:rsidRPr="00D3695A">
        <w:rPr>
          <w:sz w:val="20"/>
          <w:szCs w:val="20"/>
        </w:rPr>
        <w:t>Контроль за</w:t>
      </w:r>
      <w:r w:rsidRPr="00D3695A">
        <w:rPr>
          <w:sz w:val="20"/>
          <w:szCs w:val="2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 w:rsidR="00504293" w:rsidRPr="00D3695A" w:rsidP="00A62CF8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Мировым судьёй установлено, что основанием для постановки Д.А. Рябоконь на учёт в Джанкойском филиале ГБУЗ РК «Крымский научно – практический центр наркологии» является вступившее в законную силу постановление </w:t>
      </w:r>
      <w:r w:rsidRPr="00D3695A" w:rsidR="00A62CF8">
        <w:rPr>
          <w:sz w:val="20"/>
          <w:szCs w:val="20"/>
        </w:rPr>
        <w:t>Джанкойского районного</w:t>
      </w:r>
      <w:r w:rsidRPr="00D3695A">
        <w:rPr>
          <w:sz w:val="20"/>
          <w:szCs w:val="20"/>
        </w:rPr>
        <w:t xml:space="preserve"> суда Республики Крым от </w:t>
      </w:r>
      <w:r w:rsidRPr="00D3695A" w:rsidR="00A62CF8">
        <w:rPr>
          <w:sz w:val="20"/>
          <w:szCs w:val="20"/>
        </w:rPr>
        <w:t>13</w:t>
      </w:r>
      <w:r w:rsidRPr="00D3695A">
        <w:rPr>
          <w:sz w:val="20"/>
          <w:szCs w:val="20"/>
        </w:rPr>
        <w:t>.0</w:t>
      </w:r>
      <w:r w:rsidRPr="00D3695A" w:rsidR="00A62CF8">
        <w:rPr>
          <w:sz w:val="20"/>
          <w:szCs w:val="20"/>
        </w:rPr>
        <w:t>9</w:t>
      </w:r>
      <w:r w:rsidRPr="00D3695A">
        <w:rPr>
          <w:sz w:val="20"/>
          <w:szCs w:val="20"/>
        </w:rPr>
        <w:t>.2018 по делу № 5-</w:t>
      </w:r>
      <w:r w:rsidRPr="00D3695A" w:rsidR="00A62CF8">
        <w:rPr>
          <w:sz w:val="20"/>
          <w:szCs w:val="20"/>
        </w:rPr>
        <w:t>354</w:t>
      </w:r>
      <w:r w:rsidRPr="00D3695A">
        <w:rPr>
          <w:sz w:val="20"/>
          <w:szCs w:val="20"/>
        </w:rPr>
        <w:t>/2018</w:t>
      </w:r>
      <w:r w:rsidRPr="00D3695A" w:rsidR="00A62CF8">
        <w:rPr>
          <w:sz w:val="20"/>
          <w:szCs w:val="20"/>
        </w:rPr>
        <w:t>, а также вступившее в законную силу постановление мирового судьи судебного участка №3</w:t>
      </w:r>
      <w:r w:rsidRPr="00D3695A" w:rsidR="00EF7442">
        <w:rPr>
          <w:sz w:val="20"/>
          <w:szCs w:val="20"/>
        </w:rPr>
        <w:t>5</w:t>
      </w:r>
      <w:r w:rsidRPr="00D3695A" w:rsidR="00A62CF8">
        <w:rPr>
          <w:sz w:val="20"/>
          <w:szCs w:val="20"/>
        </w:rPr>
        <w:t xml:space="preserve"> Джанкойского судебного района РК от 05.10.2018 №5-505/33/2018</w:t>
      </w:r>
      <w:r w:rsidRPr="00D3695A">
        <w:rPr>
          <w:sz w:val="20"/>
          <w:szCs w:val="20"/>
        </w:rPr>
        <w:t>.</w:t>
      </w:r>
    </w:p>
    <w:p w:rsidR="00610480" w:rsidRPr="00D3695A" w:rsidP="002B0FD2">
      <w:pPr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Кроме этого, вина </w:t>
      </w:r>
      <w:r w:rsidRPr="00D3695A" w:rsidR="00504293">
        <w:rPr>
          <w:sz w:val="20"/>
          <w:szCs w:val="20"/>
        </w:rPr>
        <w:t>Д.А. Рябоконь</w:t>
      </w:r>
      <w:r w:rsidRPr="00D3695A">
        <w:rPr>
          <w:sz w:val="20"/>
          <w:szCs w:val="20"/>
        </w:rPr>
        <w:t xml:space="preserve"> в </w:t>
      </w:r>
      <w:r w:rsidRPr="00D3695A">
        <w:rPr>
          <w:sz w:val="20"/>
          <w:szCs w:val="20"/>
        </w:rPr>
        <w:t>содеянном</w:t>
      </w:r>
      <w:r w:rsidRPr="00D3695A">
        <w:rPr>
          <w:sz w:val="20"/>
          <w:szCs w:val="20"/>
        </w:rPr>
        <w:t xml:space="preserve"> подтверждается</w:t>
      </w:r>
      <w:r w:rsidRPr="00D3695A">
        <w:rPr>
          <w:sz w:val="20"/>
          <w:szCs w:val="20"/>
        </w:rPr>
        <w:t>:</w:t>
      </w:r>
      <w:r w:rsidRPr="00D3695A">
        <w:rPr>
          <w:sz w:val="20"/>
          <w:szCs w:val="20"/>
        </w:rPr>
        <w:t xml:space="preserve">  </w:t>
      </w:r>
    </w:p>
    <w:p w:rsidR="00610480" w:rsidRPr="00D3695A" w:rsidP="002B0FD2">
      <w:pPr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- </w:t>
      </w:r>
      <w:r w:rsidRPr="00D3695A" w:rsidR="002B0FD2">
        <w:rPr>
          <w:sz w:val="20"/>
          <w:szCs w:val="20"/>
        </w:rPr>
        <w:t>протоколом об административном правонарушении</w:t>
      </w:r>
      <w:r w:rsidRPr="00D3695A" w:rsidR="001D6777">
        <w:rPr>
          <w:sz w:val="20"/>
          <w:szCs w:val="20"/>
        </w:rPr>
        <w:t xml:space="preserve"> №</w:t>
      </w:r>
      <w:r w:rsidR="00D3695A">
        <w:rPr>
          <w:sz w:val="20"/>
          <w:szCs w:val="20"/>
        </w:rPr>
        <w:t xml:space="preserve"> </w:t>
      </w:r>
      <w:r w:rsidRPr="00D3695A" w:rsidR="002B0FD2">
        <w:rPr>
          <w:sz w:val="20"/>
          <w:szCs w:val="20"/>
        </w:rPr>
        <w:t xml:space="preserve"> от </w:t>
      </w:r>
      <w:r w:rsidRPr="00D3695A">
        <w:rPr>
          <w:sz w:val="20"/>
          <w:szCs w:val="20"/>
        </w:rPr>
        <w:t>0</w:t>
      </w:r>
      <w:r w:rsidRPr="00D3695A" w:rsidR="00504293">
        <w:rPr>
          <w:sz w:val="20"/>
          <w:szCs w:val="20"/>
        </w:rPr>
        <w:t>8</w:t>
      </w:r>
      <w:r w:rsidRPr="00D3695A" w:rsidR="00C81257">
        <w:rPr>
          <w:sz w:val="20"/>
          <w:szCs w:val="20"/>
        </w:rPr>
        <w:t>.0</w:t>
      </w:r>
      <w:r w:rsidRPr="00D3695A">
        <w:rPr>
          <w:sz w:val="20"/>
          <w:szCs w:val="20"/>
        </w:rPr>
        <w:t>6</w:t>
      </w:r>
      <w:r w:rsidRPr="00D3695A" w:rsidR="00C81257">
        <w:rPr>
          <w:sz w:val="20"/>
          <w:szCs w:val="20"/>
        </w:rPr>
        <w:t>.201</w:t>
      </w:r>
      <w:r w:rsidRPr="00D3695A">
        <w:rPr>
          <w:sz w:val="20"/>
          <w:szCs w:val="20"/>
        </w:rPr>
        <w:t>9</w:t>
      </w:r>
      <w:r w:rsidRPr="00D3695A" w:rsidR="002B0FD2">
        <w:rPr>
          <w:sz w:val="20"/>
          <w:szCs w:val="20"/>
        </w:rPr>
        <w:t xml:space="preserve">;  </w:t>
      </w:r>
    </w:p>
    <w:p w:rsidR="00610480" w:rsidRPr="00D3695A" w:rsidP="002B0FD2">
      <w:pPr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- </w:t>
      </w:r>
      <w:r w:rsidRPr="00D3695A" w:rsidR="002B0FD2">
        <w:rPr>
          <w:sz w:val="20"/>
          <w:szCs w:val="20"/>
        </w:rPr>
        <w:t xml:space="preserve">рапортом </w:t>
      </w:r>
      <w:r w:rsidRPr="00D3695A" w:rsidR="00504293">
        <w:rPr>
          <w:sz w:val="20"/>
          <w:szCs w:val="20"/>
        </w:rPr>
        <w:t>старшего оперуполномоченного ОКОН</w:t>
      </w:r>
      <w:r w:rsidRPr="00D3695A" w:rsidR="00F970FA">
        <w:rPr>
          <w:sz w:val="20"/>
          <w:szCs w:val="20"/>
        </w:rPr>
        <w:t xml:space="preserve"> МО МВД России «Джанкойский»</w:t>
      </w:r>
      <w:r w:rsidRPr="00D3695A" w:rsidR="002B0FD2">
        <w:rPr>
          <w:sz w:val="20"/>
          <w:szCs w:val="20"/>
        </w:rPr>
        <w:t xml:space="preserve"> от </w:t>
      </w:r>
      <w:r w:rsidRPr="00D3695A">
        <w:rPr>
          <w:sz w:val="20"/>
          <w:szCs w:val="20"/>
        </w:rPr>
        <w:t>0</w:t>
      </w:r>
      <w:r w:rsidRPr="00D3695A" w:rsidR="00504293">
        <w:rPr>
          <w:sz w:val="20"/>
          <w:szCs w:val="20"/>
        </w:rPr>
        <w:t>8</w:t>
      </w:r>
      <w:r w:rsidRPr="00D3695A" w:rsidR="00C81257">
        <w:rPr>
          <w:sz w:val="20"/>
          <w:szCs w:val="20"/>
        </w:rPr>
        <w:t>.</w:t>
      </w:r>
      <w:r w:rsidRPr="00D3695A">
        <w:rPr>
          <w:sz w:val="20"/>
          <w:szCs w:val="20"/>
        </w:rPr>
        <w:t>06.2019</w:t>
      </w:r>
      <w:r w:rsidRPr="00D3695A" w:rsidR="00AF4AA1">
        <w:rPr>
          <w:sz w:val="20"/>
          <w:szCs w:val="20"/>
        </w:rPr>
        <w:t>;</w:t>
      </w:r>
      <w:r w:rsidRPr="00D3695A" w:rsidR="00AD3D01">
        <w:rPr>
          <w:sz w:val="20"/>
          <w:szCs w:val="20"/>
        </w:rPr>
        <w:t xml:space="preserve"> </w:t>
      </w:r>
    </w:p>
    <w:p w:rsidR="00610480" w:rsidRPr="00D3695A" w:rsidP="002B0FD2">
      <w:pPr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- </w:t>
      </w:r>
      <w:r w:rsidRPr="00D3695A" w:rsidR="00A62CF8">
        <w:rPr>
          <w:sz w:val="20"/>
          <w:szCs w:val="20"/>
        </w:rPr>
        <w:t>копией постановления №5-354/2018 от 13.09.2018</w:t>
      </w:r>
      <w:r w:rsidRPr="00D3695A" w:rsidR="00AF4AA1">
        <w:rPr>
          <w:sz w:val="20"/>
          <w:szCs w:val="20"/>
        </w:rPr>
        <w:t>;</w:t>
      </w:r>
      <w:r w:rsidRPr="00D3695A" w:rsidR="00AD3D01">
        <w:rPr>
          <w:sz w:val="20"/>
          <w:szCs w:val="20"/>
        </w:rPr>
        <w:t xml:space="preserve"> </w:t>
      </w:r>
    </w:p>
    <w:p w:rsidR="00A35732" w:rsidRPr="00D3695A" w:rsidP="002B0FD2">
      <w:pPr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- </w:t>
      </w:r>
      <w:r w:rsidRPr="00D3695A" w:rsidR="00A62CF8">
        <w:rPr>
          <w:sz w:val="20"/>
          <w:szCs w:val="20"/>
        </w:rPr>
        <w:t>копией постановления № 5-505/37/2018 от 05.10.2018</w:t>
      </w:r>
      <w:r w:rsidRPr="00D3695A">
        <w:rPr>
          <w:sz w:val="20"/>
          <w:szCs w:val="20"/>
        </w:rPr>
        <w:t>;</w:t>
      </w:r>
    </w:p>
    <w:p w:rsidR="00A62CF8" w:rsidRPr="00D3695A" w:rsidP="002B0FD2">
      <w:pPr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- </w:t>
      </w:r>
      <w:r w:rsidRPr="00D3695A">
        <w:rPr>
          <w:sz w:val="20"/>
          <w:szCs w:val="20"/>
        </w:rPr>
        <w:t>копией сообщения МО МВД России «Джанкойский»;</w:t>
      </w:r>
    </w:p>
    <w:p w:rsidR="002B0FD2" w:rsidRPr="00D3695A" w:rsidP="002B0FD2">
      <w:pPr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- копиями </w:t>
      </w:r>
      <w:r w:rsidRPr="00D3695A">
        <w:rPr>
          <w:sz w:val="20"/>
          <w:szCs w:val="20"/>
        </w:rPr>
        <w:t xml:space="preserve"> </w:t>
      </w:r>
      <w:r w:rsidRPr="00D3695A">
        <w:rPr>
          <w:sz w:val="20"/>
          <w:szCs w:val="20"/>
        </w:rPr>
        <w:t>ответа на запрос КНУ «Центра наркологии»</w:t>
      </w:r>
    </w:p>
    <w:p w:rsidR="00A62CF8" w:rsidRPr="00D3695A" w:rsidP="00A62CF8">
      <w:pPr>
        <w:ind w:firstLine="709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Совокупность вышеуказанных доказательств по делу у </w:t>
      </w:r>
      <w:r w:rsidRPr="00D3695A" w:rsidR="00BD7754">
        <w:rPr>
          <w:sz w:val="20"/>
          <w:szCs w:val="20"/>
        </w:rPr>
        <w:t>мирового судьи</w:t>
      </w:r>
      <w:r w:rsidRPr="00D3695A">
        <w:rPr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D3695A" w:rsidR="00BD7754">
        <w:rPr>
          <w:sz w:val="20"/>
          <w:szCs w:val="20"/>
        </w:rPr>
        <w:t>Мировой судья</w:t>
      </w:r>
      <w:r w:rsidRPr="00D3695A">
        <w:rPr>
          <w:sz w:val="20"/>
          <w:szCs w:val="20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62CF8" w:rsidRPr="00D3695A" w:rsidP="00A62CF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Таким образом, действия </w:t>
      </w:r>
      <w:r w:rsidRPr="00D3695A" w:rsidR="00BD7754">
        <w:rPr>
          <w:sz w:val="20"/>
          <w:szCs w:val="20"/>
        </w:rPr>
        <w:t>Д.А. Рябоконь</w:t>
      </w:r>
      <w:r w:rsidRPr="00D3695A">
        <w:rPr>
          <w:sz w:val="20"/>
          <w:szCs w:val="20"/>
        </w:rPr>
        <w:t xml:space="preserve"> необходимо квалифицировать по ст. 6.9.1 </w:t>
      </w:r>
      <w:r w:rsidRPr="00D3695A">
        <w:rPr>
          <w:sz w:val="20"/>
          <w:szCs w:val="20"/>
        </w:rPr>
        <w:t>КоАП</w:t>
      </w:r>
      <w:r w:rsidRPr="00D3695A">
        <w:rPr>
          <w:sz w:val="20"/>
          <w:szCs w:val="20"/>
        </w:rPr>
        <w:t xml:space="preserve"> РФ, как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</w:t>
      </w:r>
      <w:r w:rsidRPr="00D3695A">
        <w:rPr>
          <w:sz w:val="20"/>
          <w:szCs w:val="20"/>
        </w:rPr>
        <w:t xml:space="preserve"> назначения врача либо новых потенциально опасных </w:t>
      </w:r>
      <w:r w:rsidRPr="00D3695A">
        <w:rPr>
          <w:sz w:val="20"/>
          <w:szCs w:val="20"/>
        </w:rPr>
        <w:t>психоактивных</w:t>
      </w:r>
      <w:r w:rsidRPr="00D3695A">
        <w:rPr>
          <w:sz w:val="20"/>
          <w:szCs w:val="20"/>
        </w:rPr>
        <w:t xml:space="preserve"> веществ. </w:t>
      </w:r>
    </w:p>
    <w:p w:rsidR="00A62CF8" w:rsidRPr="00D3695A" w:rsidP="00A62CF8">
      <w:pPr>
        <w:autoSpaceDE w:val="0"/>
        <w:ind w:firstLine="709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В качестве смягчающих ответственность обстоятельств мировой судья учитывает признание вины, раскаяние </w:t>
      </w:r>
      <w:r w:rsidRPr="00D3695A">
        <w:rPr>
          <w:sz w:val="20"/>
          <w:szCs w:val="20"/>
        </w:rPr>
        <w:t>в</w:t>
      </w:r>
      <w:r w:rsidRPr="00D3695A">
        <w:rPr>
          <w:sz w:val="20"/>
          <w:szCs w:val="20"/>
        </w:rPr>
        <w:t xml:space="preserve"> содеянном. Отягчающих обстоятельств не имеется.</w:t>
      </w:r>
    </w:p>
    <w:p w:rsidR="00A62CF8" w:rsidRPr="00D3695A" w:rsidP="00A62CF8">
      <w:pPr>
        <w:autoSpaceDE w:val="0"/>
        <w:ind w:firstLine="709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D3695A" w:rsidR="00BD7754">
        <w:rPr>
          <w:sz w:val="20"/>
          <w:szCs w:val="20"/>
        </w:rPr>
        <w:t>Д.А. Рябоконь</w:t>
      </w:r>
      <w:r w:rsidRPr="00D3695A">
        <w:rPr>
          <w:sz w:val="20"/>
          <w:szCs w:val="20"/>
        </w:rPr>
        <w:t xml:space="preserve"> наказание в виде административного штрафа в минимальном размере.</w:t>
      </w:r>
    </w:p>
    <w:p w:rsidR="00A62CF8" w:rsidRPr="00D3695A" w:rsidP="00A62CF8">
      <w:pPr>
        <w:ind w:firstLine="709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На основании </w:t>
      </w:r>
      <w:r w:rsidRPr="00D3695A">
        <w:rPr>
          <w:sz w:val="20"/>
          <w:szCs w:val="20"/>
        </w:rPr>
        <w:t>изложенного</w:t>
      </w:r>
      <w:r w:rsidRPr="00D3695A">
        <w:rPr>
          <w:sz w:val="20"/>
          <w:szCs w:val="20"/>
        </w:rPr>
        <w:t xml:space="preserve">, руководствуясь ст.ст.29.9-29.11 </w:t>
      </w:r>
      <w:r w:rsidRPr="00D3695A">
        <w:rPr>
          <w:sz w:val="20"/>
          <w:szCs w:val="20"/>
        </w:rPr>
        <w:t>КоАП</w:t>
      </w:r>
      <w:r w:rsidRPr="00D3695A">
        <w:rPr>
          <w:sz w:val="20"/>
          <w:szCs w:val="20"/>
        </w:rPr>
        <w:t xml:space="preserve"> РФ, мировой судья</w:t>
      </w:r>
      <w:r w:rsidRPr="00D3695A" w:rsidR="00BD7754">
        <w:rPr>
          <w:sz w:val="20"/>
          <w:szCs w:val="20"/>
        </w:rPr>
        <w:t>, -</w:t>
      </w:r>
    </w:p>
    <w:p w:rsidR="00A62CF8" w:rsidRPr="00D3695A" w:rsidP="00A62CF8">
      <w:pPr>
        <w:spacing w:after="120"/>
        <w:ind w:firstLine="709"/>
        <w:jc w:val="center"/>
        <w:rPr>
          <w:b/>
          <w:sz w:val="20"/>
          <w:szCs w:val="20"/>
        </w:rPr>
      </w:pPr>
      <w:r w:rsidRPr="00D3695A">
        <w:rPr>
          <w:b/>
          <w:sz w:val="20"/>
          <w:szCs w:val="20"/>
        </w:rPr>
        <w:t>п</w:t>
      </w:r>
      <w:r w:rsidRPr="00D3695A" w:rsidR="00BD7754">
        <w:rPr>
          <w:b/>
          <w:sz w:val="20"/>
          <w:szCs w:val="20"/>
        </w:rPr>
        <w:t xml:space="preserve"> </w:t>
      </w:r>
      <w:r w:rsidRPr="00D3695A">
        <w:rPr>
          <w:b/>
          <w:sz w:val="20"/>
          <w:szCs w:val="20"/>
        </w:rPr>
        <w:t>о</w:t>
      </w:r>
      <w:r w:rsidRPr="00D3695A" w:rsidR="00BD7754">
        <w:rPr>
          <w:b/>
          <w:sz w:val="20"/>
          <w:szCs w:val="20"/>
        </w:rPr>
        <w:t xml:space="preserve"> </w:t>
      </w:r>
      <w:r w:rsidRPr="00D3695A">
        <w:rPr>
          <w:b/>
          <w:sz w:val="20"/>
          <w:szCs w:val="20"/>
        </w:rPr>
        <w:t>с</w:t>
      </w:r>
      <w:r w:rsidRPr="00D3695A" w:rsidR="00BD7754">
        <w:rPr>
          <w:b/>
          <w:sz w:val="20"/>
          <w:szCs w:val="20"/>
        </w:rPr>
        <w:t xml:space="preserve"> </w:t>
      </w:r>
      <w:r w:rsidRPr="00D3695A">
        <w:rPr>
          <w:b/>
          <w:sz w:val="20"/>
          <w:szCs w:val="20"/>
        </w:rPr>
        <w:t>т</w:t>
      </w:r>
      <w:r w:rsidRPr="00D3695A" w:rsidR="00BD7754">
        <w:rPr>
          <w:b/>
          <w:sz w:val="20"/>
          <w:szCs w:val="20"/>
        </w:rPr>
        <w:t xml:space="preserve"> </w:t>
      </w:r>
      <w:r w:rsidRPr="00D3695A">
        <w:rPr>
          <w:b/>
          <w:sz w:val="20"/>
          <w:szCs w:val="20"/>
        </w:rPr>
        <w:t>а</w:t>
      </w:r>
      <w:r w:rsidRPr="00D3695A" w:rsidR="00BD7754">
        <w:rPr>
          <w:b/>
          <w:sz w:val="20"/>
          <w:szCs w:val="20"/>
        </w:rPr>
        <w:t xml:space="preserve"> </w:t>
      </w:r>
      <w:r w:rsidRPr="00D3695A">
        <w:rPr>
          <w:b/>
          <w:sz w:val="20"/>
          <w:szCs w:val="20"/>
        </w:rPr>
        <w:t>н</w:t>
      </w:r>
      <w:r w:rsidRPr="00D3695A" w:rsidR="00BD7754">
        <w:rPr>
          <w:b/>
          <w:sz w:val="20"/>
          <w:szCs w:val="20"/>
        </w:rPr>
        <w:t xml:space="preserve"> </w:t>
      </w:r>
      <w:r w:rsidRPr="00D3695A">
        <w:rPr>
          <w:b/>
          <w:sz w:val="20"/>
          <w:szCs w:val="20"/>
        </w:rPr>
        <w:t>о</w:t>
      </w:r>
      <w:r w:rsidRPr="00D3695A" w:rsidR="00BD7754">
        <w:rPr>
          <w:b/>
          <w:sz w:val="20"/>
          <w:szCs w:val="20"/>
        </w:rPr>
        <w:t xml:space="preserve"> </w:t>
      </w:r>
      <w:r w:rsidRPr="00D3695A">
        <w:rPr>
          <w:b/>
          <w:sz w:val="20"/>
          <w:szCs w:val="20"/>
        </w:rPr>
        <w:t>в</w:t>
      </w:r>
      <w:r w:rsidRPr="00D3695A" w:rsidR="00BD7754">
        <w:rPr>
          <w:b/>
          <w:sz w:val="20"/>
          <w:szCs w:val="20"/>
        </w:rPr>
        <w:t xml:space="preserve"> </w:t>
      </w:r>
      <w:r w:rsidRPr="00D3695A">
        <w:rPr>
          <w:b/>
          <w:sz w:val="20"/>
          <w:szCs w:val="20"/>
        </w:rPr>
        <w:t>и</w:t>
      </w:r>
      <w:r w:rsidRPr="00D3695A" w:rsidR="00BD7754">
        <w:rPr>
          <w:b/>
          <w:sz w:val="20"/>
          <w:szCs w:val="20"/>
        </w:rPr>
        <w:t xml:space="preserve"> </w:t>
      </w:r>
      <w:r w:rsidRPr="00D3695A">
        <w:rPr>
          <w:b/>
          <w:sz w:val="20"/>
          <w:szCs w:val="20"/>
        </w:rPr>
        <w:t>л :</w:t>
      </w:r>
    </w:p>
    <w:p w:rsidR="00A62CF8" w:rsidRPr="00D3695A" w:rsidP="00A62CF8">
      <w:pPr>
        <w:ind w:firstLine="709"/>
        <w:jc w:val="both"/>
        <w:rPr>
          <w:sz w:val="20"/>
          <w:szCs w:val="20"/>
        </w:rPr>
      </w:pPr>
      <w:r w:rsidRPr="00D3695A">
        <w:rPr>
          <w:rFonts w:eastAsia="Courier New"/>
          <w:color w:val="000000"/>
          <w:sz w:val="20"/>
          <w:szCs w:val="20"/>
          <w:lang w:bidi="ru-RU"/>
        </w:rPr>
        <w:t xml:space="preserve">Рябоконь </w:t>
      </w:r>
      <w:r w:rsidR="00D3695A">
        <w:rPr>
          <w:rFonts w:eastAsia="Courier New"/>
          <w:color w:val="000000"/>
          <w:sz w:val="20"/>
          <w:szCs w:val="20"/>
          <w:lang w:bidi="ru-RU"/>
        </w:rPr>
        <w:t>Д.А.</w:t>
      </w:r>
      <w:r w:rsidRPr="00D3695A">
        <w:rPr>
          <w:sz w:val="20"/>
          <w:szCs w:val="20"/>
        </w:rPr>
        <w:t xml:space="preserve"> признать виновным в совершении административного правонарушения, предусмотренного ст. 6.9.1 Кодекса РФ об административных правонарушениях и подвергнуть его административному наказанию в виде административного штрафа в размере 4 000 (четыре тысячи) рублей, с зачислением суммы на следующие реквизиты: УФК по Республике Крым (</w:t>
      </w:r>
      <w:r w:rsidRPr="00D3695A">
        <w:rPr>
          <w:sz w:val="20"/>
          <w:szCs w:val="20"/>
        </w:rPr>
        <w:t>МО МВД России «Джанкойский»</w:t>
      </w:r>
      <w:r w:rsidRPr="00D3695A">
        <w:rPr>
          <w:sz w:val="20"/>
          <w:szCs w:val="20"/>
        </w:rPr>
        <w:t>), КПП 910</w:t>
      </w:r>
      <w:r w:rsidRPr="00D3695A">
        <w:rPr>
          <w:sz w:val="20"/>
          <w:szCs w:val="20"/>
        </w:rPr>
        <w:t>5</w:t>
      </w:r>
      <w:r w:rsidRPr="00D3695A">
        <w:rPr>
          <w:sz w:val="20"/>
          <w:szCs w:val="20"/>
        </w:rPr>
        <w:t xml:space="preserve">01001, ИНН </w:t>
      </w:r>
      <w:r w:rsidRPr="00D3695A">
        <w:rPr>
          <w:sz w:val="20"/>
          <w:szCs w:val="20"/>
        </w:rPr>
        <w:t>9105000117</w:t>
      </w:r>
      <w:r w:rsidRPr="00D3695A">
        <w:rPr>
          <w:sz w:val="20"/>
          <w:szCs w:val="20"/>
        </w:rPr>
        <w:t>, ОКТМО 3570</w:t>
      </w:r>
      <w:r w:rsidRPr="00D3695A">
        <w:rPr>
          <w:sz w:val="20"/>
          <w:szCs w:val="20"/>
        </w:rPr>
        <w:t>9</w:t>
      </w:r>
      <w:r w:rsidRPr="00D3695A">
        <w:rPr>
          <w:sz w:val="20"/>
          <w:szCs w:val="20"/>
        </w:rPr>
        <w:t xml:space="preserve">000, </w:t>
      </w:r>
      <w:r w:rsidRPr="00D3695A">
        <w:rPr>
          <w:sz w:val="20"/>
          <w:szCs w:val="20"/>
        </w:rPr>
        <w:t>р</w:t>
      </w:r>
      <w:r w:rsidRPr="00D3695A">
        <w:rPr>
          <w:sz w:val="20"/>
          <w:szCs w:val="20"/>
        </w:rPr>
        <w:t xml:space="preserve">/с 40101810335100010001 в Отделении по Республике Крым </w:t>
      </w:r>
      <w:r w:rsidRPr="00D3695A">
        <w:rPr>
          <w:sz w:val="20"/>
          <w:szCs w:val="20"/>
        </w:rPr>
        <w:t>г. Симферополь</w:t>
      </w:r>
      <w:r w:rsidRPr="00D3695A">
        <w:rPr>
          <w:sz w:val="20"/>
          <w:szCs w:val="20"/>
        </w:rPr>
        <w:t>, БИК 043510001, наименование платежа – штраф, КБК 188116</w:t>
      </w:r>
      <w:r w:rsidRPr="00D3695A">
        <w:rPr>
          <w:sz w:val="20"/>
          <w:szCs w:val="20"/>
        </w:rPr>
        <w:t>12000016000140</w:t>
      </w:r>
      <w:r w:rsidRPr="00D3695A">
        <w:rPr>
          <w:sz w:val="20"/>
          <w:szCs w:val="20"/>
        </w:rPr>
        <w:t xml:space="preserve">, УИН </w:t>
      </w:r>
      <w:r w:rsidR="00D3695A">
        <w:rPr>
          <w:sz w:val="20"/>
          <w:szCs w:val="20"/>
        </w:rPr>
        <w:t>***</w:t>
      </w:r>
      <w:r w:rsidRPr="00D3695A">
        <w:rPr>
          <w:sz w:val="20"/>
          <w:szCs w:val="20"/>
        </w:rPr>
        <w:t>.</w:t>
      </w:r>
    </w:p>
    <w:p w:rsidR="00A62CF8" w:rsidRPr="00D3695A" w:rsidP="00A62CF8">
      <w:pPr>
        <w:ind w:firstLine="709"/>
        <w:jc w:val="both"/>
        <w:rPr>
          <w:bCs/>
          <w:sz w:val="20"/>
          <w:szCs w:val="20"/>
          <w:u w:val="single"/>
        </w:rPr>
      </w:pPr>
      <w:r w:rsidRPr="00D3695A">
        <w:rPr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D3695A">
        <w:rPr>
          <w:bCs/>
          <w:sz w:val="20"/>
          <w:szCs w:val="20"/>
          <w:u w:val="single"/>
        </w:rPr>
        <w:t xml:space="preserve"> мировому судье.</w:t>
      </w:r>
    </w:p>
    <w:p w:rsidR="00A62CF8" w:rsidRPr="00D3695A" w:rsidP="00A62CF8">
      <w:pPr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Разъяснить </w:t>
      </w:r>
      <w:r w:rsidRPr="00D3695A" w:rsidR="00BD7754">
        <w:rPr>
          <w:rFonts w:eastAsia="Courier New"/>
          <w:color w:val="000000"/>
          <w:sz w:val="20"/>
          <w:szCs w:val="20"/>
          <w:lang w:bidi="ru-RU"/>
        </w:rPr>
        <w:t xml:space="preserve">Д.А. </w:t>
      </w:r>
      <w:r w:rsidRPr="00D3695A" w:rsidR="00BD7754">
        <w:rPr>
          <w:rFonts w:eastAsia="Courier New"/>
          <w:color w:val="000000"/>
          <w:sz w:val="20"/>
          <w:szCs w:val="20"/>
          <w:lang w:bidi="ru-RU"/>
        </w:rPr>
        <w:t>Рябоконь</w:t>
      </w:r>
      <w:r w:rsidRPr="00D3695A">
        <w:rPr>
          <w:sz w:val="20"/>
          <w:szCs w:val="20"/>
        </w:rPr>
        <w:t xml:space="preserve"> что в силу ст.20.25 </w:t>
      </w:r>
      <w:r w:rsidRPr="00D3695A">
        <w:rPr>
          <w:sz w:val="20"/>
          <w:szCs w:val="20"/>
        </w:rPr>
        <w:t>КоАП</w:t>
      </w:r>
      <w:r w:rsidRPr="00D3695A">
        <w:rPr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62CF8" w:rsidRPr="00D3695A" w:rsidP="00A62CF8">
      <w:pPr>
        <w:pStyle w:val="NormalWeb"/>
        <w:spacing w:before="0" w:after="120"/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D3695A" w:rsidR="00BD7754">
        <w:rPr>
          <w:sz w:val="20"/>
          <w:szCs w:val="20"/>
        </w:rPr>
        <w:t>3</w:t>
      </w:r>
      <w:r w:rsidRPr="00D3695A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3C4F58" w:rsidRPr="00D3695A" w:rsidP="005831F3">
      <w:pPr>
        <w:jc w:val="both"/>
        <w:rPr>
          <w:b/>
          <w:i/>
          <w:sz w:val="20"/>
          <w:szCs w:val="20"/>
        </w:rPr>
      </w:pPr>
      <w:r w:rsidRPr="00D3695A">
        <w:rPr>
          <w:sz w:val="20"/>
          <w:szCs w:val="20"/>
        </w:rPr>
        <w:t xml:space="preserve">          </w:t>
      </w:r>
      <w:r w:rsidRPr="00D3695A">
        <w:rPr>
          <w:sz w:val="20"/>
          <w:szCs w:val="20"/>
        </w:rPr>
        <w:tab/>
      </w:r>
      <w:r w:rsidRPr="00D3695A">
        <w:rPr>
          <w:sz w:val="20"/>
          <w:szCs w:val="20"/>
        </w:rPr>
        <w:tab/>
        <w:t xml:space="preserve">                 </w:t>
      </w:r>
      <w:r w:rsidRPr="00D3695A">
        <w:rPr>
          <w:b/>
          <w:i/>
          <w:sz w:val="20"/>
          <w:szCs w:val="20"/>
        </w:rPr>
        <w:t xml:space="preserve">      </w:t>
      </w:r>
    </w:p>
    <w:p w:rsidR="00482F11" w:rsidRPr="00D3695A" w:rsidP="006A2EDC">
      <w:pPr>
        <w:ind w:firstLine="708"/>
        <w:jc w:val="both"/>
        <w:rPr>
          <w:sz w:val="20"/>
          <w:szCs w:val="20"/>
        </w:rPr>
      </w:pPr>
      <w:r w:rsidRPr="00D3695A">
        <w:rPr>
          <w:sz w:val="20"/>
          <w:szCs w:val="20"/>
        </w:rPr>
        <w:t xml:space="preserve">Мировой судья         </w:t>
      </w:r>
      <w:r w:rsidRPr="00D3695A" w:rsidR="008C25CC">
        <w:rPr>
          <w:sz w:val="20"/>
          <w:szCs w:val="20"/>
        </w:rPr>
        <w:t xml:space="preserve">          </w:t>
      </w:r>
      <w:r w:rsidRPr="00D3695A" w:rsidR="00333DBD">
        <w:rPr>
          <w:color w:val="FFFFFF" w:themeColor="background1"/>
          <w:sz w:val="20"/>
          <w:szCs w:val="20"/>
        </w:rPr>
        <w:t xml:space="preserve">личная </w:t>
      </w:r>
      <w:r w:rsidRPr="00D3695A" w:rsidR="00D069C1">
        <w:rPr>
          <w:color w:val="FFFFFF" w:themeColor="background1"/>
          <w:sz w:val="20"/>
          <w:szCs w:val="20"/>
        </w:rPr>
        <w:t>подпись</w:t>
      </w:r>
      <w:r w:rsidRPr="00D3695A" w:rsidR="00333DBD">
        <w:rPr>
          <w:sz w:val="20"/>
          <w:szCs w:val="20"/>
        </w:rPr>
        <w:tab/>
      </w:r>
      <w:r w:rsidRPr="00D3695A" w:rsidR="00333DBD">
        <w:rPr>
          <w:sz w:val="20"/>
          <w:szCs w:val="20"/>
        </w:rPr>
        <w:tab/>
      </w:r>
      <w:r w:rsidRPr="00D3695A" w:rsidR="006A2EDC">
        <w:rPr>
          <w:sz w:val="20"/>
          <w:szCs w:val="20"/>
        </w:rPr>
        <w:t>Д.А. Ястребов</w:t>
      </w:r>
    </w:p>
    <w:p w:rsidR="006A2EDC" w:rsidRPr="00D3695A" w:rsidP="006A2EDC">
      <w:pPr>
        <w:ind w:firstLine="708"/>
        <w:jc w:val="both"/>
        <w:rPr>
          <w:sz w:val="20"/>
          <w:szCs w:val="20"/>
        </w:rPr>
      </w:pPr>
    </w:p>
    <w:p w:rsidR="008C25CC" w:rsidRPr="00D3695A">
      <w:pPr>
        <w:pStyle w:val="BodyText3"/>
        <w:spacing w:after="0"/>
        <w:ind w:firstLine="709"/>
        <w:rPr>
          <w:sz w:val="20"/>
          <w:szCs w:val="20"/>
        </w:rPr>
      </w:pPr>
    </w:p>
    <w:sectPr w:rsidSect="00EF7442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0A27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20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4293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770FC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695A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EF7442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1E56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9CD01-E030-4396-81D8-4151AA64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