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B35993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B35993">
        <w:rPr>
          <w:sz w:val="20"/>
          <w:szCs w:val="20"/>
        </w:rPr>
        <w:t xml:space="preserve"> </w:t>
      </w:r>
      <w:r w:rsidRPr="00B35993" w:rsidR="00404489">
        <w:rPr>
          <w:b w:val="0"/>
          <w:sz w:val="20"/>
          <w:szCs w:val="20"/>
        </w:rPr>
        <w:t>5-307</w:t>
      </w:r>
      <w:r w:rsidRPr="00B35993">
        <w:rPr>
          <w:b w:val="0"/>
          <w:sz w:val="20"/>
          <w:szCs w:val="20"/>
        </w:rPr>
        <w:t>/33/2023</w:t>
      </w:r>
    </w:p>
    <w:p w:rsidR="002F4855" w:rsidRPr="00B35993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B35993">
        <w:rPr>
          <w:b w:val="0"/>
          <w:sz w:val="20"/>
          <w:szCs w:val="20"/>
        </w:rPr>
        <w:t xml:space="preserve"> 91</w:t>
      </w:r>
      <w:r w:rsidRPr="00B35993" w:rsidR="00404489">
        <w:rPr>
          <w:b w:val="0"/>
          <w:sz w:val="20"/>
          <w:szCs w:val="20"/>
          <w:lang w:val="en-US"/>
        </w:rPr>
        <w:t>M</w:t>
      </w:r>
      <w:r w:rsidRPr="00B35993">
        <w:rPr>
          <w:b w:val="0"/>
          <w:sz w:val="20"/>
          <w:szCs w:val="20"/>
          <w:lang w:val="en-US"/>
        </w:rPr>
        <w:t>S</w:t>
      </w:r>
      <w:r w:rsidRPr="00B35993" w:rsidR="00404489">
        <w:rPr>
          <w:b w:val="0"/>
          <w:sz w:val="20"/>
          <w:szCs w:val="20"/>
        </w:rPr>
        <w:t>0035</w:t>
      </w:r>
      <w:r w:rsidRPr="00B35993">
        <w:rPr>
          <w:b w:val="0"/>
          <w:sz w:val="20"/>
          <w:szCs w:val="20"/>
        </w:rPr>
        <w:t>-01-2023-00</w:t>
      </w:r>
      <w:r w:rsidRPr="00B35993" w:rsidR="00404489">
        <w:rPr>
          <w:b w:val="0"/>
          <w:sz w:val="20"/>
          <w:szCs w:val="20"/>
        </w:rPr>
        <w:t>1089-7</w:t>
      </w:r>
      <w:r w:rsidRPr="00B35993" w:rsidR="007A5AE3">
        <w:rPr>
          <w:b w:val="0"/>
          <w:sz w:val="20"/>
          <w:szCs w:val="20"/>
        </w:rPr>
        <w:t>5</w:t>
      </w:r>
    </w:p>
    <w:p w:rsidR="00476E50" w:rsidRPr="00B35993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B3599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B35993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01 июня</w:t>
      </w:r>
      <w:r w:rsidRPr="00B35993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B35993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35993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B35993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35993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B35993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B35993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35993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 w:rsidR="0040448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B35993" w:rsidR="007040D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B35993" w:rsidR="00404489">
        <w:rPr>
          <w:rFonts w:ascii="Times New Roman" w:hAnsi="Times New Roman"/>
          <w:b/>
          <w:i/>
          <w:sz w:val="20"/>
          <w:szCs w:val="20"/>
        </w:rPr>
        <w:t xml:space="preserve">Бойко </w:t>
      </w:r>
      <w:r w:rsidRPr="00B35993" w:rsidR="00B35993">
        <w:rPr>
          <w:rFonts w:ascii="Times New Roman" w:hAnsi="Times New Roman"/>
          <w:b/>
          <w:i/>
          <w:sz w:val="20"/>
          <w:szCs w:val="20"/>
        </w:rPr>
        <w:t>Д.С.</w:t>
      </w:r>
      <w:r w:rsidRPr="00B35993" w:rsidR="007A5AE3">
        <w:rPr>
          <w:rFonts w:ascii="Times New Roman" w:hAnsi="Times New Roman"/>
          <w:sz w:val="20"/>
          <w:szCs w:val="20"/>
        </w:rPr>
        <w:t xml:space="preserve">, родившегося </w:t>
      </w:r>
      <w:r w:rsidRPr="00B35993" w:rsidR="00B35993">
        <w:rPr>
          <w:rFonts w:ascii="Times New Roman" w:hAnsi="Times New Roman"/>
          <w:sz w:val="20"/>
          <w:szCs w:val="20"/>
        </w:rPr>
        <w:t>***</w:t>
      </w:r>
      <w:r w:rsidRPr="00B35993" w:rsidR="007A5AE3">
        <w:rPr>
          <w:rFonts w:ascii="Times New Roman" w:hAnsi="Times New Roman"/>
          <w:sz w:val="20"/>
          <w:szCs w:val="20"/>
        </w:rPr>
        <w:t xml:space="preserve">, гражданина РФ (паспорт </w:t>
      </w:r>
      <w:r w:rsidRPr="00B35993" w:rsidR="00B35993">
        <w:rPr>
          <w:rFonts w:ascii="Times New Roman" w:hAnsi="Times New Roman"/>
          <w:sz w:val="20"/>
          <w:szCs w:val="20"/>
        </w:rPr>
        <w:t>***</w:t>
      </w:r>
      <w:r w:rsidRPr="00B35993" w:rsidR="007A5AE3">
        <w:rPr>
          <w:rFonts w:ascii="Times New Roman" w:hAnsi="Times New Roman"/>
          <w:sz w:val="20"/>
          <w:szCs w:val="20"/>
        </w:rPr>
        <w:t xml:space="preserve">), </w:t>
      </w:r>
      <w:r w:rsidRPr="00B35993" w:rsidR="00EE547C">
        <w:rPr>
          <w:rFonts w:ascii="Times New Roman" w:hAnsi="Times New Roman"/>
          <w:sz w:val="20"/>
          <w:szCs w:val="20"/>
        </w:rPr>
        <w:t xml:space="preserve">с высшим </w:t>
      </w:r>
      <w:r w:rsidRPr="00B35993" w:rsidR="00D42575">
        <w:rPr>
          <w:rFonts w:ascii="Times New Roman" w:hAnsi="Times New Roman"/>
          <w:sz w:val="20"/>
          <w:szCs w:val="20"/>
        </w:rPr>
        <w:t xml:space="preserve">образованием, </w:t>
      </w:r>
      <w:r w:rsidRPr="00B35993" w:rsidR="00B72F9F">
        <w:rPr>
          <w:rFonts w:ascii="Times New Roman" w:hAnsi="Times New Roman"/>
          <w:sz w:val="20"/>
          <w:szCs w:val="20"/>
        </w:rPr>
        <w:t>женатого</w:t>
      </w:r>
      <w:r w:rsidRPr="00B35993" w:rsidR="007A5AE3">
        <w:rPr>
          <w:rFonts w:ascii="Times New Roman" w:hAnsi="Times New Roman"/>
          <w:sz w:val="20"/>
          <w:szCs w:val="20"/>
        </w:rPr>
        <w:t xml:space="preserve">, </w:t>
      </w:r>
      <w:r w:rsidRPr="00B35993" w:rsidR="00EE547C">
        <w:rPr>
          <w:rFonts w:ascii="Times New Roman" w:hAnsi="Times New Roman"/>
          <w:sz w:val="20"/>
          <w:szCs w:val="20"/>
        </w:rPr>
        <w:t xml:space="preserve">имеющего </w:t>
      </w:r>
      <w:r w:rsidRPr="00B35993" w:rsidR="00B72F9F">
        <w:rPr>
          <w:rFonts w:ascii="Times New Roman" w:hAnsi="Times New Roman"/>
          <w:sz w:val="20"/>
          <w:szCs w:val="20"/>
        </w:rPr>
        <w:t xml:space="preserve">малолетнего </w:t>
      </w:r>
      <w:r w:rsidRPr="00B35993" w:rsidR="00EE547C">
        <w:rPr>
          <w:rFonts w:ascii="Times New Roman" w:hAnsi="Times New Roman"/>
          <w:sz w:val="20"/>
          <w:szCs w:val="20"/>
        </w:rPr>
        <w:t>ребенка (</w:t>
      </w:r>
      <w:r w:rsidRPr="00B35993" w:rsidR="00B35993">
        <w:rPr>
          <w:rFonts w:ascii="Times New Roman" w:hAnsi="Times New Roman"/>
          <w:sz w:val="20"/>
          <w:szCs w:val="20"/>
        </w:rPr>
        <w:t>***</w:t>
      </w:r>
      <w:r w:rsidRPr="00B35993" w:rsidR="00B72F9F">
        <w:rPr>
          <w:rFonts w:ascii="Times New Roman" w:hAnsi="Times New Roman"/>
          <w:sz w:val="20"/>
          <w:szCs w:val="20"/>
        </w:rPr>
        <w:t>р.</w:t>
      </w:r>
      <w:r w:rsidRPr="00B35993" w:rsidR="00EE547C">
        <w:rPr>
          <w:rFonts w:ascii="Times New Roman" w:hAnsi="Times New Roman"/>
          <w:sz w:val="20"/>
          <w:szCs w:val="20"/>
        </w:rPr>
        <w:t>), зарегистрированного в качестве индивидуального предпринимателя</w:t>
      </w:r>
      <w:r w:rsidRPr="00B35993" w:rsidR="007A5AE3">
        <w:rPr>
          <w:rFonts w:ascii="Times New Roman" w:hAnsi="Times New Roman"/>
          <w:sz w:val="20"/>
          <w:szCs w:val="20"/>
        </w:rPr>
        <w:t xml:space="preserve">, </w:t>
      </w:r>
      <w:r w:rsidRPr="00B35993" w:rsidR="00B72F9F">
        <w:rPr>
          <w:rFonts w:ascii="Times New Roman" w:hAnsi="Times New Roman"/>
          <w:sz w:val="20"/>
          <w:szCs w:val="20"/>
        </w:rPr>
        <w:t>п</w:t>
      </w:r>
      <w:r w:rsidRPr="00B35993" w:rsidR="0013541C">
        <w:rPr>
          <w:rFonts w:ascii="Times New Roman" w:hAnsi="Times New Roman"/>
          <w:sz w:val="20"/>
          <w:szCs w:val="20"/>
        </w:rPr>
        <w:t xml:space="preserve">роживающего </w:t>
      </w:r>
      <w:r w:rsidRPr="00B35993" w:rsidR="007A5AE3">
        <w:rPr>
          <w:rFonts w:ascii="Times New Roman" w:hAnsi="Times New Roman"/>
          <w:sz w:val="20"/>
          <w:szCs w:val="20"/>
        </w:rPr>
        <w:t>по адресу</w:t>
      </w:r>
      <w:r w:rsidRPr="00B35993" w:rsidR="007A5AE3">
        <w:rPr>
          <w:rFonts w:ascii="Times New Roman" w:hAnsi="Times New Roman"/>
          <w:sz w:val="20"/>
          <w:szCs w:val="20"/>
        </w:rPr>
        <w:t xml:space="preserve">: </w:t>
      </w:r>
      <w:r w:rsidRPr="00B35993" w:rsidR="00B35993">
        <w:rPr>
          <w:rFonts w:ascii="Times New Roman" w:hAnsi="Times New Roman"/>
          <w:sz w:val="20"/>
          <w:szCs w:val="20"/>
        </w:rPr>
        <w:t>***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B35993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B35993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B72F9F" w:rsidRPr="00B35993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B35993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B72F9F" w:rsidRPr="00B35993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43902" w:rsidRPr="00B35993" w:rsidP="00C439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35993" w:rsidR="005870A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признаков состояния опьянения – </w:t>
      </w:r>
      <w:r w:rsidRPr="00B35993" w:rsidR="00B72F9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резкого изменения окраски кожных покровов лица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обнаруженных сотрудником полиции, не выполнил законного требования уполномоченного должностного лица о прохождении медицинского освидетельствования на состояние  опьянения.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B35993" w:rsidR="005870A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свою вину в совершении 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предполагал положительный результат. 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в содеянном доказана и подтверждается совокупностью следующих доказательств: протоколом об административном правонарушении 8201 № 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141950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31.05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(л.д.2); объяснением 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 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31.05.2023 (л.д.4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B35993" w:rsidR="00B72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протоколом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направлении на медицинское освидетельствование на состояние опьянения (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35993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5);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 России «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35993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35993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35993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>. 7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35993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35993" w:rsidR="0044075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видеозаписью (л.д.11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B35993" w:rsidR="0044075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B35993" w:rsidR="0044075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Д.С.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делу не установлено.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43902" w:rsidRPr="00B35993" w:rsidP="00C4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B35993" w:rsidR="00425D7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ч.1 ст. 6.9 КоАП РФ, </w:t>
      </w:r>
      <w:r w:rsidRPr="00B35993" w:rsidR="00B72F9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как он, при наличии достаточных оснований полагать, что потребил наркотические средства или психотропные вещества без назначения врача либо</w:t>
      </w:r>
      <w:r w:rsidRPr="00B35993" w:rsidR="00B72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новые потенциально опасные </w:t>
      </w:r>
      <w:r w:rsidRPr="00B35993" w:rsidR="00B72F9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r w:rsidRPr="00B35993" w:rsidR="00B72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B35993" w:rsidR="00FF781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обстоятельствам смягчающим ответственность, судья от</w:t>
      </w:r>
      <w:r w:rsidRPr="00B35993" w:rsidR="00FF781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носит наличие несовершеннолетнего ребенка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43902" w:rsidRPr="00B35993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ответственность, не установлено.</w:t>
      </w:r>
    </w:p>
    <w:p w:rsidR="0036116C" w:rsidRPr="00B35993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B35993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25EC2" w:rsidRPr="00B35993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B35993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A25EC2" w:rsidRPr="00B35993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B35993" w:rsidP="00A25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B35993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B72F9F" w:rsidRPr="00B35993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5D3B" w:rsidRPr="00B35993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hAnsi="Times New Roman" w:cs="Times New Roman"/>
          <w:b/>
          <w:i/>
          <w:sz w:val="20"/>
          <w:szCs w:val="20"/>
        </w:rPr>
        <w:t xml:space="preserve">Бойко </w:t>
      </w:r>
      <w:r w:rsidRPr="00B35993" w:rsidR="00B35993">
        <w:rPr>
          <w:rFonts w:ascii="Times New Roman" w:hAnsi="Times New Roman" w:cs="Times New Roman"/>
          <w:b/>
          <w:i/>
          <w:sz w:val="20"/>
          <w:szCs w:val="20"/>
        </w:rPr>
        <w:t>Д.С.</w:t>
      </w:r>
      <w:r w:rsidRPr="00B35993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B35993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B35993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0410760300335003072306134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B35993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307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B35993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01.06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4" w:history="1">
        <w:r w:rsidRPr="00B359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</w:t>
      </w:r>
      <w:r w:rsidRPr="00B35993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B35993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A25EC2" w:rsidRPr="00B35993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B35993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B35993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B35993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35993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B35993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244D0F"/>
    <w:rsid w:val="00250B03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04489"/>
    <w:rsid w:val="004116D6"/>
    <w:rsid w:val="004140E6"/>
    <w:rsid w:val="00415042"/>
    <w:rsid w:val="0041733B"/>
    <w:rsid w:val="00423FBE"/>
    <w:rsid w:val="00423FEA"/>
    <w:rsid w:val="00425D70"/>
    <w:rsid w:val="0043582E"/>
    <w:rsid w:val="00440754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F3B40"/>
    <w:rsid w:val="00601C65"/>
    <w:rsid w:val="00606D69"/>
    <w:rsid w:val="00615CAA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35993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43902"/>
    <w:rsid w:val="00C514A5"/>
    <w:rsid w:val="00C63358"/>
    <w:rsid w:val="00C86343"/>
    <w:rsid w:val="00CA5D3B"/>
    <w:rsid w:val="00CC13F5"/>
    <w:rsid w:val="00CC642F"/>
    <w:rsid w:val="00CD3902"/>
    <w:rsid w:val="00CF11D6"/>
    <w:rsid w:val="00D42575"/>
    <w:rsid w:val="00D465D1"/>
    <w:rsid w:val="00D52D52"/>
    <w:rsid w:val="00D73F1F"/>
    <w:rsid w:val="00D90E9E"/>
    <w:rsid w:val="00D922AB"/>
    <w:rsid w:val="00D95990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