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8C7" w:rsidRPr="001D276F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№ 5-</w:t>
      </w:r>
      <w:r w:rsidRPr="001D276F" w:rsidR="008D1F03">
        <w:rPr>
          <w:rFonts w:ascii="Times New Roman" w:eastAsia="Times New Roman" w:hAnsi="Times New Roman"/>
          <w:sz w:val="16"/>
          <w:szCs w:val="16"/>
          <w:lang w:eastAsia="ru-RU"/>
        </w:rPr>
        <w:t>320</w:t>
      </w:r>
      <w:r w:rsidRPr="001D276F" w:rsidR="00DE2A54">
        <w:rPr>
          <w:rFonts w:ascii="Times New Roman" w:eastAsia="Times New Roman" w:hAnsi="Times New Roman"/>
          <w:sz w:val="16"/>
          <w:szCs w:val="16"/>
          <w:lang w:eastAsia="ru-RU"/>
        </w:rPr>
        <w:t>/33/2023</w:t>
      </w:r>
    </w:p>
    <w:p w:rsidR="001218C7" w:rsidRPr="001D276F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УИД № 91</w:t>
      </w:r>
      <w:r w:rsidRPr="001D276F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1D276F" w:rsidR="00DE2A54">
        <w:rPr>
          <w:rFonts w:ascii="Times New Roman" w:eastAsia="Times New Roman" w:hAnsi="Times New Roman"/>
          <w:sz w:val="16"/>
          <w:szCs w:val="16"/>
          <w:lang w:eastAsia="ru-RU"/>
        </w:rPr>
        <w:t>0033-01-2023-00</w:t>
      </w:r>
      <w:r w:rsidRPr="001D276F" w:rsidR="0016530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1D276F" w:rsidR="008D1F03">
        <w:rPr>
          <w:rFonts w:ascii="Times New Roman" w:eastAsia="Times New Roman" w:hAnsi="Times New Roman"/>
          <w:sz w:val="16"/>
          <w:szCs w:val="16"/>
          <w:lang w:eastAsia="ru-RU"/>
        </w:rPr>
        <w:t>159</w:t>
      </w:r>
      <w:r w:rsidRPr="001D276F" w:rsidR="00BA2937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1D276F" w:rsidR="008D1F03">
        <w:rPr>
          <w:rFonts w:ascii="Times New Roman" w:eastAsia="Times New Roman" w:hAnsi="Times New Roman"/>
          <w:sz w:val="16"/>
          <w:szCs w:val="16"/>
          <w:lang w:eastAsia="ru-RU"/>
        </w:rPr>
        <w:t>59</w:t>
      </w:r>
    </w:p>
    <w:p w:rsidR="001218C7" w:rsidRPr="001D276F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1D276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1218C7" w:rsidRPr="001D276F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1D276F" w:rsidP="001218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03 июля</w:t>
      </w:r>
      <w:r w:rsidRPr="001D276F" w:rsidR="00DE2A54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     </w:t>
      </w:r>
      <w:r w:rsidRPr="001D276F" w:rsidR="00BA29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1D276F" w:rsidR="008D1F03">
        <w:rPr>
          <w:rFonts w:ascii="Times New Roman" w:eastAsia="Times New Roman" w:hAnsi="Times New Roman"/>
          <w:sz w:val="16"/>
          <w:szCs w:val="16"/>
          <w:lang w:eastAsia="ru-RU"/>
        </w:rPr>
        <w:t>Николайченко А.Н</w:t>
      </w:r>
      <w:r w:rsidRPr="001D276F" w:rsidR="00080AE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рушении в отношении </w:t>
      </w:r>
      <w:r w:rsidRPr="001D276F" w:rsidR="008D1F0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Николайченко </w:t>
      </w:r>
      <w:r w:rsidRPr="001D276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А.Н.</w:t>
      </w:r>
      <w:r w:rsidRPr="001D276F" w:rsidR="00080AE0">
        <w:rPr>
          <w:rFonts w:ascii="Times New Roman" w:eastAsia="Times New Roman" w:hAnsi="Times New Roman"/>
          <w:sz w:val="16"/>
          <w:szCs w:val="16"/>
          <w:lang w:eastAsia="ru-RU"/>
        </w:rPr>
        <w:t>, родивше</w:t>
      </w:r>
      <w:r w:rsidRPr="001D276F" w:rsidR="008D1F03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1D276F" w:rsidR="00080AE0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1D276F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D276F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1D276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1D276F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080AE0" w:rsidRPr="001D276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B1BC8" w:rsidRPr="001D276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Николайченко А.Н.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1D276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8D1F03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1D276F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276F" w:rsidR="002F54EE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1D276F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1D276F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возле дома № ***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***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Николайченко А.Н.</w:t>
      </w:r>
      <w:r w:rsidRPr="001D276F" w:rsidR="00080AE0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юридического лица, разрешений в установленном порядке, а именно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пассажирские перевозки</w:t>
      </w:r>
      <w:r w:rsidRPr="001D276F" w:rsidR="008866C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</w:t>
      </w:r>
      <w:r w:rsidRPr="001D276F" w:rsidR="008866C1">
        <w:rPr>
          <w:rFonts w:ascii="Times New Roman" w:eastAsia="Times New Roman" w:hAnsi="Times New Roman"/>
          <w:sz w:val="16"/>
          <w:szCs w:val="16"/>
          <w:lang w:eastAsia="ru-RU"/>
        </w:rPr>
        <w:t>, на протяжении длительного времени, с целью получения прибыли.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94782B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Правонар</w:t>
      </w:r>
      <w:r w:rsidRPr="001D276F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ушитель </w:t>
      </w:r>
      <w:r w:rsidRPr="001D276F" w:rsidR="008866C1">
        <w:rPr>
          <w:rFonts w:ascii="Times New Roman" w:eastAsia="Times New Roman" w:hAnsi="Times New Roman"/>
          <w:sz w:val="16"/>
          <w:szCs w:val="16"/>
          <w:lang w:eastAsia="ru-RU"/>
        </w:rPr>
        <w:t>Николайченко А.Н.</w:t>
      </w:r>
      <w:r w:rsidRPr="001D276F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 в судебном  заседании  вину в </w:t>
      </w:r>
      <w:r w:rsidRPr="001D276F" w:rsidR="008866C1">
        <w:rPr>
          <w:rFonts w:ascii="Times New Roman" w:eastAsia="Times New Roman" w:hAnsi="Times New Roman"/>
          <w:sz w:val="16"/>
          <w:szCs w:val="16"/>
          <w:lang w:eastAsia="ru-RU"/>
        </w:rPr>
        <w:t>указанном правонарушении признал и пояснил, что без оформления необходимых документов осуществлял пассажирские перевозки на своем автомобиле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, с целью получения прибыли.</w:t>
      </w:r>
    </w:p>
    <w:p w:rsidR="003B1BC8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276F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Николайченко А.Н.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и </w:t>
      </w:r>
      <w:r w:rsidRPr="001D276F" w:rsidR="0048780D">
        <w:rPr>
          <w:rFonts w:ascii="Times New Roman" w:eastAsia="Times New Roman" w:hAnsi="Times New Roman"/>
          <w:sz w:val="16"/>
          <w:szCs w:val="16"/>
          <w:lang w:eastAsia="ru-RU"/>
        </w:rPr>
        <w:t>исследовав материалы дела, судья считает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его</w:t>
      </w:r>
      <w:r w:rsidRPr="001D276F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вину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в</w:t>
      </w:r>
      <w:r w:rsidRPr="001D276F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совершении указанного правонарушения доказанной, которая подтверждается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 w:rsidRPr="001D276F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1D276F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276F" w:rsidR="00D9779C">
        <w:rPr>
          <w:rFonts w:ascii="Times New Roman" w:eastAsia="Times New Roman" w:hAnsi="Times New Roman"/>
          <w:sz w:val="16"/>
          <w:szCs w:val="16"/>
          <w:lang w:eastAsia="ru-RU"/>
        </w:rPr>
        <w:t xml:space="preserve">8201 </w:t>
      </w:r>
      <w:r w:rsidRPr="001D276F" w:rsidR="00660C72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1D276F" w:rsidR="00BB0E4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51044/2857</w:t>
      </w:r>
      <w:r w:rsidRPr="001D276F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06.06</w:t>
      </w:r>
      <w:r w:rsidRPr="001D276F" w:rsidR="00660C72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1D276F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1D276F" w:rsidR="00AB1FBD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1D276F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объяснениями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Николайченко А.Н.</w:t>
      </w:r>
      <w:r w:rsidRPr="001D276F" w:rsidR="00C110A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276F" w:rsidR="00B32802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1D276F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276F" w:rsidR="00D9779C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1D276F" w:rsidR="00B328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1D276F" w:rsidR="00660C72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1D276F" w:rsidR="00FD59EE">
        <w:rPr>
          <w:rFonts w:ascii="Times New Roman" w:eastAsia="Times New Roman" w:hAnsi="Times New Roman"/>
          <w:sz w:val="16"/>
          <w:szCs w:val="16"/>
          <w:lang w:eastAsia="ru-RU"/>
        </w:rPr>
        <w:t>сведениями МО МВД России «Джанкойский» (л.д.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1D276F" w:rsidR="00FD59EE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1D276F" w:rsidR="00660C72">
        <w:rPr>
          <w:rFonts w:ascii="Times New Roman" w:eastAsia="Times New Roman" w:hAnsi="Times New Roman"/>
          <w:sz w:val="16"/>
          <w:szCs w:val="16"/>
          <w:lang w:eastAsia="ru-RU"/>
        </w:rPr>
        <w:t>рапорт</w:t>
      </w:r>
      <w:r w:rsidRPr="001D276F" w:rsidR="00FD59EE">
        <w:rPr>
          <w:rFonts w:ascii="Times New Roman" w:eastAsia="Times New Roman" w:hAnsi="Times New Roman"/>
          <w:sz w:val="16"/>
          <w:szCs w:val="16"/>
          <w:lang w:eastAsia="ru-RU"/>
        </w:rPr>
        <w:t>ом</w:t>
      </w:r>
      <w:r w:rsidRPr="001D276F" w:rsidR="00337251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1D276F" w:rsidR="00337251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1D276F" w:rsidR="00326DE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94782B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ст. 9 Федерального закона от 21.04.2011 №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</w:p>
    <w:p w:rsidR="00397096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</w:t>
      </w:r>
      <w:r w:rsidRPr="001D276F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1D276F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1D276F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гра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3 п. 1 ст. 2 ГК РФ под предпринимательской деятельностью пони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федеральным законом порядке.</w:t>
      </w:r>
    </w:p>
    <w:p w:rsidR="003B1BC8" w:rsidRPr="001D276F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1D276F" w:rsidR="0094782B">
        <w:rPr>
          <w:rFonts w:ascii="Times New Roman" w:eastAsia="Times New Roman" w:hAnsi="Times New Roman"/>
          <w:sz w:val="16"/>
          <w:szCs w:val="16"/>
          <w:lang w:eastAsia="ru-RU"/>
        </w:rPr>
        <w:t>Николайченко А.Н.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1D276F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1D276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</w:t>
      </w:r>
      <w:r w:rsidRPr="001D276F">
        <w:rPr>
          <w:rFonts w:ascii="Times New Roman" w:eastAsia="Times New Roman" w:hAnsi="Times New Roman"/>
          <w:bCs/>
          <w:sz w:val="16"/>
          <w:szCs w:val="16"/>
          <w:lang w:eastAsia="ru-RU"/>
        </w:rPr>
        <w:t>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</w:t>
      </w:r>
      <w:r w:rsidRPr="001D276F">
        <w:rPr>
          <w:rFonts w:ascii="Times New Roman" w:eastAsia="Times New Roman" w:hAnsi="Times New Roman"/>
          <w:bCs/>
          <w:sz w:val="16"/>
          <w:szCs w:val="16"/>
          <w:lang w:eastAsia="ru-RU"/>
        </w:rPr>
        <w:t>словий, способствовавших совершению административных правонарушений</w:t>
      </w:r>
    </w:p>
    <w:p w:rsidR="003B1BC8" w:rsidRPr="001D276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1D276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276F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о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 т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ребованиями </w:t>
      </w:r>
      <w:hyperlink r:id="rId6" w:history="1">
        <w:r w:rsidRPr="001D276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1D276F" w:rsidR="00A805C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1D276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276F" w:rsidR="00A805C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D276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1D276F" w:rsidR="0094782B">
        <w:rPr>
          <w:rFonts w:ascii="Times New Roman" w:eastAsia="Times New Roman" w:hAnsi="Times New Roman"/>
          <w:sz w:val="16"/>
          <w:szCs w:val="16"/>
          <w:lang w:eastAsia="ru-RU"/>
        </w:rPr>
        <w:t>Николайченко А.Н.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1D276F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1D276F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14.1 КоАП РФ, так как он осуществлял предпринимательскую деятельность без государственной регистрации в качестве индивидуальн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ого предпринимателя или без государственной регистрации в качестве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юридического лица, за исключением случаев, предусмотренных </w:t>
      </w:r>
      <w:hyperlink r:id="rId4" w:history="1">
        <w:r w:rsidRPr="001D276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1D276F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1D276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1D276F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1D276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1D276F" w:rsidR="003A36CA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</w:t>
      </w:r>
      <w:r w:rsidRPr="001D276F" w:rsidR="0094782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1D276F" w:rsidR="007803B3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1D276F" w:rsidR="0094782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FD59EE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малолетн</w:t>
      </w:r>
      <w:r w:rsidRPr="001D276F" w:rsidR="0094782B">
        <w:rPr>
          <w:rFonts w:ascii="Times New Roman" w:eastAsia="Times New Roman" w:hAnsi="Times New Roman"/>
          <w:sz w:val="16"/>
          <w:szCs w:val="16"/>
          <w:lang w:eastAsia="ru-RU"/>
        </w:rPr>
        <w:t>его ребенка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326DE7" w:rsidRPr="001D276F" w:rsidP="00326DE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D276F">
        <w:rPr>
          <w:rFonts w:ascii="Times New Roman" w:hAnsi="Times New Roman"/>
          <w:sz w:val="16"/>
          <w:szCs w:val="16"/>
        </w:rPr>
        <w:t>О</w:t>
      </w:r>
      <w:r w:rsidRPr="001D276F">
        <w:rPr>
          <w:rFonts w:ascii="Times New Roman" w:hAnsi="Times New Roman"/>
          <w:sz w:val="16"/>
          <w:szCs w:val="16"/>
        </w:rPr>
        <w:t>бстоятельств, отягчающи</w:t>
      </w:r>
      <w:r w:rsidRPr="001D276F">
        <w:rPr>
          <w:rFonts w:ascii="Times New Roman" w:hAnsi="Times New Roman"/>
          <w:sz w:val="16"/>
          <w:szCs w:val="16"/>
        </w:rPr>
        <w:t>х</w:t>
      </w:r>
      <w:r w:rsidRPr="001D276F">
        <w:rPr>
          <w:rFonts w:ascii="Times New Roman" w:hAnsi="Times New Roman"/>
          <w:sz w:val="16"/>
          <w:szCs w:val="16"/>
        </w:rPr>
        <w:t xml:space="preserve"> ответственность</w:t>
      </w:r>
      <w:r w:rsidRPr="001D276F">
        <w:rPr>
          <w:rFonts w:ascii="Times New Roman" w:hAnsi="Times New Roman"/>
          <w:sz w:val="16"/>
          <w:szCs w:val="16"/>
        </w:rPr>
        <w:t>, не установлено.</w:t>
      </w:r>
    </w:p>
    <w:p w:rsidR="009E0E77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Оснований для применения положений ст. ст. 2.9 и 4.1.1 КоАП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РФ не усматривается.</w:t>
      </w:r>
    </w:p>
    <w:p w:rsidR="003B1BC8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1D276F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A36CA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1D276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1D276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A36CA" w:rsidRPr="001D276F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1D276F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Николайченко А.Н.</w:t>
      </w:r>
      <w:r w:rsidRPr="001D276F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1D276F" w:rsidR="00326DE7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14.1 КоАП РФ,  и назначить е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</w:t>
      </w:r>
      <w:r w:rsidRPr="001D276F" w:rsidR="009A46B8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штрафа в размере </w:t>
      </w:r>
      <w:r w:rsidRPr="001D276F" w:rsidR="0024072F">
        <w:rPr>
          <w:rFonts w:ascii="Times New Roman" w:eastAsia="Times New Roman" w:hAnsi="Times New Roman"/>
          <w:sz w:val="16"/>
          <w:szCs w:val="16"/>
          <w:lang w:eastAsia="ru-RU"/>
        </w:rPr>
        <w:t>500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1D276F" w:rsidR="0024072F">
        <w:rPr>
          <w:rFonts w:ascii="Times New Roman" w:eastAsia="Times New Roman" w:hAnsi="Times New Roman"/>
          <w:sz w:val="16"/>
          <w:szCs w:val="16"/>
          <w:lang w:eastAsia="ru-RU"/>
        </w:rPr>
        <w:t>пятьсот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1218C7" w:rsidRPr="001D276F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</w:t>
      </w:r>
      <w:r w:rsidRPr="001D276F" w:rsidR="009478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</w:p>
    <w:p w:rsidR="003B1BC8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1D276F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1D276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 пятидесяти часов.</w:t>
      </w:r>
    </w:p>
    <w:p w:rsidR="009E0E77" w:rsidRPr="001D276F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может быть обжаловано в Джанкойский районный суд  Республики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Крым в течение 10 суток со дня вручения или получения копии постановления.</w:t>
      </w:r>
    </w:p>
    <w:p w:rsidR="00A805C9" w:rsidRPr="001D276F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90F" w:rsidRPr="001D276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 w:rsidRPr="001D276F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1D276F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1D276F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2407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32EAC"/>
    <w:rsid w:val="000409D1"/>
    <w:rsid w:val="00052CA0"/>
    <w:rsid w:val="00074B1B"/>
    <w:rsid w:val="00080AE0"/>
    <w:rsid w:val="001218C7"/>
    <w:rsid w:val="0016530A"/>
    <w:rsid w:val="00197BD9"/>
    <w:rsid w:val="001C23D7"/>
    <w:rsid w:val="001D276F"/>
    <w:rsid w:val="001D71C9"/>
    <w:rsid w:val="0024072F"/>
    <w:rsid w:val="002620CB"/>
    <w:rsid w:val="002934F7"/>
    <w:rsid w:val="002D06B0"/>
    <w:rsid w:val="002F54EE"/>
    <w:rsid w:val="00326DE7"/>
    <w:rsid w:val="00337251"/>
    <w:rsid w:val="00381039"/>
    <w:rsid w:val="00397096"/>
    <w:rsid w:val="003A36CA"/>
    <w:rsid w:val="003B1BC8"/>
    <w:rsid w:val="003F48E8"/>
    <w:rsid w:val="00456598"/>
    <w:rsid w:val="0048780D"/>
    <w:rsid w:val="004960DF"/>
    <w:rsid w:val="00496260"/>
    <w:rsid w:val="004A19B2"/>
    <w:rsid w:val="004C09E7"/>
    <w:rsid w:val="00513730"/>
    <w:rsid w:val="0052631F"/>
    <w:rsid w:val="0053790F"/>
    <w:rsid w:val="00591F86"/>
    <w:rsid w:val="0059547F"/>
    <w:rsid w:val="00595D86"/>
    <w:rsid w:val="006246F8"/>
    <w:rsid w:val="00636416"/>
    <w:rsid w:val="00660C72"/>
    <w:rsid w:val="006C5A1A"/>
    <w:rsid w:val="006D2826"/>
    <w:rsid w:val="006F6B6F"/>
    <w:rsid w:val="00771285"/>
    <w:rsid w:val="007803B3"/>
    <w:rsid w:val="008071DD"/>
    <w:rsid w:val="008866C1"/>
    <w:rsid w:val="008D1898"/>
    <w:rsid w:val="008D1F03"/>
    <w:rsid w:val="008D3104"/>
    <w:rsid w:val="008E44F7"/>
    <w:rsid w:val="009403B8"/>
    <w:rsid w:val="0094782B"/>
    <w:rsid w:val="00957E53"/>
    <w:rsid w:val="00960A1F"/>
    <w:rsid w:val="009A46B8"/>
    <w:rsid w:val="009D42F8"/>
    <w:rsid w:val="009E0E77"/>
    <w:rsid w:val="00A3191E"/>
    <w:rsid w:val="00A3618F"/>
    <w:rsid w:val="00A50549"/>
    <w:rsid w:val="00A62EBF"/>
    <w:rsid w:val="00A805C9"/>
    <w:rsid w:val="00AB1FBD"/>
    <w:rsid w:val="00B32802"/>
    <w:rsid w:val="00B37F64"/>
    <w:rsid w:val="00B666B4"/>
    <w:rsid w:val="00B853A1"/>
    <w:rsid w:val="00B94218"/>
    <w:rsid w:val="00B97605"/>
    <w:rsid w:val="00BA2937"/>
    <w:rsid w:val="00BB0E4F"/>
    <w:rsid w:val="00BB23AC"/>
    <w:rsid w:val="00BF578C"/>
    <w:rsid w:val="00C110A7"/>
    <w:rsid w:val="00C11538"/>
    <w:rsid w:val="00CE128B"/>
    <w:rsid w:val="00D9779C"/>
    <w:rsid w:val="00DE2A54"/>
    <w:rsid w:val="00DE78C8"/>
    <w:rsid w:val="00DF3F0A"/>
    <w:rsid w:val="00E139DE"/>
    <w:rsid w:val="00E331A2"/>
    <w:rsid w:val="00E66550"/>
    <w:rsid w:val="00F05B5F"/>
    <w:rsid w:val="00F66B07"/>
    <w:rsid w:val="00F75D26"/>
    <w:rsid w:val="00FD59EE"/>
    <w:rsid w:val="00FE5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