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77" w:rsidRPr="005073E0" w:rsidP="000726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5073E0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5073E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5073E0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32</w:t>
      </w:r>
      <w:r w:rsidRPr="005073E0" w:rsidR="00AD546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5073E0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AE0277" w:rsidRPr="005073E0" w:rsidP="000726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</w:t>
      </w:r>
      <w:r w:rsidRPr="005073E0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5073E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</w:t>
      </w:r>
      <w:r w:rsidRPr="005073E0" w:rsidR="00415FB9">
        <w:rPr>
          <w:rFonts w:ascii="Times New Roman" w:eastAsia="Times New Roman" w:hAnsi="Times New Roman" w:cs="Times New Roman"/>
          <w:sz w:val="16"/>
          <w:szCs w:val="16"/>
          <w:lang w:eastAsia="ru-RU"/>
        </w:rPr>
        <w:t>1440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073E0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073E0" w:rsidR="00415FB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AE0277" w:rsidRPr="005073E0" w:rsidP="000726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5073E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0277" w:rsidRPr="005073E0" w:rsidP="000726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04 июля 2022 года                                                                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73E0" w:rsidR="00CB0F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</w:t>
      </w:r>
      <w:r w:rsidRPr="005073E0" w:rsidR="00CB0FFF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ветлана Александровна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5073E0" w:rsidR="00A346BF">
        <w:rPr>
          <w:rFonts w:ascii="Times New Roman" w:hAnsi="Times New Roman" w:cs="Times New Roman"/>
          <w:b/>
          <w:i/>
          <w:sz w:val="16"/>
          <w:szCs w:val="16"/>
        </w:rPr>
        <w:t>Сафаряна</w:t>
      </w:r>
      <w:r w:rsidRPr="005073E0" w:rsidR="00A346B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073E0" w:rsidR="00A346BF">
        <w:rPr>
          <w:rFonts w:ascii="Times New Roman" w:hAnsi="Times New Roman" w:cs="Times New Roman"/>
          <w:b/>
          <w:i/>
          <w:sz w:val="16"/>
          <w:szCs w:val="16"/>
        </w:rPr>
        <w:t>Акопа</w:t>
      </w:r>
      <w:r w:rsidRPr="005073E0" w:rsidR="00A346B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073E0" w:rsidR="00A346BF">
        <w:rPr>
          <w:rFonts w:ascii="Times New Roman" w:hAnsi="Times New Roman" w:cs="Times New Roman"/>
          <w:b/>
          <w:i/>
          <w:sz w:val="16"/>
          <w:szCs w:val="16"/>
        </w:rPr>
        <w:t>Рафаеловича</w:t>
      </w:r>
      <w:r w:rsidRPr="005073E0" w:rsidR="00A346BF">
        <w:rPr>
          <w:rFonts w:ascii="Times New Roman" w:hAnsi="Times New Roman" w:cs="Times New Roman"/>
          <w:sz w:val="16"/>
          <w:szCs w:val="16"/>
        </w:rPr>
        <w:t xml:space="preserve">, </w:t>
      </w:r>
      <w:r w:rsidRPr="005073E0" w:rsidR="00562B86">
        <w:rPr>
          <w:sz w:val="16"/>
          <w:szCs w:val="16"/>
        </w:rPr>
        <w:t>«ИЗЪЯТО»</w:t>
      </w:r>
      <w:r w:rsidRPr="005073E0" w:rsidR="00A346BF">
        <w:rPr>
          <w:rFonts w:ascii="Times New Roman" w:hAnsi="Times New Roman" w:cs="Times New Roman"/>
          <w:sz w:val="16"/>
          <w:szCs w:val="16"/>
        </w:rPr>
        <w:t xml:space="preserve">,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 2 ст. 15.33 КоАП РФ,</w:t>
      </w:r>
    </w:p>
    <w:p w:rsidR="00AE0277" w:rsidRPr="005073E0" w:rsidP="00072663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73E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5073E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Сафарян А.Р. нарушил установленные </w:t>
      </w:r>
      <w:hyperlink r:id="rId4" w:history="1">
        <w:r w:rsidRPr="005073E0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Российской Федерации, при следующих обстоятельствах.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26.01.</w:t>
      </w:r>
      <w:r w:rsidRPr="005073E0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2022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5073E0">
        <w:rPr>
          <w:sz w:val="16"/>
          <w:szCs w:val="16"/>
        </w:rPr>
        <w:t>«ИЗЪЯТО»</w:t>
      </w:r>
      <w:r w:rsidRPr="005073E0">
        <w:rPr>
          <w:sz w:val="16"/>
          <w:szCs w:val="16"/>
        </w:rPr>
        <w:t xml:space="preserve"> </w:t>
      </w:r>
      <w:r w:rsidRPr="005073E0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Сафарян</w:t>
      </w:r>
      <w:r w:rsidRPr="005073E0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занимая должность </w:t>
      </w:r>
      <w:r w:rsidRPr="005073E0" w:rsidR="003D1C71">
        <w:rPr>
          <w:rFonts w:ascii="Times New Roman" w:hAnsi="Times New Roman" w:cs="Times New Roman"/>
          <w:sz w:val="16"/>
          <w:szCs w:val="16"/>
        </w:rPr>
        <w:t xml:space="preserve">председателя </w:t>
      </w:r>
      <w:r w:rsidRPr="005073E0">
        <w:rPr>
          <w:sz w:val="16"/>
          <w:szCs w:val="16"/>
        </w:rPr>
        <w:t>«ИЗЪЯТО»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hyperlink r:id="rId5" w:history="1">
        <w:r w:rsidRPr="005073E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5073E0" w:rsidR="003D1C7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5073E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 ст.</w:t>
        </w:r>
        <w:r w:rsidRPr="005073E0" w:rsidR="003D1C7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  <w:r w:rsidRPr="005073E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24</w:t>
        </w:r>
      </w:hyperlink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24.07.1998 </w:t>
      </w:r>
      <w:r w:rsidRPr="005073E0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125-ФЗ  </w:t>
      </w:r>
      <w:r w:rsidRPr="005073E0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обязательном социальном страховании от несчастных случаев на производстве и профессион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аль</w:t>
      </w:r>
      <w:r w:rsidRPr="005073E0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заболеваний</w:t>
      </w:r>
      <w:r w:rsidRPr="005073E0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5073E0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представил   в установленный срок (до 25.</w:t>
      </w:r>
      <w:r w:rsidRPr="005073E0" w:rsidR="00415FB9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5073E0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5073E0" w:rsidR="00415FB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) в Филиал №</w:t>
      </w:r>
      <w:r w:rsidRPr="005073E0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10 Государственного учреждения – Региональное отделение Фонда социального страхования Российской Федерации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Республике Крым расчет по начисленным и уплаченным страховым взносам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за </w:t>
      </w:r>
      <w:r w:rsidRPr="005073E0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</w:t>
      </w:r>
      <w:r w:rsidRPr="005073E0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од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585050" w:rsidRPr="005073E0" w:rsidP="0058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5073E0" w:rsidR="00E25B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Сафарян А.Р.</w:t>
      </w:r>
      <w:r w:rsidRPr="005073E0" w:rsidR="00F55D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надлежаще извещен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месте и в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ремени рассмотрения дела (почтовое отправление возвращено за истечением срока хранения 30.06.2022), в судебное заседание не явился. Ходатайств об отложении рассмотрения дела не поступило.</w:t>
      </w:r>
    </w:p>
    <w:p w:rsidR="00585050" w:rsidRPr="005073E0" w:rsidP="0058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силу п. п. 2, 4 ч. 1 ст. 29.7 КоАП РФ при рассмотрении дела об адм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рассмотрения дела.</w:t>
      </w:r>
    </w:p>
    <w:p w:rsidR="00585050" w:rsidRPr="005073E0" w:rsidP="0058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месте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судебного рассмотрения; 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поскольку КоАП РФ не сод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доставки СМС-извещения адресату). 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Лицо, в отношении которого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истечении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срока хранения. </w:t>
      </w:r>
    </w:p>
    <w:p w:rsidR="00585050" w:rsidRPr="005073E0" w:rsidP="0058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Таким образом, судья считает, что Сафарян А.Р. надлежаще уведомлен  о  месте и времени р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ассмотрения дела.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разрешении вопроса о том, воспрепятствует</w:t>
      </w:r>
      <w:r w:rsidRPr="005073E0" w:rsidR="00CD10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 его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</w:t>
      </w:r>
      <w:r w:rsidRPr="00507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ствие лица, в отношении которого ведется дело об административном правонарушении.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</w:t>
      </w:r>
      <w:r w:rsidRPr="005073E0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ст. 24 Федерального закона от 24.07.1998 </w:t>
      </w:r>
      <w:r w:rsidRPr="005073E0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125-ФЗ </w:t>
      </w:r>
      <w:r w:rsidRPr="005073E0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обязательном социальном страховании от несчастных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случаев на производстве и профессиональных заболеваний</w:t>
      </w:r>
      <w:r w:rsidRPr="005073E0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5073E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форме</w:t>
        </w:r>
      </w:hyperlink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ой политики и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нормативно-правовому регулированию в сфере социального страхования, в форме электронного документа не позднее 25-го числа месяца, следующего за отчетным периодом.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15.33 КоАП РФ, нарушение установленных законодательст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материалов дела следует, что </w:t>
      </w:r>
      <w:r w:rsidRPr="005073E0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Сафарян А.Р.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являясь должностным лицом – </w:t>
      </w:r>
      <w:r w:rsidRPr="005073E0" w:rsidR="004C0FC7">
        <w:rPr>
          <w:rFonts w:ascii="Times New Roman" w:hAnsi="Times New Roman" w:cs="Times New Roman"/>
          <w:sz w:val="16"/>
          <w:szCs w:val="16"/>
        </w:rPr>
        <w:t xml:space="preserve">председателем </w:t>
      </w:r>
      <w:r w:rsidRPr="005073E0">
        <w:rPr>
          <w:sz w:val="16"/>
          <w:szCs w:val="16"/>
        </w:rPr>
        <w:t>«ИЗЪЯТО»</w:t>
      </w:r>
      <w:r w:rsidRPr="005073E0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нарушение п.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24 ФЗ от 24.07.1998 № 125-ФЗ,  </w:t>
      </w:r>
      <w:r w:rsidRPr="005073E0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представил  в установленный срок (до 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25.</w:t>
      </w:r>
      <w:r w:rsidRPr="005073E0" w:rsidR="00FC1BE8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) в Филиал №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10 Государственного учреждения – Региональное отделение Фонда социального страхования Российской Федерации по Республике Крым расчет по начисленным и уплаченным с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траховым взносам на обязательное социальное страхование от несчастных случаев на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производстве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профессиональных заболеваний </w:t>
      </w:r>
      <w:r w:rsidRPr="005073E0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за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од</w:t>
      </w:r>
      <w:r w:rsidRPr="005073E0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представив</w:t>
      </w:r>
      <w:r w:rsidRPr="005073E0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 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05.05</w:t>
      </w:r>
      <w:r w:rsidRPr="005073E0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Фактические обстоятельства дела подтверждены собранными доказательствами:  протоколом об а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</w:t>
      </w:r>
      <w:r w:rsidRPr="005073E0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нистративном правонарушении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5073E0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14.06</w:t>
      </w:r>
      <w:r w:rsidRPr="005073E0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073E0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1);  сведениями портала ФСС РФ</w:t>
      </w:r>
      <w:r w:rsidRPr="005073E0" w:rsidR="00D652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(л.л. 4);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</w:t>
      </w:r>
      <w:r w:rsidRPr="005073E0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аболеваний (л.д. </w:t>
      </w:r>
      <w:r w:rsidRPr="005073E0" w:rsidR="00D652B3">
        <w:rPr>
          <w:rFonts w:ascii="Times New Roman" w:eastAsia="Times New Roman" w:hAnsi="Times New Roman" w:cs="Times New Roman"/>
          <w:sz w:val="16"/>
          <w:szCs w:val="16"/>
          <w:lang w:eastAsia="ru-RU"/>
        </w:rPr>
        <w:t>5-6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5073E0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</w:t>
      </w:r>
      <w:r w:rsidRPr="005073E0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5073E0" w:rsidR="00D652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7-9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со ст</w:t>
      </w:r>
      <w:r w:rsidRPr="005073E0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2.4 </w:t>
      </w:r>
      <w:r w:rsidRPr="005073E0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примечания к указанной норме совершившие админист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Как установлено в судебном засе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дании, протокол по делу об административном правонарушении в отношении  </w:t>
      </w:r>
      <w:r w:rsidRPr="005073E0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Сафаряна А.Р.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ия дела в нем отражены.</w:t>
      </w:r>
    </w:p>
    <w:p w:rsidR="00844505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5073E0" w:rsidR="000726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5073E0" w:rsidR="00E25B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Сафаряна А.Р.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 по делу не установлено.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5073E0" w:rsidR="000726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5073E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E0277" w:rsidRPr="005073E0" w:rsidP="00072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8" w:history="1">
        <w:r w:rsidRPr="005073E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5073E0" w:rsidR="0007266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5073E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</w:t>
      </w:r>
      <w:r w:rsidRPr="005073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оду о доказанности  вины в совершении правонарушения  и квалиф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5073E0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Сафаряна А.Р.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ч. 2 ст. 15.33 КоАП РФ, так как о</w:t>
      </w:r>
      <w:r w:rsidRPr="005073E0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нарушил установленные </w:t>
      </w:r>
      <w:hyperlink r:id="rId4" w:history="1">
        <w:r w:rsidRPr="005073E0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обязательном социальном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страховании от несчастных случаев на производстве и профессио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нальных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844505" w:rsidRPr="005073E0" w:rsidP="00072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установлено.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5073E0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5073E0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44505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применения положений ст. ст. 2.9 и 4.1.1 КоАП РФ не усматривается.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ст.ст. 29.9-29.11 </w:t>
      </w:r>
      <w:r w:rsidRPr="005073E0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E0277" w:rsidRPr="005073E0" w:rsidP="000726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5073E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hAnsi="Times New Roman" w:cs="Times New Roman"/>
          <w:b/>
          <w:i/>
          <w:sz w:val="16"/>
          <w:szCs w:val="16"/>
        </w:rPr>
        <w:t>Сафаряна Акопа Рафаеловича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2 с</w:t>
      </w:r>
      <w:r w:rsidRPr="005073E0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т.15.33 КоАП РФ, и назначить  ему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административного штрафа в размере 300 (триста) рублей.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получатель: </w:t>
      </w:r>
      <w:r w:rsidRPr="005073E0">
        <w:rPr>
          <w:sz w:val="16"/>
          <w:szCs w:val="16"/>
        </w:rPr>
        <w:t>«ИЗЪЯТО»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5073E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AE0277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й арест на срок до пятнадцати суток, либо обязательные работы на срок до пятидесяти часов.</w:t>
      </w:r>
    </w:p>
    <w:p w:rsidR="00896186" w:rsidRPr="005073E0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E0277" w:rsidRPr="005073E0" w:rsidP="000726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</w:p>
    <w:p w:rsidR="00AE0277" w:rsidRPr="005073E0" w:rsidP="000F26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73E0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5073E0" w:rsidR="005850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5073E0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AE0277" w:rsidRPr="005073E0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Sect="005850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77"/>
    <w:rsid w:val="00010D7D"/>
    <w:rsid w:val="00072663"/>
    <w:rsid w:val="000F2606"/>
    <w:rsid w:val="00217513"/>
    <w:rsid w:val="003D1C71"/>
    <w:rsid w:val="00415FB9"/>
    <w:rsid w:val="00416585"/>
    <w:rsid w:val="004C0FC7"/>
    <w:rsid w:val="005073E0"/>
    <w:rsid w:val="00562B86"/>
    <w:rsid w:val="00585050"/>
    <w:rsid w:val="007974F0"/>
    <w:rsid w:val="00844505"/>
    <w:rsid w:val="00896186"/>
    <w:rsid w:val="00A346BF"/>
    <w:rsid w:val="00AD5466"/>
    <w:rsid w:val="00AE0277"/>
    <w:rsid w:val="00CB0FFF"/>
    <w:rsid w:val="00CD108C"/>
    <w:rsid w:val="00D652B3"/>
    <w:rsid w:val="00E25B23"/>
    <w:rsid w:val="00F55D6B"/>
    <w:rsid w:val="00F672A3"/>
    <w:rsid w:val="00F71D26"/>
    <w:rsid w:val="00FC1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7526C2FE0DDB9F672AA5F3C52670B595425DE29E75ED981F05936CE893F3A141C02A7175CE4C920Do3x5M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D36185FE57A6437D74B925EF3C770D1270702743137EB2D276F0DDF2163B8754367D96CBA24E0B0Am15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