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C8" w:rsidRPr="00D42A9A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№ 5-</w:t>
      </w:r>
      <w:r w:rsidRPr="00D42A9A" w:rsidR="00561E4F">
        <w:rPr>
          <w:rFonts w:ascii="Times New Roman" w:eastAsia="Times New Roman" w:hAnsi="Times New Roman"/>
          <w:sz w:val="16"/>
          <w:szCs w:val="16"/>
          <w:lang w:eastAsia="ru-RU"/>
        </w:rPr>
        <w:t>359/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33/2022</w:t>
      </w:r>
    </w:p>
    <w:p w:rsidR="003B1BC8" w:rsidRPr="00D42A9A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УИД № 91</w:t>
      </w:r>
      <w:r w:rsidRPr="00D42A9A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D42A9A" w:rsidR="00B9760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D42A9A" w:rsidR="008E44F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42A9A" w:rsidR="00561E4F">
        <w:rPr>
          <w:rFonts w:ascii="Times New Roman" w:eastAsia="Times New Roman" w:hAnsi="Times New Roman"/>
          <w:sz w:val="16"/>
          <w:szCs w:val="16"/>
          <w:lang w:eastAsia="ru-RU"/>
        </w:rPr>
        <w:t>589-14</w:t>
      </w:r>
    </w:p>
    <w:p w:rsidR="003B1BC8" w:rsidRPr="00D42A9A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42A9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B1BC8" w:rsidRPr="00D42A9A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B1BC8" w:rsidRPr="00D42A9A" w:rsidP="0045659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12 июля 2022 года  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</w:t>
      </w:r>
      <w:r w:rsidRPr="00D42A9A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  г. Джанкой</w:t>
      </w:r>
    </w:p>
    <w:p w:rsidR="003B1BC8" w:rsidRPr="00D42A9A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D42A9A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D42A9A" w:rsidR="00A361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Ягьяевой</w:t>
      </w:r>
      <w:r w:rsidRPr="00D42A9A" w:rsidR="00A361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Лили </w:t>
      </w:r>
      <w:r w:rsidRPr="00D42A9A" w:rsidR="00A361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Меметовны</w:t>
      </w:r>
      <w:r w:rsidRPr="00D42A9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D42A9A">
        <w:rPr>
          <w:rFonts w:ascii="Times New Roman" w:hAnsi="Times New Roman"/>
          <w:sz w:val="16"/>
          <w:szCs w:val="16"/>
        </w:rPr>
        <w:t>«ИЗЪЯТО»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, в с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овершении административного правонарушения, предусмотренного ч.1 ст.14.1 КоАП РФ, </w:t>
      </w:r>
    </w:p>
    <w:p w:rsidR="003B1BC8" w:rsidRPr="00D42A9A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D42A9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B1BC8" w:rsidRPr="00D42A9A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Ягьяева Л.М. осуществляла предпринимательскую деятельность без государственной регистрации в качестве индивидуального предпринимателя или без государстве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нной регистрации в качестве юридического лица, за исключением случаев, предусмотренных </w:t>
      </w:r>
      <w:hyperlink r:id="rId4" w:history="1">
        <w:r w:rsidRPr="00D42A9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</w:t>
        </w:r>
        <w:r w:rsidRPr="00D42A9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татьи 14.17.1</w:t>
        </w:r>
      </w:hyperlink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3B1BC8" w:rsidRPr="00D42A9A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28.06</w:t>
      </w:r>
      <w:r w:rsidRPr="00D42A9A" w:rsidR="002F54EE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D42A9A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42A9A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в 1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D42A9A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42A9A" w:rsidR="00A3191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минут по адресу: </w:t>
      </w:r>
      <w:r w:rsidRPr="00D42A9A">
        <w:rPr>
          <w:rFonts w:ascii="Times New Roman" w:hAnsi="Times New Roman"/>
          <w:sz w:val="16"/>
          <w:szCs w:val="16"/>
        </w:rPr>
        <w:t>«ИЗЪЯТО»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42A9A" w:rsidR="002F54EE">
        <w:rPr>
          <w:rFonts w:ascii="Times New Roman" w:eastAsia="Times New Roman" w:hAnsi="Times New Roman"/>
          <w:sz w:val="16"/>
          <w:szCs w:val="16"/>
          <w:lang w:eastAsia="ru-RU"/>
        </w:rPr>
        <w:t>Ягьяева</w:t>
      </w:r>
      <w:r w:rsidRPr="00D42A9A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Л.М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. осуществлял</w:t>
      </w:r>
      <w:r w:rsidRPr="00D42A9A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юридического лица, </w:t>
      </w:r>
      <w:r w:rsidRPr="00D42A9A" w:rsidR="0048780D">
        <w:rPr>
          <w:rFonts w:ascii="Times New Roman" w:eastAsia="Times New Roman" w:hAnsi="Times New Roman"/>
          <w:sz w:val="16"/>
          <w:szCs w:val="16"/>
          <w:lang w:eastAsia="ru-RU"/>
        </w:rPr>
        <w:t>разрешений в установленном порядке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, а именно торговал</w:t>
      </w:r>
      <w:r w:rsidRPr="00D42A9A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D42A9A" w:rsidR="002F54EE">
        <w:rPr>
          <w:rFonts w:ascii="Times New Roman" w:eastAsia="Times New Roman" w:hAnsi="Times New Roman"/>
          <w:sz w:val="16"/>
          <w:szCs w:val="16"/>
          <w:lang w:eastAsia="ru-RU"/>
        </w:rPr>
        <w:t>овощами и фруктами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D42A9A" w:rsidR="00397096">
        <w:rPr>
          <w:rFonts w:ascii="Times New Roman" w:eastAsia="Times New Roman" w:hAnsi="Times New Roman"/>
          <w:sz w:val="16"/>
          <w:szCs w:val="16"/>
          <w:lang w:eastAsia="ru-RU"/>
        </w:rPr>
        <w:t>Данную деятельность осуществля</w:t>
      </w:r>
      <w:r w:rsidRPr="00D42A9A" w:rsidR="0048780D">
        <w:rPr>
          <w:rFonts w:ascii="Times New Roman" w:eastAsia="Times New Roman" w:hAnsi="Times New Roman"/>
          <w:sz w:val="16"/>
          <w:szCs w:val="16"/>
          <w:lang w:eastAsia="ru-RU"/>
        </w:rPr>
        <w:t>ет</w:t>
      </w:r>
      <w:r w:rsidRPr="00D42A9A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систематически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на протяжении двух месяцев</w:t>
      </w:r>
      <w:r w:rsidRPr="00D42A9A" w:rsidR="00397096">
        <w:rPr>
          <w:rFonts w:ascii="Times New Roman" w:eastAsia="Times New Roman" w:hAnsi="Times New Roman"/>
          <w:sz w:val="16"/>
          <w:szCs w:val="16"/>
          <w:lang w:eastAsia="ru-RU"/>
        </w:rPr>
        <w:t>, с целью получения прибыли.</w:t>
      </w:r>
    </w:p>
    <w:p w:rsidR="00A7655C" w:rsidRPr="00D42A9A" w:rsidP="00A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Правонарушитель  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Ягьяева Л.М.</w:t>
      </w:r>
      <w:r w:rsidRPr="00D42A9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надлежаще извещенная о времени и месте слушания дел</w:t>
      </w:r>
      <w:r w:rsidRPr="00D42A9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</w:t>
      </w:r>
      <w:r w:rsidRPr="00D42A9A" w:rsidR="00F9148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</w:t>
      </w:r>
      <w:r w:rsidRPr="00D42A9A" w:rsidR="00F9148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смс-извещение от 02.07.2022)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D42A9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 судебное заседание не явилась. 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Ходатайств об отложении рассмотрения дела не 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поступило.</w:t>
      </w:r>
    </w:p>
    <w:p w:rsidR="00A7655C" w:rsidRPr="00D42A9A" w:rsidP="00A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B1BC8" w:rsidRPr="00D42A9A" w:rsidP="00A76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материалы дела, судья приходит к выводу о том, что вина </w:t>
      </w:r>
      <w:r w:rsidRPr="00D42A9A" w:rsidR="002F54EE">
        <w:rPr>
          <w:rFonts w:ascii="Times New Roman" w:eastAsia="Times New Roman" w:hAnsi="Times New Roman"/>
          <w:sz w:val="16"/>
          <w:szCs w:val="16"/>
          <w:lang w:eastAsia="ru-RU"/>
        </w:rPr>
        <w:t>Ягьяевой Л.М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. в</w:t>
      </w:r>
      <w:r w:rsidRPr="00D42A9A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совершении указанного правонарушения подтверждается совокупность</w:t>
      </w:r>
      <w:r w:rsidRPr="00D42A9A" w:rsidR="00F91489">
        <w:rPr>
          <w:rFonts w:ascii="Times New Roman" w:eastAsia="Times New Roman" w:hAnsi="Times New Roman"/>
          <w:sz w:val="16"/>
          <w:szCs w:val="16"/>
          <w:lang w:eastAsia="ru-RU"/>
        </w:rPr>
        <w:t>ю</w:t>
      </w:r>
      <w:r w:rsidRPr="00D42A9A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следующих доказательств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D42A9A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D42A9A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2A9A" w:rsidR="00F91489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D42A9A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28.06</w:t>
      </w:r>
      <w:r w:rsidRPr="00D42A9A" w:rsidR="00B32802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D42A9A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42A9A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D42A9A" w:rsidR="00B32802">
        <w:rPr>
          <w:rFonts w:ascii="Times New Roman" w:eastAsia="Times New Roman" w:hAnsi="Times New Roman"/>
          <w:sz w:val="16"/>
          <w:szCs w:val="16"/>
          <w:lang w:eastAsia="ru-RU"/>
        </w:rPr>
        <w:t>); объяснениями Ягьяевой Л.М. (л.д.</w:t>
      </w:r>
      <w:r w:rsidRPr="00D42A9A" w:rsidR="006C5A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2A9A" w:rsidR="003516D9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D42A9A" w:rsidR="00B32802">
        <w:rPr>
          <w:rFonts w:ascii="Times New Roman" w:eastAsia="Times New Roman" w:hAnsi="Times New Roman"/>
          <w:sz w:val="16"/>
          <w:szCs w:val="16"/>
          <w:lang w:eastAsia="ru-RU"/>
        </w:rPr>
        <w:t>); фотоматериалом (л.д.</w:t>
      </w:r>
      <w:r w:rsidRPr="00D42A9A" w:rsidR="003516D9">
        <w:rPr>
          <w:rFonts w:ascii="Times New Roman" w:eastAsia="Times New Roman" w:hAnsi="Times New Roman"/>
          <w:sz w:val="16"/>
          <w:szCs w:val="16"/>
          <w:lang w:eastAsia="ru-RU"/>
        </w:rPr>
        <w:t xml:space="preserve"> 8</w:t>
      </w:r>
      <w:r w:rsidRPr="00D42A9A" w:rsidR="00005689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42A9A" w:rsidR="00E139DE">
        <w:rPr>
          <w:rFonts w:ascii="Times New Roman" w:eastAsia="Times New Roman" w:hAnsi="Times New Roman"/>
          <w:sz w:val="16"/>
          <w:szCs w:val="16"/>
          <w:lang w:eastAsia="ru-RU"/>
        </w:rPr>
        <w:t>, рапортом (л.д</w:t>
      </w:r>
      <w:r w:rsidRPr="00D42A9A" w:rsidR="0000568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42A9A" w:rsidR="00E139D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2A9A" w:rsidR="003516D9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D42A9A" w:rsidR="00E139DE">
        <w:rPr>
          <w:rFonts w:ascii="Times New Roman" w:eastAsia="Times New Roman" w:hAnsi="Times New Roman"/>
          <w:sz w:val="16"/>
          <w:szCs w:val="16"/>
          <w:lang w:eastAsia="ru-RU"/>
        </w:rPr>
        <w:t>).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397096" w:rsidRPr="00D42A9A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</w:t>
      </w:r>
      <w:r w:rsidRPr="00D42A9A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D42A9A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23 </w:t>
      </w:r>
      <w:r w:rsidRPr="00D42A9A" w:rsidR="00E139DE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D42A9A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3 п. 1 ст. 2 ГК РФ под предпринимательской деятельность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енном федеральным законом порядке.</w:t>
      </w:r>
    </w:p>
    <w:p w:rsidR="003B1BC8" w:rsidRPr="00D42A9A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D42A9A" w:rsidR="00B32802">
        <w:rPr>
          <w:rFonts w:ascii="Times New Roman" w:eastAsia="Times New Roman" w:hAnsi="Times New Roman"/>
          <w:sz w:val="16"/>
          <w:szCs w:val="16"/>
          <w:lang w:eastAsia="ru-RU"/>
        </w:rPr>
        <w:t>Ягьяевой Л.М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. составлен в соответствии с требованиями действующего законодательства, никаких нарушений 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по его оформлению не допущено, все сведения необходимые для правильного разрешения дела в нем отражены.</w:t>
      </w:r>
    </w:p>
    <w:p w:rsidR="003B1BC8" w:rsidRPr="00D42A9A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D42A9A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D42A9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D42A9A">
        <w:rPr>
          <w:rFonts w:ascii="Times New Roman" w:eastAsia="Times New Roman" w:hAnsi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3B1BC8" w:rsidRPr="00D42A9A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D42A9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2A9A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D42A9A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рности и достаточности в соответствии с требованиями </w:t>
      </w:r>
      <w:hyperlink r:id="rId6" w:history="1">
        <w:r w:rsidRPr="00D42A9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и об административных правонарушениях, </w:t>
      </w:r>
      <w:r w:rsidRPr="00D42A9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D42A9A" w:rsidR="007803B3">
        <w:rPr>
          <w:rFonts w:ascii="Times New Roman" w:eastAsia="Times New Roman" w:hAnsi="Times New Roman"/>
          <w:sz w:val="16"/>
          <w:szCs w:val="16"/>
          <w:lang w:eastAsia="ru-RU"/>
        </w:rPr>
        <w:t>Ягьяевой Л.М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. по ч.</w:t>
      </w:r>
      <w:r w:rsidRPr="00D42A9A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42A9A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14.1 КоАП РФ, так как он</w:t>
      </w:r>
      <w:r w:rsidRPr="00D42A9A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D42A9A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D42A9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D42A9A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42A9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D42A9A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42A9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D42A9A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D42A9A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При назначе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нии наказания судья учитывает характер совершенного административного пр</w:t>
      </w:r>
      <w:r w:rsidRPr="00D42A9A" w:rsidR="007803B3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виновной, её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7803B3" w:rsidRPr="00D42A9A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несовершеннолетних детей.</w:t>
      </w:r>
    </w:p>
    <w:p w:rsidR="0059547F" w:rsidRPr="00D42A9A" w:rsidP="0045659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A9A">
        <w:rPr>
          <w:rFonts w:ascii="Times New Roman" w:hAnsi="Times New Roman"/>
          <w:sz w:val="16"/>
          <w:szCs w:val="16"/>
        </w:rPr>
        <w:t>К обстоятельствам, отягчающи</w:t>
      </w:r>
      <w:r w:rsidRPr="00D42A9A">
        <w:rPr>
          <w:rFonts w:ascii="Times New Roman" w:hAnsi="Times New Roman"/>
          <w:sz w:val="16"/>
          <w:szCs w:val="16"/>
        </w:rPr>
        <w:t>м ответственность, судья относит повторное совершение однородного административного правонарушения.</w:t>
      </w:r>
    </w:p>
    <w:p w:rsidR="009E0E77" w:rsidRPr="00D42A9A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B1BC8" w:rsidRPr="00D42A9A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D42A9A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B1BC8" w:rsidRPr="00D42A9A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42A9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B1BC8" w:rsidRPr="00D42A9A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Ягьяеву</w:t>
      </w:r>
      <w:r w:rsidRPr="00D42A9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Лилю</w:t>
      </w:r>
      <w:r w:rsidRPr="00D42A9A" w:rsidR="007803B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Меметовну</w:t>
      </w:r>
      <w:r w:rsidRPr="00D42A9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42A9A" w:rsidR="007803B3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виновной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</w:t>
      </w:r>
      <w:r w:rsidRPr="00D42A9A" w:rsidR="007803B3">
        <w:rPr>
          <w:rFonts w:ascii="Times New Roman" w:eastAsia="Times New Roman" w:hAnsi="Times New Roman"/>
          <w:sz w:val="16"/>
          <w:szCs w:val="16"/>
          <w:lang w:eastAsia="ru-RU"/>
        </w:rPr>
        <w:t>14.1 КоАП РФ,  и назначить ей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наказание в виде админи</w:t>
      </w:r>
      <w:r w:rsidRPr="00D42A9A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стративного штрафа в размере   </w:t>
      </w:r>
      <w:r w:rsidRPr="00D42A9A" w:rsidR="003516D9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42A9A" w:rsidR="009E0E7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D42A9A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D42A9A" w:rsidR="003516D9">
        <w:rPr>
          <w:rFonts w:ascii="Times New Roman" w:eastAsia="Times New Roman" w:hAnsi="Times New Roman"/>
          <w:sz w:val="16"/>
          <w:szCs w:val="16"/>
          <w:lang w:eastAsia="ru-RU"/>
        </w:rPr>
        <w:t>две тысячи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3B1BC8" w:rsidRPr="00D42A9A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D42A9A">
        <w:rPr>
          <w:rFonts w:ascii="Times New Roman" w:hAnsi="Times New Roman"/>
          <w:sz w:val="16"/>
          <w:szCs w:val="16"/>
        </w:rPr>
        <w:t>«ИЗЪЯТО»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3B1BC8" w:rsidRPr="00D42A9A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D42A9A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D42A9A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0E77" w:rsidRPr="00D42A9A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D42A9A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ия или получения копии постановления.</w:t>
      </w:r>
    </w:p>
    <w:p w:rsidR="00456598" w:rsidRPr="00D42A9A" w:rsidP="00A505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</w:t>
      </w:r>
      <w:r w:rsidRPr="00D42A9A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D42A9A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D42A9A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A5054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1C23D7"/>
    <w:rsid w:val="002D06B0"/>
    <w:rsid w:val="002F54EE"/>
    <w:rsid w:val="003516D9"/>
    <w:rsid w:val="00397096"/>
    <w:rsid w:val="003B1BC8"/>
    <w:rsid w:val="00456598"/>
    <w:rsid w:val="0048780D"/>
    <w:rsid w:val="00561E4F"/>
    <w:rsid w:val="0059547F"/>
    <w:rsid w:val="005C09C0"/>
    <w:rsid w:val="006C5A1A"/>
    <w:rsid w:val="007803B3"/>
    <w:rsid w:val="008D3104"/>
    <w:rsid w:val="008E44F7"/>
    <w:rsid w:val="009E0E77"/>
    <w:rsid w:val="00A3191E"/>
    <w:rsid w:val="00A3618F"/>
    <w:rsid w:val="00A50549"/>
    <w:rsid w:val="00A7655C"/>
    <w:rsid w:val="00B32802"/>
    <w:rsid w:val="00B97605"/>
    <w:rsid w:val="00D42A9A"/>
    <w:rsid w:val="00E139DE"/>
    <w:rsid w:val="00F914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