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AC4B61" w:rsidP="008B03A6">
      <w:pPr>
        <w:pStyle w:val="Title"/>
        <w:ind w:firstLine="709"/>
        <w:jc w:val="right"/>
        <w:rPr>
          <w:b w:val="0"/>
        </w:rPr>
      </w:pPr>
      <w:r w:rsidRPr="00AC4B61">
        <w:rPr>
          <w:b w:val="0"/>
        </w:rPr>
        <w:t>5-</w:t>
      </w:r>
      <w:r w:rsidR="007F23BE">
        <w:rPr>
          <w:b w:val="0"/>
        </w:rPr>
        <w:t>364</w:t>
      </w:r>
      <w:r w:rsidRPr="00AC4B61" w:rsidR="00091792">
        <w:rPr>
          <w:b w:val="0"/>
        </w:rPr>
        <w:t>/33/202</w:t>
      </w:r>
      <w:r w:rsidR="00683B99">
        <w:rPr>
          <w:b w:val="0"/>
        </w:rPr>
        <w:t>5</w:t>
      </w:r>
    </w:p>
    <w:p w:rsidR="008B03A6" w:rsidRPr="00AC4B61" w:rsidP="008B03A6">
      <w:pPr>
        <w:pStyle w:val="Title"/>
        <w:ind w:firstLine="709"/>
        <w:jc w:val="right"/>
        <w:rPr>
          <w:b w:val="0"/>
          <w:lang w:val="en-US"/>
        </w:rPr>
      </w:pPr>
      <w:r w:rsidRPr="00AC4B61">
        <w:rPr>
          <w:b w:val="0"/>
        </w:rPr>
        <w:t xml:space="preserve"> 91</w:t>
      </w:r>
      <w:r w:rsidRPr="00AC4B61">
        <w:rPr>
          <w:b w:val="0"/>
          <w:lang w:val="en-US"/>
        </w:rPr>
        <w:t>MS</w:t>
      </w:r>
      <w:r w:rsidRPr="00AC4B61" w:rsidR="00C83513">
        <w:rPr>
          <w:b w:val="0"/>
        </w:rPr>
        <w:t>0033-01-202</w:t>
      </w:r>
      <w:r w:rsidR="00683B99">
        <w:rPr>
          <w:b w:val="0"/>
        </w:rPr>
        <w:t>5</w:t>
      </w:r>
      <w:r w:rsidRPr="00AC4B61" w:rsidR="00C83513">
        <w:rPr>
          <w:b w:val="0"/>
        </w:rPr>
        <w:t>-00</w:t>
      </w:r>
      <w:r w:rsidR="00022B89">
        <w:rPr>
          <w:b w:val="0"/>
        </w:rPr>
        <w:t>1967</w:t>
      </w:r>
      <w:r w:rsidRPr="00AC4B61" w:rsidR="00C83513">
        <w:rPr>
          <w:b w:val="0"/>
        </w:rPr>
        <w:t>-</w:t>
      </w:r>
      <w:r w:rsidR="00022B89">
        <w:rPr>
          <w:b w:val="0"/>
        </w:rPr>
        <w:t>92</w:t>
      </w:r>
    </w:p>
    <w:p w:rsidR="00FA7BDB" w:rsidRPr="00AC4B6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AC4B61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 июля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AC4B61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AC4B61" w:rsidR="004C2FB9">
        <w:rPr>
          <w:rFonts w:ascii="Times New Roman" w:hAnsi="Times New Roman"/>
          <w:sz w:val="24"/>
          <w:szCs w:val="24"/>
        </w:rPr>
        <w:t xml:space="preserve"> </w:t>
      </w:r>
      <w:r w:rsidR="00506901">
        <w:rPr>
          <w:rFonts w:ascii="Times New Roman" w:hAnsi="Times New Roman"/>
          <w:sz w:val="24"/>
          <w:szCs w:val="24"/>
        </w:rPr>
        <w:t>Кабакова</w:t>
      </w:r>
      <w:r w:rsidR="00506901">
        <w:rPr>
          <w:rFonts w:ascii="Times New Roman" w:hAnsi="Times New Roman"/>
          <w:sz w:val="24"/>
          <w:szCs w:val="24"/>
        </w:rPr>
        <w:t xml:space="preserve"> А.А</w:t>
      </w:r>
      <w:r w:rsidRPr="00AC4B61" w:rsidR="00CC147A">
        <w:rPr>
          <w:rFonts w:ascii="Times New Roman" w:hAnsi="Times New Roman"/>
          <w:sz w:val="24"/>
          <w:szCs w:val="24"/>
        </w:rPr>
        <w:t xml:space="preserve">., рассмотрев материалы дела об административном правонарушении в отношении </w:t>
      </w:r>
      <w:r w:rsidR="00506901">
        <w:rPr>
          <w:rFonts w:ascii="Times New Roman" w:hAnsi="Times New Roman"/>
          <w:sz w:val="24"/>
          <w:szCs w:val="24"/>
        </w:rPr>
        <w:t>Кабакова</w:t>
      </w:r>
      <w:r w:rsidR="00506901">
        <w:rPr>
          <w:rFonts w:ascii="Times New Roman" w:hAnsi="Times New Roman"/>
          <w:sz w:val="24"/>
          <w:szCs w:val="24"/>
        </w:rPr>
        <w:t xml:space="preserve"> А</w:t>
      </w:r>
      <w:r w:rsidR="00D76576">
        <w:rPr>
          <w:rFonts w:ascii="Times New Roman" w:hAnsi="Times New Roman"/>
          <w:sz w:val="24"/>
          <w:szCs w:val="24"/>
        </w:rPr>
        <w:t>.</w:t>
      </w:r>
      <w:r w:rsidR="00506901">
        <w:rPr>
          <w:rFonts w:ascii="Times New Roman" w:hAnsi="Times New Roman"/>
          <w:sz w:val="24"/>
          <w:szCs w:val="24"/>
        </w:rPr>
        <w:t>А</w:t>
      </w:r>
      <w:r w:rsidR="00D76576">
        <w:rPr>
          <w:rFonts w:ascii="Times New Roman" w:hAnsi="Times New Roman"/>
          <w:sz w:val="24"/>
          <w:szCs w:val="24"/>
        </w:rPr>
        <w:t>.</w:t>
      </w:r>
      <w:r w:rsidRPr="00AC4B61" w:rsidR="00CC147A">
        <w:rPr>
          <w:rFonts w:ascii="Times New Roman" w:hAnsi="Times New Roman"/>
          <w:sz w:val="24"/>
          <w:szCs w:val="24"/>
        </w:rPr>
        <w:t xml:space="preserve">, родившегося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EF7BAC">
        <w:rPr>
          <w:rFonts w:ascii="Times New Roman" w:hAnsi="Times New Roman"/>
          <w:sz w:val="24"/>
          <w:szCs w:val="24"/>
        </w:rPr>
        <w:t xml:space="preserve">в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AC4B61" w:rsidR="00CC147A">
        <w:rPr>
          <w:rFonts w:ascii="Times New Roman" w:hAnsi="Times New Roman"/>
          <w:sz w:val="24"/>
          <w:szCs w:val="24"/>
        </w:rPr>
        <w:t xml:space="preserve">, гражданина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AC4B61" w:rsidR="00CC147A">
        <w:rPr>
          <w:rFonts w:ascii="Times New Roman" w:hAnsi="Times New Roman"/>
          <w:sz w:val="24"/>
          <w:szCs w:val="24"/>
        </w:rPr>
        <w:t xml:space="preserve">(паспорт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AC4B61" w:rsidR="00CC147A">
        <w:rPr>
          <w:rFonts w:ascii="Times New Roman" w:hAnsi="Times New Roman"/>
          <w:sz w:val="24"/>
          <w:szCs w:val="24"/>
        </w:rPr>
        <w:t>), со средн</w:t>
      </w:r>
      <w:r w:rsidRPr="00AC4B61" w:rsidR="00287AAD">
        <w:rPr>
          <w:rFonts w:ascii="Times New Roman" w:hAnsi="Times New Roman"/>
          <w:sz w:val="24"/>
          <w:szCs w:val="24"/>
        </w:rPr>
        <w:t>е-специальным</w:t>
      </w:r>
      <w:r w:rsidRPr="00AC4B61" w:rsidR="00CC147A">
        <w:rPr>
          <w:rFonts w:ascii="Times New Roman" w:hAnsi="Times New Roman"/>
          <w:sz w:val="24"/>
          <w:szCs w:val="24"/>
        </w:rPr>
        <w:t xml:space="preserve"> образованием, </w:t>
      </w:r>
      <w:r w:rsidR="00506901">
        <w:rPr>
          <w:rFonts w:ascii="Times New Roman" w:hAnsi="Times New Roman"/>
          <w:sz w:val="24"/>
          <w:szCs w:val="24"/>
        </w:rPr>
        <w:t xml:space="preserve">инвалида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506901">
        <w:rPr>
          <w:rFonts w:ascii="Times New Roman" w:hAnsi="Times New Roman"/>
          <w:sz w:val="24"/>
          <w:szCs w:val="24"/>
        </w:rPr>
        <w:t xml:space="preserve"> группы</w:t>
      </w:r>
      <w:r w:rsidRPr="00AC4B61" w:rsidR="00CC147A">
        <w:rPr>
          <w:rFonts w:ascii="Times New Roman" w:hAnsi="Times New Roman"/>
          <w:sz w:val="24"/>
          <w:szCs w:val="24"/>
        </w:rPr>
        <w:t xml:space="preserve">,  проживающего по адресу: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AC4B61" w:rsidR="00576789">
        <w:rPr>
          <w:rFonts w:ascii="Times New Roman" w:hAnsi="Times New Roman"/>
          <w:sz w:val="24"/>
          <w:szCs w:val="24"/>
        </w:rPr>
        <w:t xml:space="preserve">, 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>20.25 КоАП РФ,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30.06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AC4B61" w:rsidR="00287AA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>Кабаков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Pr="00AC4B61" w:rsidR="0050272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C4B61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4B61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AC4B61" w:rsidR="00647010">
        <w:rPr>
          <w:rFonts w:ascii="Times New Roman" w:eastAsia="Times New Roman" w:hAnsi="Times New Roman"/>
          <w:sz w:val="24"/>
          <w:szCs w:val="24"/>
          <w:lang w:eastAsia="ru-RU"/>
        </w:rPr>
        <w:t xml:space="preserve"> № 8204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350894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AC4B61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16.04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Pr="00AC4B61" w:rsidR="00A178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ч.1</w:t>
      </w:r>
      <w:r w:rsidRPr="00AC4B61" w:rsidR="00A178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D96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КоАП РФ, вступившим в законную силу</w:t>
      </w:r>
      <w:r w:rsidRPr="00AC4B61" w:rsidR="0057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Правонарушитель</w:t>
      </w:r>
      <w:r w:rsidRPr="00EF7BAC" w:rsidR="00EF7BAC">
        <w:t xml:space="preserve"> 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>Кабаков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5A2DB9"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указанного правонарушения признал, 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подтвердил</w:t>
      </w:r>
      <w:r w:rsidRPr="00AC4B61" w:rsidR="00607D9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пояснив, что </w:t>
      </w:r>
      <w:r w:rsidRPr="00AC4B61" w:rsidR="00CF3052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Pr="00AC4B61" w:rsidR="00287AAD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оплатить</w:t>
      </w:r>
      <w:r w:rsidRPr="00AC4B61" w:rsidR="00CF3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B9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судья считает его вину в совершении указанного правонарушения доказанной, которая подтверждается совокупностью следующих доказательств: рапортом (л.д.3), протоколом об административном правонарушении № 35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1689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09.07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.2025 (л.д.4), постановлением по делу об административном правонарушении от 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16.04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), сведениями МО МВД России «Джанкойский» о неуплате штрафа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 объяснениями привлекаемого лица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22DE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C4B61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AC4B61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AC4B61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AC4B61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AC4B61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AC4B61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AC4B61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>Кабаков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06901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обстоятельствам, смягчающим ответственность, судья относит наличие инвалидности.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Pr="00AC4B61" w:rsidR="00C2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F45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CF3052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AC4B6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sz w:val="24"/>
          <w:szCs w:val="24"/>
        </w:rPr>
        <w:t xml:space="preserve"> </w:t>
      </w:r>
      <w:r w:rsidRPr="00AC4B61" w:rsidR="00057AC1">
        <w:rPr>
          <w:sz w:val="24"/>
          <w:szCs w:val="24"/>
        </w:rPr>
        <w:t xml:space="preserve"> </w:t>
      </w:r>
      <w:r w:rsidRPr="00AC4B61" w:rsidR="00502726">
        <w:rPr>
          <w:sz w:val="24"/>
          <w:szCs w:val="24"/>
        </w:rPr>
        <w:t xml:space="preserve"> </w:t>
      </w:r>
      <w:r w:rsidRPr="00AC4B61" w:rsidR="00210EB9">
        <w:rPr>
          <w:sz w:val="24"/>
          <w:szCs w:val="24"/>
        </w:rPr>
        <w:t xml:space="preserve"> </w:t>
      </w:r>
      <w:r w:rsidRPr="00AC4B61" w:rsidR="00287AAD">
        <w:rPr>
          <w:sz w:val="24"/>
          <w:szCs w:val="24"/>
        </w:rPr>
        <w:t xml:space="preserve"> </w:t>
      </w:r>
      <w:r w:rsidRPr="00975631" w:rsidR="00975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Кабакова</w:t>
      </w:r>
      <w:r w:rsidRPr="00975631" w:rsidR="00975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</w:t>
      </w:r>
      <w:r w:rsidR="00D765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975631" w:rsidR="00975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="00D765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975631" w:rsidR="00975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C4B61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AC4B61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AC4B61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AC4B61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AC4B61" w:rsid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 штрафа в размере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="00726A9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Pr="00AC4B61" w:rsidR="00365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657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572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делу № 5-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AC4B61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683B99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AC4B61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AC4B61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683B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2B89"/>
    <w:rsid w:val="00027CD9"/>
    <w:rsid w:val="00035835"/>
    <w:rsid w:val="00057AC1"/>
    <w:rsid w:val="00061C76"/>
    <w:rsid w:val="0007786B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0EB9"/>
    <w:rsid w:val="002121CB"/>
    <w:rsid w:val="002162CE"/>
    <w:rsid w:val="00222069"/>
    <w:rsid w:val="00225C3C"/>
    <w:rsid w:val="00247E44"/>
    <w:rsid w:val="0025172D"/>
    <w:rsid w:val="00287AAD"/>
    <w:rsid w:val="00292BAC"/>
    <w:rsid w:val="002B5193"/>
    <w:rsid w:val="00307CB6"/>
    <w:rsid w:val="0031118E"/>
    <w:rsid w:val="00311425"/>
    <w:rsid w:val="0032409F"/>
    <w:rsid w:val="003366A5"/>
    <w:rsid w:val="00357245"/>
    <w:rsid w:val="00365E40"/>
    <w:rsid w:val="00371BF6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06901"/>
    <w:rsid w:val="00532246"/>
    <w:rsid w:val="005322DE"/>
    <w:rsid w:val="00546E66"/>
    <w:rsid w:val="00576789"/>
    <w:rsid w:val="005922F7"/>
    <w:rsid w:val="005A2DB9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47010"/>
    <w:rsid w:val="00683B99"/>
    <w:rsid w:val="00684E6C"/>
    <w:rsid w:val="006960D9"/>
    <w:rsid w:val="006A0682"/>
    <w:rsid w:val="006A40BF"/>
    <w:rsid w:val="006E43C2"/>
    <w:rsid w:val="00700E77"/>
    <w:rsid w:val="007127E6"/>
    <w:rsid w:val="00724857"/>
    <w:rsid w:val="00726A9B"/>
    <w:rsid w:val="0076450F"/>
    <w:rsid w:val="0079109B"/>
    <w:rsid w:val="007916DC"/>
    <w:rsid w:val="00795A8F"/>
    <w:rsid w:val="007A5A67"/>
    <w:rsid w:val="007A6B5E"/>
    <w:rsid w:val="007C09DF"/>
    <w:rsid w:val="007C4694"/>
    <w:rsid w:val="007D4F72"/>
    <w:rsid w:val="007E0CA7"/>
    <w:rsid w:val="007F23BE"/>
    <w:rsid w:val="007F2936"/>
    <w:rsid w:val="0080701B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75631"/>
    <w:rsid w:val="009A0D25"/>
    <w:rsid w:val="009C3967"/>
    <w:rsid w:val="00A0069F"/>
    <w:rsid w:val="00A07DA2"/>
    <w:rsid w:val="00A110BD"/>
    <w:rsid w:val="00A13F4B"/>
    <w:rsid w:val="00A178D5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C4B61"/>
    <w:rsid w:val="00AD24AA"/>
    <w:rsid w:val="00AD7615"/>
    <w:rsid w:val="00AF4345"/>
    <w:rsid w:val="00B35888"/>
    <w:rsid w:val="00B41F1C"/>
    <w:rsid w:val="00B46D19"/>
    <w:rsid w:val="00B54DF2"/>
    <w:rsid w:val="00B7696C"/>
    <w:rsid w:val="00B92CDC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2517"/>
    <w:rsid w:val="00CD58E9"/>
    <w:rsid w:val="00CF3052"/>
    <w:rsid w:val="00D0766C"/>
    <w:rsid w:val="00D137AF"/>
    <w:rsid w:val="00D176D5"/>
    <w:rsid w:val="00D348F9"/>
    <w:rsid w:val="00D7200E"/>
    <w:rsid w:val="00D76576"/>
    <w:rsid w:val="00DA4254"/>
    <w:rsid w:val="00DA4997"/>
    <w:rsid w:val="00DB04FA"/>
    <w:rsid w:val="00DB1435"/>
    <w:rsid w:val="00DD0655"/>
    <w:rsid w:val="00E200DA"/>
    <w:rsid w:val="00E25B48"/>
    <w:rsid w:val="00E419DA"/>
    <w:rsid w:val="00E422B3"/>
    <w:rsid w:val="00E6379A"/>
    <w:rsid w:val="00E703AA"/>
    <w:rsid w:val="00E70D7E"/>
    <w:rsid w:val="00E84831"/>
    <w:rsid w:val="00E86740"/>
    <w:rsid w:val="00EA167E"/>
    <w:rsid w:val="00EA5FD9"/>
    <w:rsid w:val="00EB22A9"/>
    <w:rsid w:val="00ED6A92"/>
    <w:rsid w:val="00ED7BAC"/>
    <w:rsid w:val="00EF7BAC"/>
    <w:rsid w:val="00F06B75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7089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