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12C" w:rsidRPr="004A668A" w:rsidP="0004012C">
      <w:pPr>
        <w:jc w:val="right"/>
        <w:rPr>
          <w:sz w:val="16"/>
          <w:szCs w:val="16"/>
        </w:rPr>
      </w:pPr>
      <w:r w:rsidRPr="004A668A">
        <w:rPr>
          <w:sz w:val="16"/>
          <w:szCs w:val="16"/>
        </w:rPr>
        <w:t>5-</w:t>
      </w:r>
      <w:r w:rsidRPr="004A668A" w:rsidR="000B24C4">
        <w:rPr>
          <w:sz w:val="16"/>
          <w:szCs w:val="16"/>
        </w:rPr>
        <w:t>3</w:t>
      </w:r>
      <w:r w:rsidRPr="004A668A" w:rsidR="004246E2">
        <w:rPr>
          <w:sz w:val="16"/>
          <w:szCs w:val="16"/>
        </w:rPr>
        <w:t>69</w:t>
      </w:r>
      <w:r w:rsidRPr="004A668A">
        <w:rPr>
          <w:sz w:val="16"/>
          <w:szCs w:val="16"/>
        </w:rPr>
        <w:t>/33/2021</w:t>
      </w:r>
    </w:p>
    <w:p w:rsidR="0004012C" w:rsidRPr="004A668A" w:rsidP="0004012C">
      <w:pPr>
        <w:jc w:val="right"/>
        <w:rPr>
          <w:sz w:val="16"/>
          <w:szCs w:val="16"/>
        </w:rPr>
      </w:pPr>
      <w:r w:rsidRPr="004A668A">
        <w:rPr>
          <w:sz w:val="16"/>
          <w:szCs w:val="16"/>
        </w:rPr>
        <w:t>УИД 91</w:t>
      </w:r>
      <w:r w:rsidRPr="004A668A">
        <w:rPr>
          <w:sz w:val="16"/>
          <w:szCs w:val="16"/>
          <w:lang w:val="en-US"/>
        </w:rPr>
        <w:t>MS</w:t>
      </w:r>
      <w:r w:rsidRPr="004A668A">
        <w:rPr>
          <w:sz w:val="16"/>
          <w:szCs w:val="16"/>
        </w:rPr>
        <w:t>0033-01-2021-00</w:t>
      </w:r>
      <w:r w:rsidRPr="004A668A" w:rsidR="00B52B2B">
        <w:rPr>
          <w:sz w:val="16"/>
          <w:szCs w:val="16"/>
        </w:rPr>
        <w:t>1</w:t>
      </w:r>
      <w:r w:rsidRPr="004A668A" w:rsidR="00116D5F">
        <w:rPr>
          <w:sz w:val="16"/>
          <w:szCs w:val="16"/>
        </w:rPr>
        <w:t>49</w:t>
      </w:r>
      <w:r w:rsidRPr="004A668A" w:rsidR="004246E2">
        <w:rPr>
          <w:sz w:val="16"/>
          <w:szCs w:val="16"/>
        </w:rPr>
        <w:t>0</w:t>
      </w:r>
      <w:r w:rsidRPr="004A668A">
        <w:rPr>
          <w:sz w:val="16"/>
          <w:szCs w:val="16"/>
        </w:rPr>
        <w:t>-</w:t>
      </w:r>
      <w:r w:rsidRPr="004A668A" w:rsidR="004246E2">
        <w:rPr>
          <w:sz w:val="16"/>
          <w:szCs w:val="16"/>
        </w:rPr>
        <w:t>04</w:t>
      </w:r>
    </w:p>
    <w:p w:rsidR="0004012C" w:rsidRPr="004A668A" w:rsidP="0004012C">
      <w:pPr>
        <w:jc w:val="center"/>
        <w:rPr>
          <w:b/>
          <w:i/>
          <w:sz w:val="16"/>
          <w:szCs w:val="16"/>
        </w:rPr>
      </w:pPr>
      <w:r w:rsidRPr="004A668A">
        <w:rPr>
          <w:b/>
          <w:i/>
          <w:sz w:val="16"/>
          <w:szCs w:val="16"/>
        </w:rPr>
        <w:t>П</w:t>
      </w:r>
      <w:r w:rsidRPr="004A668A">
        <w:rPr>
          <w:b/>
          <w:i/>
          <w:sz w:val="16"/>
          <w:szCs w:val="16"/>
        </w:rPr>
        <w:t xml:space="preserve"> О С Т А Н О В Л Е Н И Е</w:t>
      </w:r>
    </w:p>
    <w:p w:rsidR="0004012C" w:rsidRPr="004A668A" w:rsidP="0004012C">
      <w:pPr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12 августа 2021 года  </w:t>
      </w:r>
      <w:r w:rsidRPr="004A668A">
        <w:rPr>
          <w:sz w:val="16"/>
          <w:szCs w:val="16"/>
        </w:rPr>
        <w:tab/>
      </w:r>
      <w:r w:rsidRPr="004A668A">
        <w:rPr>
          <w:sz w:val="16"/>
          <w:szCs w:val="16"/>
        </w:rPr>
        <w:tab/>
        <w:t xml:space="preserve">                                                               г. Джанкой</w:t>
      </w:r>
    </w:p>
    <w:p w:rsidR="0004012C" w:rsidRPr="004A668A" w:rsidP="0004012C">
      <w:pPr>
        <w:jc w:val="both"/>
        <w:rPr>
          <w:sz w:val="16"/>
          <w:szCs w:val="16"/>
        </w:rPr>
      </w:pPr>
    </w:p>
    <w:p w:rsidR="0004012C" w:rsidRPr="004A668A" w:rsidP="0004012C">
      <w:pPr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4A668A" w:rsidR="00F33BD3">
        <w:rPr>
          <w:b/>
          <w:i/>
          <w:sz w:val="16"/>
          <w:szCs w:val="16"/>
        </w:rPr>
        <w:t>Мингазовой</w:t>
      </w:r>
      <w:r w:rsidRPr="004A668A" w:rsidR="00F33BD3">
        <w:rPr>
          <w:b/>
          <w:i/>
          <w:sz w:val="16"/>
          <w:szCs w:val="16"/>
        </w:rPr>
        <w:t xml:space="preserve"> </w:t>
      </w:r>
      <w:r w:rsidRPr="004A668A">
        <w:rPr>
          <w:b/>
          <w:i/>
          <w:sz w:val="16"/>
          <w:szCs w:val="16"/>
        </w:rPr>
        <w:t>Е.П.</w:t>
      </w:r>
      <w:r w:rsidRPr="004A668A">
        <w:rPr>
          <w:b/>
          <w:i/>
          <w:sz w:val="16"/>
          <w:szCs w:val="16"/>
        </w:rPr>
        <w:t>,</w:t>
      </w:r>
      <w:r w:rsidRPr="004A668A" w:rsidR="006E5B28">
        <w:rPr>
          <w:sz w:val="16"/>
          <w:szCs w:val="16"/>
        </w:rPr>
        <w:t xml:space="preserve"> родивше</w:t>
      </w:r>
      <w:r w:rsidRPr="004A668A" w:rsidR="00F33BD3">
        <w:rPr>
          <w:sz w:val="16"/>
          <w:szCs w:val="16"/>
        </w:rPr>
        <w:t>й</w:t>
      </w:r>
      <w:r w:rsidRPr="004A668A" w:rsidR="006E5B28">
        <w:rPr>
          <w:sz w:val="16"/>
          <w:szCs w:val="16"/>
        </w:rPr>
        <w:t xml:space="preserve">ся </w:t>
      </w:r>
      <w:r w:rsidRPr="004A668A">
        <w:rPr>
          <w:sz w:val="16"/>
          <w:szCs w:val="16"/>
        </w:rPr>
        <w:t>ИЗЪЯТО</w:t>
      </w:r>
      <w:r w:rsidRPr="004A668A" w:rsidR="00116D5F">
        <w:rPr>
          <w:sz w:val="16"/>
          <w:szCs w:val="16"/>
        </w:rPr>
        <w:t>,</w:t>
      </w:r>
      <w:r w:rsidRPr="004A668A">
        <w:rPr>
          <w:sz w:val="16"/>
          <w:szCs w:val="16"/>
        </w:rPr>
        <w:t xml:space="preserve"> в совершении административного правонарушения, предусмотренного ч.1 ст.14.1 КоАП РФ,</w:t>
      </w:r>
    </w:p>
    <w:p w:rsidR="0004012C" w:rsidRPr="004A668A" w:rsidP="0004012C">
      <w:pPr>
        <w:jc w:val="center"/>
        <w:rPr>
          <w:b/>
          <w:sz w:val="16"/>
          <w:szCs w:val="16"/>
        </w:rPr>
      </w:pPr>
      <w:r w:rsidRPr="004A668A">
        <w:rPr>
          <w:b/>
          <w:i/>
          <w:sz w:val="16"/>
          <w:szCs w:val="16"/>
        </w:rPr>
        <w:t xml:space="preserve">У С Т А Н О </w:t>
      </w:r>
      <w:r w:rsidRPr="004A668A">
        <w:rPr>
          <w:b/>
          <w:i/>
          <w:sz w:val="16"/>
          <w:szCs w:val="16"/>
        </w:rPr>
        <w:t>В И Л</w:t>
      </w:r>
      <w:r w:rsidRPr="004A668A">
        <w:rPr>
          <w:b/>
          <w:sz w:val="16"/>
          <w:szCs w:val="16"/>
        </w:rPr>
        <w:t xml:space="preserve"> :</w:t>
      </w:r>
    </w:p>
    <w:p w:rsidR="0004012C" w:rsidRPr="004A668A" w:rsidP="0004012C">
      <w:pPr>
        <w:jc w:val="both"/>
        <w:rPr>
          <w:b/>
          <w:sz w:val="16"/>
          <w:szCs w:val="16"/>
        </w:rPr>
      </w:pPr>
    </w:p>
    <w:p w:rsidR="0004012C" w:rsidRPr="004A668A" w:rsidP="0004012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Мингазова Е.П. осуществляла 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</w:t>
      </w:r>
      <w:r w:rsidRPr="004A668A">
        <w:rPr>
          <w:sz w:val="16"/>
          <w:szCs w:val="16"/>
        </w:rPr>
        <w:t xml:space="preserve">предусмотренных </w:t>
      </w:r>
      <w:hyperlink r:id="rId4" w:history="1">
        <w:r w:rsidRPr="004A668A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4A668A">
        <w:rPr>
          <w:sz w:val="16"/>
          <w:szCs w:val="16"/>
        </w:rPr>
        <w:t xml:space="preserve"> КоАП РФ, при следующих обстоятельствах.</w:t>
      </w:r>
    </w:p>
    <w:p w:rsidR="0004012C" w:rsidRPr="004A668A" w:rsidP="0004012C">
      <w:pPr>
        <w:ind w:firstLine="708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04.06.</w:t>
      </w:r>
      <w:r w:rsidRPr="004A668A" w:rsidR="00981362">
        <w:rPr>
          <w:sz w:val="16"/>
          <w:szCs w:val="16"/>
        </w:rPr>
        <w:t>2021</w:t>
      </w:r>
      <w:r w:rsidRPr="004A668A" w:rsidR="00025D23">
        <w:rPr>
          <w:sz w:val="16"/>
          <w:szCs w:val="16"/>
        </w:rPr>
        <w:t xml:space="preserve"> в 1</w:t>
      </w:r>
      <w:r w:rsidRPr="004A668A">
        <w:rPr>
          <w:sz w:val="16"/>
          <w:szCs w:val="16"/>
        </w:rPr>
        <w:t>3</w:t>
      </w:r>
      <w:r w:rsidRPr="004A668A" w:rsidR="00025D23">
        <w:rPr>
          <w:sz w:val="16"/>
          <w:szCs w:val="16"/>
        </w:rPr>
        <w:t xml:space="preserve"> часов </w:t>
      </w:r>
      <w:r w:rsidRPr="004A668A">
        <w:rPr>
          <w:sz w:val="16"/>
          <w:szCs w:val="16"/>
        </w:rPr>
        <w:t>40</w:t>
      </w:r>
      <w:r w:rsidRPr="004A668A">
        <w:rPr>
          <w:sz w:val="16"/>
          <w:szCs w:val="16"/>
        </w:rPr>
        <w:t xml:space="preserve"> минут</w:t>
      </w:r>
      <w:r w:rsidRPr="004A668A">
        <w:rPr>
          <w:sz w:val="16"/>
          <w:szCs w:val="16"/>
        </w:rPr>
        <w:t xml:space="preserve"> по адр</w:t>
      </w:r>
      <w:r w:rsidRPr="004A668A">
        <w:rPr>
          <w:sz w:val="16"/>
          <w:szCs w:val="16"/>
        </w:rPr>
        <w:t xml:space="preserve">есу: Республика Крым, г. Джанкой, ул. Калинина 22, </w:t>
      </w:r>
      <w:r w:rsidRPr="004A668A" w:rsidR="00981362">
        <w:rPr>
          <w:sz w:val="16"/>
          <w:szCs w:val="16"/>
        </w:rPr>
        <w:t>возле</w:t>
      </w:r>
      <w:r w:rsidRPr="004A668A">
        <w:rPr>
          <w:sz w:val="16"/>
          <w:szCs w:val="16"/>
        </w:rPr>
        <w:t xml:space="preserve"> магазина «Табак», Мингазова Е.П. </w:t>
      </w:r>
      <w:r w:rsidRPr="004A668A">
        <w:rPr>
          <w:sz w:val="16"/>
          <w:szCs w:val="16"/>
        </w:rPr>
        <w:t>осуществлял</w:t>
      </w:r>
      <w:r w:rsidRPr="004A668A">
        <w:rPr>
          <w:sz w:val="16"/>
          <w:szCs w:val="16"/>
        </w:rPr>
        <w:t>а</w:t>
      </w:r>
      <w:r w:rsidRPr="004A668A">
        <w:rPr>
          <w:sz w:val="16"/>
          <w:szCs w:val="16"/>
        </w:rPr>
        <w:t xml:space="preserve"> предпринимательскую деятельность</w:t>
      </w:r>
      <w:r w:rsidRPr="004A668A">
        <w:rPr>
          <w:sz w:val="16"/>
          <w:szCs w:val="16"/>
        </w:rPr>
        <w:t>, а именно розничную продажу мучных изделий,</w:t>
      </w:r>
      <w:r w:rsidRPr="004A668A">
        <w:rPr>
          <w:sz w:val="16"/>
          <w:szCs w:val="16"/>
        </w:rPr>
        <w:t xml:space="preserve"> без государственной регистрации в качестве индивидуального предпринимателя и</w:t>
      </w:r>
      <w:r w:rsidRPr="004A668A">
        <w:rPr>
          <w:sz w:val="16"/>
          <w:szCs w:val="16"/>
        </w:rPr>
        <w:t>ли юридического лица</w:t>
      </w:r>
      <w:r w:rsidRPr="004A668A" w:rsidR="00025D23">
        <w:rPr>
          <w:sz w:val="16"/>
          <w:szCs w:val="16"/>
        </w:rPr>
        <w:t>, разрешений в установленном порядке</w:t>
      </w:r>
      <w:r w:rsidRPr="004A668A">
        <w:rPr>
          <w:sz w:val="16"/>
          <w:szCs w:val="16"/>
        </w:rPr>
        <w:t xml:space="preserve">. </w:t>
      </w:r>
      <w:r w:rsidRPr="004A668A" w:rsidR="00981362">
        <w:rPr>
          <w:sz w:val="16"/>
          <w:szCs w:val="16"/>
        </w:rPr>
        <w:t>Данную деятельность осуществляет</w:t>
      </w:r>
      <w:r w:rsidRPr="004A668A">
        <w:rPr>
          <w:sz w:val="16"/>
          <w:szCs w:val="16"/>
        </w:rPr>
        <w:t xml:space="preserve"> систематически, на протяжении </w:t>
      </w:r>
      <w:r w:rsidRPr="004A668A" w:rsidR="00981362">
        <w:rPr>
          <w:sz w:val="16"/>
          <w:szCs w:val="16"/>
        </w:rPr>
        <w:t>месяц</w:t>
      </w:r>
      <w:r w:rsidRPr="004A668A">
        <w:rPr>
          <w:sz w:val="16"/>
          <w:szCs w:val="16"/>
        </w:rPr>
        <w:t>а</w:t>
      </w:r>
      <w:r w:rsidRPr="004A668A" w:rsidR="00981362">
        <w:rPr>
          <w:sz w:val="16"/>
          <w:szCs w:val="16"/>
        </w:rPr>
        <w:t>, с целью получения прибыли.</w:t>
      </w:r>
    </w:p>
    <w:p w:rsidR="00F33BD3" w:rsidRPr="004A668A" w:rsidP="00E0277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Правонарушитель Мингазова Е.П.</w:t>
      </w:r>
      <w:r w:rsidRPr="004A668A" w:rsidR="00981362">
        <w:rPr>
          <w:sz w:val="16"/>
          <w:szCs w:val="16"/>
        </w:rPr>
        <w:t xml:space="preserve"> </w:t>
      </w:r>
      <w:r w:rsidRPr="004A668A" w:rsidR="00E02777">
        <w:rPr>
          <w:sz w:val="16"/>
          <w:szCs w:val="16"/>
        </w:rPr>
        <w:t xml:space="preserve">надлежаще </w:t>
      </w:r>
      <w:r w:rsidRPr="004A668A" w:rsidR="00E02777">
        <w:rPr>
          <w:sz w:val="16"/>
          <w:szCs w:val="16"/>
        </w:rPr>
        <w:t>извещенн</w:t>
      </w:r>
      <w:r w:rsidRPr="004A668A">
        <w:rPr>
          <w:sz w:val="16"/>
          <w:szCs w:val="16"/>
        </w:rPr>
        <w:t>ая</w:t>
      </w:r>
      <w:r w:rsidRPr="004A668A" w:rsidR="00E02777">
        <w:rPr>
          <w:sz w:val="16"/>
          <w:szCs w:val="16"/>
        </w:rPr>
        <w:t xml:space="preserve"> о месте и времени рассмотрения дела, в судебное заседание не явил</w:t>
      </w:r>
      <w:r w:rsidRPr="004A668A">
        <w:rPr>
          <w:sz w:val="16"/>
          <w:szCs w:val="16"/>
        </w:rPr>
        <w:t>а</w:t>
      </w:r>
      <w:r w:rsidRPr="004A668A" w:rsidR="00E02777">
        <w:rPr>
          <w:sz w:val="16"/>
          <w:szCs w:val="16"/>
        </w:rPr>
        <w:t>с</w:t>
      </w:r>
      <w:r w:rsidRPr="004A668A">
        <w:rPr>
          <w:sz w:val="16"/>
          <w:szCs w:val="16"/>
        </w:rPr>
        <w:t>ь, просила рассмотреть дело в ее отсутствие, вину в совершении указанного правонарушения признает полностью</w:t>
      </w:r>
      <w:r w:rsidRPr="004A668A" w:rsidR="00E02777">
        <w:rPr>
          <w:sz w:val="16"/>
          <w:szCs w:val="16"/>
        </w:rPr>
        <w:t>.</w:t>
      </w:r>
    </w:p>
    <w:p w:rsidR="00E02777" w:rsidRPr="004A668A" w:rsidP="00E0277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При разрешении вопроса о том, воспрепятствует ли е</w:t>
      </w:r>
      <w:r w:rsidRPr="004A668A" w:rsidR="00F33BD3">
        <w:rPr>
          <w:sz w:val="16"/>
          <w:szCs w:val="16"/>
        </w:rPr>
        <w:t>е</w:t>
      </w:r>
      <w:r w:rsidRPr="004A668A">
        <w:rPr>
          <w:sz w:val="16"/>
          <w:szCs w:val="16"/>
        </w:rPr>
        <w:t xml:space="preserve"> отсутствие в судебном заседании всестороннему, полному, объективному и своев</w:t>
      </w:r>
      <w:r w:rsidRPr="004A668A">
        <w:rPr>
          <w:sz w:val="16"/>
          <w:szCs w:val="16"/>
        </w:rPr>
        <w:t>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</w:t>
      </w:r>
      <w:r w:rsidRPr="004A668A">
        <w:rPr>
          <w:sz w:val="16"/>
          <w:szCs w:val="16"/>
        </w:rPr>
        <w:t>вном правонарушении.</w:t>
      </w:r>
    </w:p>
    <w:p w:rsidR="00916580" w:rsidRPr="004A668A" w:rsidP="0004012C">
      <w:pPr>
        <w:ind w:firstLine="708"/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4A668A" w:rsidR="00F33BD3">
        <w:rPr>
          <w:sz w:val="16"/>
          <w:szCs w:val="16"/>
        </w:rPr>
        <w:t>Мингазовой Е.П</w:t>
      </w:r>
      <w:r w:rsidRPr="004A668A" w:rsidR="006D79A3">
        <w:rPr>
          <w:sz w:val="16"/>
          <w:szCs w:val="16"/>
        </w:rPr>
        <w:t xml:space="preserve">. в совершении указанного правонарушения </w:t>
      </w:r>
      <w:r w:rsidRPr="004A668A">
        <w:rPr>
          <w:sz w:val="16"/>
          <w:szCs w:val="16"/>
        </w:rPr>
        <w:t>подтверждается</w:t>
      </w:r>
      <w:r w:rsidRPr="004A668A" w:rsidR="006D79A3">
        <w:rPr>
          <w:sz w:val="16"/>
          <w:szCs w:val="16"/>
        </w:rPr>
        <w:t xml:space="preserve"> следующими доказательствами:</w:t>
      </w:r>
      <w:r w:rsidRPr="004A668A" w:rsidR="0004012C">
        <w:rPr>
          <w:sz w:val="16"/>
          <w:szCs w:val="16"/>
        </w:rPr>
        <w:t xml:space="preserve"> протоколом об административном правонарушении № </w:t>
      </w:r>
      <w:r w:rsidRPr="004A668A">
        <w:rPr>
          <w:sz w:val="16"/>
          <w:szCs w:val="16"/>
        </w:rPr>
        <w:t>***</w:t>
      </w:r>
      <w:r w:rsidRPr="004A668A" w:rsidR="0004012C">
        <w:rPr>
          <w:sz w:val="16"/>
          <w:szCs w:val="16"/>
        </w:rPr>
        <w:t xml:space="preserve"> от </w:t>
      </w:r>
      <w:r w:rsidRPr="004A668A" w:rsidR="00F33BD3">
        <w:rPr>
          <w:sz w:val="16"/>
          <w:szCs w:val="16"/>
        </w:rPr>
        <w:t>04.06</w:t>
      </w:r>
      <w:r w:rsidRPr="004A668A" w:rsidR="006D79A3">
        <w:rPr>
          <w:sz w:val="16"/>
          <w:szCs w:val="16"/>
        </w:rPr>
        <w:t>.2021</w:t>
      </w:r>
      <w:r w:rsidRPr="004A668A" w:rsidR="00F33BD3">
        <w:rPr>
          <w:sz w:val="16"/>
          <w:szCs w:val="16"/>
        </w:rPr>
        <w:t xml:space="preserve"> (л.д.</w:t>
      </w:r>
      <w:r w:rsidRPr="004A668A">
        <w:rPr>
          <w:sz w:val="16"/>
          <w:szCs w:val="16"/>
        </w:rPr>
        <w:t>2)</w:t>
      </w:r>
      <w:r w:rsidRPr="004A668A" w:rsidR="006D79A3">
        <w:rPr>
          <w:sz w:val="16"/>
          <w:szCs w:val="16"/>
        </w:rPr>
        <w:t>,</w:t>
      </w:r>
      <w:r w:rsidRPr="004A668A" w:rsidR="0004012C">
        <w:rPr>
          <w:sz w:val="16"/>
          <w:szCs w:val="16"/>
        </w:rPr>
        <w:t xml:space="preserve"> объяснениями</w:t>
      </w:r>
      <w:r w:rsidRPr="004A668A" w:rsidR="00CC0301">
        <w:rPr>
          <w:sz w:val="16"/>
          <w:szCs w:val="16"/>
        </w:rPr>
        <w:t xml:space="preserve"> </w:t>
      </w:r>
      <w:r w:rsidRPr="004A668A">
        <w:rPr>
          <w:sz w:val="16"/>
          <w:szCs w:val="16"/>
        </w:rPr>
        <w:t>Мингазовой</w:t>
      </w:r>
      <w:r w:rsidRPr="004A668A">
        <w:rPr>
          <w:sz w:val="16"/>
          <w:szCs w:val="16"/>
        </w:rPr>
        <w:t xml:space="preserve"> Е.П</w:t>
      </w:r>
      <w:r w:rsidRPr="004A668A" w:rsidR="006D79A3">
        <w:rPr>
          <w:sz w:val="16"/>
          <w:szCs w:val="16"/>
        </w:rPr>
        <w:t>.</w:t>
      </w:r>
      <w:r w:rsidRPr="004A668A">
        <w:rPr>
          <w:sz w:val="16"/>
          <w:szCs w:val="16"/>
        </w:rPr>
        <w:t>, Д</w:t>
      </w:r>
      <w:r w:rsidRPr="004A668A">
        <w:rPr>
          <w:sz w:val="16"/>
          <w:szCs w:val="16"/>
        </w:rPr>
        <w:t>.</w:t>
      </w:r>
      <w:r w:rsidRPr="004A668A" w:rsidR="00C21FCA">
        <w:rPr>
          <w:sz w:val="16"/>
          <w:szCs w:val="16"/>
        </w:rPr>
        <w:t xml:space="preserve"> </w:t>
      </w:r>
      <w:r w:rsidRPr="004A668A" w:rsidR="00CC0301">
        <w:rPr>
          <w:sz w:val="16"/>
          <w:szCs w:val="16"/>
        </w:rPr>
        <w:t>(л.д.</w:t>
      </w:r>
      <w:r w:rsidRPr="004A668A">
        <w:rPr>
          <w:sz w:val="16"/>
          <w:szCs w:val="16"/>
        </w:rPr>
        <w:t>3,8</w:t>
      </w:r>
      <w:r w:rsidRPr="004A668A" w:rsidR="00CC0301">
        <w:rPr>
          <w:sz w:val="16"/>
          <w:szCs w:val="16"/>
        </w:rPr>
        <w:t>)</w:t>
      </w:r>
      <w:r w:rsidRPr="004A668A" w:rsidR="007927AB">
        <w:rPr>
          <w:sz w:val="16"/>
          <w:szCs w:val="16"/>
        </w:rPr>
        <w:t>;</w:t>
      </w:r>
      <w:r w:rsidRPr="004A668A">
        <w:rPr>
          <w:sz w:val="16"/>
          <w:szCs w:val="16"/>
        </w:rPr>
        <w:t xml:space="preserve"> фотоматериалом (л.д.7).</w:t>
      </w:r>
    </w:p>
    <w:p w:rsidR="0004012C" w:rsidRPr="004A668A" w:rsidP="0004012C">
      <w:pPr>
        <w:ind w:firstLine="708"/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В соответствии с </w:t>
      </w:r>
      <w:hyperlink r:id="rId5" w:history="1">
        <w:r w:rsidRPr="004A668A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4A668A">
        <w:rPr>
          <w:sz w:val="16"/>
          <w:szCs w:val="16"/>
        </w:rPr>
        <w:t xml:space="preserve"> Гражданского кодекса Российской Федерации гра</w:t>
      </w:r>
      <w:r w:rsidRPr="004A668A">
        <w:rPr>
          <w:sz w:val="16"/>
          <w:szCs w:val="16"/>
        </w:rPr>
        <w:t>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4012C" w:rsidRPr="004A668A" w:rsidP="0004012C">
      <w:pPr>
        <w:ind w:firstLine="708"/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В соответствии с ч. 3 п. 1 ст. 2 ГК </w:t>
      </w:r>
      <w:r w:rsidRPr="004A668A" w:rsidR="006872CD">
        <w:rPr>
          <w:sz w:val="16"/>
          <w:szCs w:val="16"/>
        </w:rPr>
        <w:t xml:space="preserve">РФ </w:t>
      </w:r>
      <w:r w:rsidRPr="004A668A">
        <w:rPr>
          <w:sz w:val="16"/>
          <w:szCs w:val="16"/>
        </w:rPr>
        <w:t>под предпринимательской деятельностью пони</w:t>
      </w:r>
      <w:r w:rsidRPr="004A668A">
        <w:rPr>
          <w:sz w:val="16"/>
          <w:szCs w:val="16"/>
        </w:rPr>
        <w:t xml:space="preserve">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r w:rsidRPr="004A668A">
        <w:rPr>
          <w:sz w:val="16"/>
          <w:szCs w:val="16"/>
        </w:rPr>
        <w:t>федеральным законом порядке.</w:t>
      </w:r>
    </w:p>
    <w:p w:rsidR="0004012C" w:rsidRPr="004A668A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Согласно разъяснениям, содержащимся в пункте 13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</w:t>
      </w:r>
      <w:r w:rsidRPr="004A668A">
        <w:rPr>
          <w:sz w:val="16"/>
          <w:szCs w:val="16"/>
        </w:rPr>
        <w:t xml:space="preserve">инистративных правонарушениях", решая вопрос о том, образуют ли действия лица </w:t>
      </w:r>
      <w:r w:rsidRPr="004A668A">
        <w:rPr>
          <w:sz w:val="16"/>
          <w:szCs w:val="16"/>
        </w:rPr>
        <w:t xml:space="preserve">состав административного правонарушения, предусмотренного частью 1 </w:t>
      </w:r>
      <w:hyperlink r:id="rId6" w:history="1">
        <w:r w:rsidRPr="004A668A">
          <w:rPr>
            <w:rStyle w:val="Hyperlink"/>
            <w:color w:val="auto"/>
            <w:sz w:val="16"/>
            <w:szCs w:val="16"/>
            <w:u w:val="none"/>
          </w:rPr>
          <w:t>статьи 14.1</w:t>
        </w:r>
      </w:hyperlink>
      <w:r w:rsidRPr="004A668A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4A668A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4A668A">
          <w:rPr>
            <w:rStyle w:val="Hyperlink"/>
            <w:color w:val="auto"/>
            <w:sz w:val="16"/>
            <w:szCs w:val="16"/>
            <w:u w:val="none"/>
          </w:rPr>
          <w:t>статьи 2</w:t>
        </w:r>
      </w:hyperlink>
      <w:r w:rsidRPr="004A668A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4A668A">
          <w:rPr>
            <w:rStyle w:val="Hyperlink"/>
            <w:color w:val="auto"/>
            <w:sz w:val="16"/>
            <w:szCs w:val="16"/>
            <w:u w:val="none"/>
          </w:rPr>
          <w:t>нормы</w:t>
        </w:r>
      </w:hyperlink>
      <w:r w:rsidRPr="004A668A">
        <w:rPr>
          <w:sz w:val="16"/>
          <w:szCs w:val="16"/>
        </w:rPr>
        <w:t xml:space="preserve"> предпринимательской является деятельность, направленная на систематическое</w:t>
      </w:r>
      <w:r w:rsidRPr="004A668A">
        <w:rPr>
          <w:sz w:val="16"/>
          <w:szCs w:val="16"/>
        </w:rPr>
        <w:t xml:space="preserve">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4A668A">
        <w:rPr>
          <w:sz w:val="16"/>
          <w:szCs w:val="16"/>
        </w:rPr>
        <w:t>Учи</w:t>
      </w:r>
      <w:r w:rsidRPr="004A668A">
        <w:rPr>
          <w:sz w:val="16"/>
          <w:szCs w:val="16"/>
        </w:rPr>
        <w:t>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</w:t>
      </w:r>
      <w:r w:rsidRPr="004A668A">
        <w:rPr>
          <w:sz w:val="16"/>
          <w:szCs w:val="16"/>
        </w:rPr>
        <w:t>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4A668A">
        <w:rPr>
          <w:sz w:val="16"/>
          <w:szCs w:val="16"/>
        </w:rPr>
        <w:t xml:space="preserve"> </w:t>
      </w:r>
      <w:r w:rsidRPr="004A668A">
        <w:rPr>
          <w:sz w:val="16"/>
          <w:szCs w:val="16"/>
        </w:rPr>
        <w:t>Доказательствами, подтверждающими факт занятия указанными лицами деятельность</w:t>
      </w:r>
      <w:r w:rsidRPr="004A668A">
        <w:rPr>
          <w:sz w:val="16"/>
          <w:szCs w:val="16"/>
        </w:rPr>
        <w:t xml:space="preserve">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</w:t>
      </w:r>
      <w:r w:rsidRPr="004A668A">
        <w:rPr>
          <w:sz w:val="16"/>
          <w:szCs w:val="16"/>
        </w:rPr>
        <w:t>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4A668A">
        <w:rPr>
          <w:sz w:val="16"/>
          <w:szCs w:val="16"/>
        </w:rPr>
        <w:t xml:space="preserve"> услуг), размещение рекламных объявлений, выставление образцов тов</w:t>
      </w:r>
      <w:r w:rsidRPr="004A668A">
        <w:rPr>
          <w:sz w:val="16"/>
          <w:szCs w:val="16"/>
        </w:rPr>
        <w:t xml:space="preserve">аров в местах продажи, закупку товаров и материалов, заключение договоров аренды помещений. Вместе с тем само по себе отсутствие прибыли не влияет на квалификацию правонарушений, </w:t>
      </w:r>
      <w:r w:rsidRPr="004A668A">
        <w:rPr>
          <w:sz w:val="16"/>
          <w:szCs w:val="16"/>
        </w:rPr>
        <w:t xml:space="preserve">предусмотренных </w:t>
      </w:r>
      <w:hyperlink r:id="rId8" w:history="1">
        <w:r w:rsidRPr="004A668A">
          <w:rPr>
            <w:rStyle w:val="Hyperlink"/>
            <w:color w:val="auto"/>
            <w:sz w:val="16"/>
            <w:szCs w:val="16"/>
            <w:u w:val="none"/>
          </w:rPr>
          <w:t>статьей 14.1</w:t>
        </w:r>
      </w:hyperlink>
      <w:r w:rsidRPr="004A668A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916580" w:rsidRPr="004A668A" w:rsidP="0091658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Согласно </w:t>
      </w:r>
      <w:hyperlink r:id="rId9" w:history="1">
        <w:r w:rsidRPr="004A668A">
          <w:rPr>
            <w:sz w:val="16"/>
            <w:szCs w:val="16"/>
          </w:rPr>
          <w:t>частям 1</w:t>
        </w:r>
      </w:hyperlink>
      <w:r w:rsidRPr="004A668A">
        <w:rPr>
          <w:sz w:val="16"/>
          <w:szCs w:val="16"/>
        </w:rPr>
        <w:t xml:space="preserve"> и </w:t>
      </w:r>
      <w:hyperlink r:id="rId10" w:history="1">
        <w:r w:rsidRPr="004A668A">
          <w:rPr>
            <w:sz w:val="16"/>
            <w:szCs w:val="16"/>
          </w:rPr>
          <w:t>2 статьи 26.2</w:t>
        </w:r>
      </w:hyperlink>
      <w:r w:rsidRPr="004A668A">
        <w:rPr>
          <w:sz w:val="16"/>
          <w:szCs w:val="16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</w:t>
      </w:r>
      <w:r w:rsidRPr="004A668A">
        <w:rPr>
          <w:sz w:val="16"/>
          <w:szCs w:val="16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 w:rsidRPr="004A668A">
        <w:rPr>
          <w:sz w:val="16"/>
          <w:szCs w:val="16"/>
        </w:rPr>
        <w:t>меющие значение для правильного разрешения дела.</w:t>
      </w:r>
    </w:p>
    <w:p w:rsidR="00916580" w:rsidRPr="004A668A" w:rsidP="0091658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11" w:history="1">
        <w:r w:rsidRPr="004A668A">
          <w:rPr>
            <w:sz w:val="16"/>
            <w:szCs w:val="16"/>
          </w:rPr>
          <w:t>Кодексом</w:t>
        </w:r>
      </w:hyperlink>
      <w:r w:rsidRPr="004A668A">
        <w:rPr>
          <w:sz w:val="16"/>
          <w:szCs w:val="16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</w:t>
      </w:r>
      <w:r w:rsidRPr="004A668A">
        <w:rPr>
          <w:sz w:val="16"/>
          <w:szCs w:val="16"/>
        </w:rPr>
        <w:t xml:space="preserve"> показаниями специальных технических средств, вещественными доказательствами.</w:t>
      </w:r>
    </w:p>
    <w:p w:rsidR="00916580" w:rsidRPr="004A668A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В соответствии со ст.26.7 КоАП</w:t>
      </w:r>
      <w:r w:rsidRPr="004A668A">
        <w:rPr>
          <w:sz w:val="16"/>
          <w:szCs w:val="16"/>
        </w:rPr>
        <w:t xml:space="preserve">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</w:t>
      </w:r>
      <w:r w:rsidRPr="004A668A">
        <w:rPr>
          <w:sz w:val="16"/>
          <w:szCs w:val="16"/>
        </w:rPr>
        <w:t>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04012C" w:rsidRPr="004A668A" w:rsidP="0004012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Как установлено судьей</w:t>
      </w:r>
      <w:r w:rsidRPr="004A668A" w:rsidR="00CC0301">
        <w:rPr>
          <w:sz w:val="16"/>
          <w:szCs w:val="16"/>
        </w:rPr>
        <w:t xml:space="preserve"> и следует из материалов дела</w:t>
      </w:r>
      <w:r w:rsidRPr="004A668A">
        <w:rPr>
          <w:sz w:val="16"/>
          <w:szCs w:val="16"/>
        </w:rPr>
        <w:t xml:space="preserve">, протокол по делу об административном </w:t>
      </w:r>
      <w:r w:rsidRPr="004A668A">
        <w:rPr>
          <w:sz w:val="16"/>
          <w:szCs w:val="16"/>
        </w:rPr>
        <w:t xml:space="preserve">правонарушении в отношении </w:t>
      </w:r>
      <w:r w:rsidRPr="004A668A" w:rsidR="00916580">
        <w:rPr>
          <w:sz w:val="16"/>
          <w:szCs w:val="16"/>
        </w:rPr>
        <w:t xml:space="preserve"> Мингазовой Е.П</w:t>
      </w:r>
      <w:r w:rsidRPr="004A668A" w:rsidR="006D79A3">
        <w:rPr>
          <w:sz w:val="16"/>
          <w:szCs w:val="16"/>
        </w:rPr>
        <w:t>.</w:t>
      </w:r>
      <w:r w:rsidRPr="004A668A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916580" w:rsidRPr="004A668A" w:rsidP="0091658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ab/>
        <w:t>Каких-либо неустра</w:t>
      </w:r>
      <w:r w:rsidRPr="004A668A">
        <w:rPr>
          <w:sz w:val="16"/>
          <w:szCs w:val="16"/>
        </w:rPr>
        <w:t xml:space="preserve">нимых сомнений, которые в соответствии со </w:t>
      </w:r>
      <w:hyperlink r:id="rId12" w:history="1">
        <w:r w:rsidRPr="004A668A">
          <w:rPr>
            <w:sz w:val="16"/>
            <w:szCs w:val="16"/>
          </w:rPr>
          <w:t>статьей 1.5</w:t>
        </w:r>
      </w:hyperlink>
      <w:r w:rsidRPr="004A668A">
        <w:rPr>
          <w:sz w:val="16"/>
          <w:szCs w:val="16"/>
        </w:rPr>
        <w:t xml:space="preserve"> КоАП РФ должны быть истолкованы в польз</w:t>
      </w:r>
      <w:r w:rsidRPr="004A668A">
        <w:rPr>
          <w:sz w:val="16"/>
          <w:szCs w:val="16"/>
        </w:rPr>
        <w:t xml:space="preserve">у </w:t>
      </w:r>
      <w:r w:rsidRPr="004A668A">
        <w:rPr>
          <w:sz w:val="16"/>
          <w:szCs w:val="16"/>
        </w:rPr>
        <w:t>Мингазовой Е.П.</w:t>
      </w:r>
      <w:r w:rsidRPr="004A668A">
        <w:rPr>
          <w:sz w:val="16"/>
          <w:szCs w:val="16"/>
        </w:rPr>
        <w:t>,  по делу не установлено.</w:t>
      </w:r>
    </w:p>
    <w:p w:rsidR="00916580" w:rsidRPr="004A668A" w:rsidP="0091658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Нарушений, </w:t>
      </w:r>
      <w:r w:rsidRPr="004A668A">
        <w:rPr>
          <w:sz w:val="16"/>
          <w:szCs w:val="16"/>
        </w:rPr>
        <w:t>гарантированных </w:t>
      </w:r>
      <w:hyperlink r:id="rId13" w:anchor="/document/10103000/entry/0" w:history="1">
        <w:r w:rsidRPr="004A668A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4A668A">
        <w:rPr>
          <w:sz w:val="16"/>
          <w:szCs w:val="16"/>
        </w:rPr>
        <w:t> РФ и </w:t>
      </w:r>
      <w:hyperlink r:id="rId13" w:anchor="/document/12125267/entry/251" w:history="1">
        <w:r w:rsidRPr="004A668A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4A668A">
        <w:rPr>
          <w:sz w:val="16"/>
          <w:szCs w:val="16"/>
        </w:rPr>
        <w:t xml:space="preserve"> КоАП РФ прав, </w:t>
      </w:r>
      <w:r w:rsidRPr="004A668A">
        <w:rPr>
          <w:sz w:val="16"/>
          <w:szCs w:val="16"/>
        </w:rPr>
        <w:t>в том числе права на защиту, не усматривается.</w:t>
      </w:r>
    </w:p>
    <w:p w:rsidR="00916580" w:rsidRPr="004A668A" w:rsidP="00916580">
      <w:pPr>
        <w:ind w:firstLine="708"/>
        <w:jc w:val="both"/>
        <w:rPr>
          <w:bCs/>
          <w:sz w:val="16"/>
          <w:szCs w:val="16"/>
        </w:rPr>
      </w:pPr>
      <w:r w:rsidRPr="004A668A">
        <w:rPr>
          <w:bCs/>
          <w:sz w:val="16"/>
          <w:szCs w:val="16"/>
        </w:rPr>
        <w:t>В соответствии со статьей 24.1 КоАП</w:t>
      </w:r>
      <w:r w:rsidRPr="004A668A">
        <w:rPr>
          <w:bCs/>
          <w:sz w:val="16"/>
          <w:szCs w:val="16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</w:t>
      </w:r>
      <w:r w:rsidRPr="004A668A">
        <w:rPr>
          <w:bCs/>
          <w:sz w:val="16"/>
          <w:szCs w:val="16"/>
        </w:rPr>
        <w:t>я, а также выявление причин и условий, способствовавших совершению административных правонарушений</w:t>
      </w:r>
    </w:p>
    <w:p w:rsidR="00916580" w:rsidRPr="004A668A" w:rsidP="0091658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В </w:t>
      </w:r>
      <w:r w:rsidRPr="004A668A">
        <w:rPr>
          <w:sz w:val="16"/>
          <w:szCs w:val="16"/>
        </w:rPr>
        <w:t xml:space="preserve">силу </w:t>
      </w:r>
      <w:hyperlink r:id="rId14" w:history="1">
        <w:r w:rsidRPr="004A668A">
          <w:rPr>
            <w:sz w:val="16"/>
            <w:szCs w:val="16"/>
          </w:rPr>
          <w:t>ст. 26.1</w:t>
        </w:r>
      </w:hyperlink>
      <w:r w:rsidRPr="004A668A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</w:t>
      </w:r>
      <w:r w:rsidRPr="004A668A">
        <w:rPr>
          <w:sz w:val="16"/>
          <w:szCs w:val="16"/>
        </w:rPr>
        <w:t xml:space="preserve">правные действия, его виновность в совершении административного правонарушения, обстоятельства, </w:t>
      </w:r>
      <w:r w:rsidRPr="004A668A">
        <w:rPr>
          <w:sz w:val="16"/>
          <w:szCs w:val="16"/>
        </w:rPr>
        <w:t>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4012C" w:rsidRPr="004A668A" w:rsidP="0091658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bCs/>
          <w:sz w:val="16"/>
          <w:szCs w:val="16"/>
        </w:rPr>
        <w:t xml:space="preserve">Оценив </w:t>
      </w:r>
      <w:r w:rsidRPr="004A668A">
        <w:rPr>
          <w:sz w:val="16"/>
          <w:szCs w:val="16"/>
        </w:rPr>
        <w:t>имеющиеся док</w:t>
      </w:r>
      <w:r w:rsidRPr="004A668A">
        <w:rPr>
          <w:sz w:val="16"/>
          <w:szCs w:val="16"/>
        </w:rPr>
        <w:t xml:space="preserve">азательства на предмет их допустимости, достоверности и достаточности в соответствии с требованиями </w:t>
      </w:r>
      <w:hyperlink r:id="rId15" w:history="1">
        <w:r w:rsidRPr="004A668A">
          <w:rPr>
            <w:sz w:val="16"/>
            <w:szCs w:val="16"/>
          </w:rPr>
          <w:t>статьи 26.11</w:t>
        </w:r>
      </w:hyperlink>
      <w:r w:rsidRPr="004A668A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4A668A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4A668A">
        <w:rPr>
          <w:sz w:val="16"/>
          <w:szCs w:val="16"/>
        </w:rPr>
        <w:t>ицирует действия</w:t>
      </w:r>
      <w:r w:rsidRPr="004A668A">
        <w:rPr>
          <w:sz w:val="16"/>
          <w:szCs w:val="16"/>
        </w:rPr>
        <w:t xml:space="preserve"> Мингазовой Е.П</w:t>
      </w:r>
      <w:r w:rsidRPr="004A668A" w:rsidR="006D79A3">
        <w:rPr>
          <w:sz w:val="16"/>
          <w:szCs w:val="16"/>
        </w:rPr>
        <w:t xml:space="preserve">. </w:t>
      </w:r>
      <w:r w:rsidRPr="004A668A">
        <w:rPr>
          <w:sz w:val="16"/>
          <w:szCs w:val="16"/>
        </w:rPr>
        <w:t>по ч.1 ст.14.1 КоАП РФ, так как она осуществлял предпр</w:t>
      </w:r>
      <w:r w:rsidRPr="004A668A">
        <w:rPr>
          <w:sz w:val="16"/>
          <w:szCs w:val="16"/>
        </w:rPr>
        <w:t>инимательскую деятельность без государственной регистрации в качестве индивидуального предпринимателя или без</w:t>
      </w:r>
      <w:r w:rsidRPr="004A668A">
        <w:rPr>
          <w:sz w:val="16"/>
          <w:szCs w:val="16"/>
        </w:rPr>
        <w:t xml:space="preserve"> государственной регистрации в качестве юридического лица, за исключением случаев, </w:t>
      </w:r>
      <w:r w:rsidRPr="004A668A">
        <w:rPr>
          <w:sz w:val="16"/>
          <w:szCs w:val="16"/>
        </w:rPr>
        <w:t xml:space="preserve">предусмотренных </w:t>
      </w:r>
      <w:hyperlink r:id="rId4" w:history="1">
        <w:r w:rsidRPr="004A668A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4A668A">
        <w:rPr>
          <w:sz w:val="16"/>
          <w:szCs w:val="16"/>
        </w:rPr>
        <w:t xml:space="preserve"> КоАП</w:t>
      </w:r>
      <w:r w:rsidRPr="004A668A">
        <w:rPr>
          <w:sz w:val="16"/>
          <w:szCs w:val="16"/>
        </w:rPr>
        <w:t xml:space="preserve"> РФ.  </w:t>
      </w:r>
    </w:p>
    <w:p w:rsidR="001439D7" w:rsidRPr="004A668A" w:rsidP="00196B97">
      <w:pPr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</w:t>
      </w:r>
      <w:r w:rsidRPr="004A668A">
        <w:rPr>
          <w:sz w:val="16"/>
          <w:szCs w:val="16"/>
        </w:rPr>
        <w:t>ность виновно</w:t>
      </w:r>
      <w:r w:rsidRPr="004A668A" w:rsidR="00916580">
        <w:rPr>
          <w:sz w:val="16"/>
          <w:szCs w:val="16"/>
        </w:rPr>
        <w:t>й</w:t>
      </w:r>
      <w:r w:rsidRPr="004A668A">
        <w:rPr>
          <w:sz w:val="16"/>
          <w:szCs w:val="16"/>
        </w:rPr>
        <w:t>, е</w:t>
      </w:r>
      <w:r w:rsidRPr="004A668A" w:rsidR="00916580">
        <w:rPr>
          <w:sz w:val="16"/>
          <w:szCs w:val="16"/>
        </w:rPr>
        <w:t>е</w:t>
      </w:r>
      <w:r w:rsidRPr="004A668A">
        <w:rPr>
          <w:sz w:val="16"/>
          <w:szCs w:val="16"/>
        </w:rPr>
        <w:t xml:space="preserve"> имущественное положение.</w:t>
      </w:r>
      <w:r w:rsidRPr="004A668A" w:rsidR="00196B97">
        <w:rPr>
          <w:sz w:val="16"/>
          <w:szCs w:val="16"/>
        </w:rPr>
        <w:t xml:space="preserve"> </w:t>
      </w:r>
      <w:r w:rsidRPr="004A668A" w:rsidR="007927AB">
        <w:rPr>
          <w:sz w:val="16"/>
          <w:szCs w:val="16"/>
        </w:rPr>
        <w:t xml:space="preserve">Обстоятельств, </w:t>
      </w:r>
      <w:r w:rsidRPr="004A668A" w:rsidR="006D79A3">
        <w:rPr>
          <w:sz w:val="16"/>
          <w:szCs w:val="16"/>
        </w:rPr>
        <w:t xml:space="preserve">смягчающих </w:t>
      </w:r>
      <w:r w:rsidRPr="004A668A" w:rsidR="00916580">
        <w:rPr>
          <w:sz w:val="16"/>
          <w:szCs w:val="16"/>
        </w:rPr>
        <w:t xml:space="preserve">и отягчающих </w:t>
      </w:r>
      <w:r w:rsidRPr="004A668A" w:rsidR="006D79A3">
        <w:rPr>
          <w:sz w:val="16"/>
          <w:szCs w:val="16"/>
        </w:rPr>
        <w:t>о</w:t>
      </w:r>
      <w:r w:rsidRPr="004A668A" w:rsidR="007927AB">
        <w:rPr>
          <w:sz w:val="16"/>
          <w:szCs w:val="16"/>
        </w:rPr>
        <w:t>тветственность, не установлено.</w:t>
      </w:r>
      <w:r w:rsidRPr="004A668A" w:rsidR="00196B97">
        <w:rPr>
          <w:sz w:val="16"/>
          <w:szCs w:val="16"/>
        </w:rPr>
        <w:t xml:space="preserve"> </w:t>
      </w:r>
    </w:p>
    <w:p w:rsidR="0004012C" w:rsidRPr="004A668A" w:rsidP="001439D7">
      <w:pPr>
        <w:ind w:firstLine="708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04012C" w:rsidRPr="004A668A" w:rsidP="0004012C">
      <w:pPr>
        <w:jc w:val="center"/>
        <w:rPr>
          <w:b/>
          <w:i/>
          <w:sz w:val="16"/>
          <w:szCs w:val="16"/>
        </w:rPr>
      </w:pPr>
      <w:r w:rsidRPr="004A668A">
        <w:rPr>
          <w:b/>
          <w:i/>
          <w:sz w:val="16"/>
          <w:szCs w:val="16"/>
        </w:rPr>
        <w:t>П</w:t>
      </w:r>
      <w:r w:rsidRPr="004A668A">
        <w:rPr>
          <w:b/>
          <w:i/>
          <w:sz w:val="16"/>
          <w:szCs w:val="16"/>
        </w:rPr>
        <w:t xml:space="preserve"> О С Т А Н О В И Л :</w:t>
      </w:r>
    </w:p>
    <w:p w:rsidR="0004012C" w:rsidRPr="004A668A" w:rsidP="0004012C">
      <w:pPr>
        <w:ind w:firstLine="708"/>
        <w:jc w:val="both"/>
        <w:rPr>
          <w:sz w:val="16"/>
          <w:szCs w:val="16"/>
        </w:rPr>
      </w:pPr>
      <w:r w:rsidRPr="004A668A">
        <w:rPr>
          <w:b/>
          <w:i/>
          <w:sz w:val="16"/>
          <w:szCs w:val="16"/>
        </w:rPr>
        <w:t>Мингазову</w:t>
      </w:r>
      <w:r w:rsidRPr="004A668A">
        <w:rPr>
          <w:b/>
          <w:i/>
          <w:sz w:val="16"/>
          <w:szCs w:val="16"/>
        </w:rPr>
        <w:t xml:space="preserve"> Е.П.</w:t>
      </w:r>
      <w:r w:rsidRPr="004A668A">
        <w:rPr>
          <w:b/>
          <w:i/>
          <w:sz w:val="16"/>
          <w:szCs w:val="16"/>
        </w:rPr>
        <w:t xml:space="preserve"> </w:t>
      </w:r>
      <w:r w:rsidRPr="004A668A" w:rsidR="006D79A3">
        <w:rPr>
          <w:b/>
          <w:i/>
          <w:sz w:val="16"/>
          <w:szCs w:val="16"/>
        </w:rPr>
        <w:t xml:space="preserve"> </w:t>
      </w:r>
      <w:r w:rsidRPr="004A668A">
        <w:rPr>
          <w:sz w:val="16"/>
          <w:szCs w:val="16"/>
        </w:rPr>
        <w:t>признать виновной в совершении административного правонарушения, предусмотренного ч.1 ст.14.1 КоАП РФ,  и назначить ей  наказание в виде административного штрафа в размере   500 (пятис</w:t>
      </w:r>
      <w:r w:rsidRPr="004A668A" w:rsidR="00196B97">
        <w:rPr>
          <w:sz w:val="16"/>
          <w:szCs w:val="16"/>
        </w:rPr>
        <w:t>о</w:t>
      </w:r>
      <w:r w:rsidRPr="004A668A">
        <w:rPr>
          <w:sz w:val="16"/>
          <w:szCs w:val="16"/>
        </w:rPr>
        <w:t>т) рублей.</w:t>
      </w:r>
    </w:p>
    <w:p w:rsidR="0004012C" w:rsidRPr="004A668A" w:rsidP="0004012C">
      <w:pPr>
        <w:ind w:firstLine="708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Сумма адм</w:t>
      </w:r>
      <w:r w:rsidRPr="004A668A">
        <w:rPr>
          <w:sz w:val="16"/>
          <w:szCs w:val="16"/>
        </w:rPr>
        <w:t xml:space="preserve">инистративного штрафа подлежит  перечислению на следующие реквизиты: Юридический адрес: </w:t>
      </w:r>
      <w:r w:rsidRPr="004A668A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4A668A">
        <w:rPr>
          <w:sz w:val="16"/>
          <w:szCs w:val="16"/>
        </w:rPr>
        <w:t xml:space="preserve"> Россия, Республика Крым, 295000, г. Симферополь, ул. Набережная им</w:t>
      </w:r>
      <w:r w:rsidRPr="004A668A">
        <w:rPr>
          <w:sz w:val="16"/>
          <w:szCs w:val="16"/>
        </w:rPr>
        <w:t xml:space="preserve">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4A668A">
        <w:rPr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</w:t>
      </w:r>
      <w:r w:rsidRPr="004A668A">
        <w:rPr>
          <w:sz w:val="16"/>
          <w:szCs w:val="16"/>
        </w:rPr>
        <w:t>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0001 140, назначени</w:t>
      </w:r>
      <w:r w:rsidRPr="004A668A">
        <w:rPr>
          <w:sz w:val="16"/>
          <w:szCs w:val="16"/>
        </w:rPr>
        <w:t>е платежа – оплата штрафа по постановлению №5-</w:t>
      </w:r>
      <w:r w:rsidRPr="004A668A" w:rsidR="00C21FCA">
        <w:rPr>
          <w:sz w:val="16"/>
          <w:szCs w:val="16"/>
        </w:rPr>
        <w:t>3</w:t>
      </w:r>
      <w:r w:rsidRPr="004A668A" w:rsidR="00916580">
        <w:rPr>
          <w:sz w:val="16"/>
          <w:szCs w:val="16"/>
        </w:rPr>
        <w:t>69</w:t>
      </w:r>
      <w:r w:rsidRPr="004A668A">
        <w:rPr>
          <w:sz w:val="16"/>
          <w:szCs w:val="16"/>
        </w:rPr>
        <w:t xml:space="preserve">/33/2021 от </w:t>
      </w:r>
      <w:r w:rsidRPr="004A668A" w:rsidR="00916580">
        <w:rPr>
          <w:sz w:val="16"/>
          <w:szCs w:val="16"/>
        </w:rPr>
        <w:t>12.08</w:t>
      </w:r>
      <w:r w:rsidRPr="004A668A">
        <w:rPr>
          <w:sz w:val="16"/>
          <w:szCs w:val="16"/>
        </w:rPr>
        <w:t>.2021.</w:t>
      </w:r>
    </w:p>
    <w:p w:rsidR="0004012C" w:rsidRPr="004A668A" w:rsidP="0004012C">
      <w:pPr>
        <w:ind w:firstLine="708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4A668A">
        <w:rPr>
          <w:sz w:val="16"/>
          <w:szCs w:val="16"/>
        </w:rPr>
        <w:t>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04012C" w:rsidRPr="004A668A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668A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</w:t>
      </w:r>
      <w:r w:rsidRPr="004A668A">
        <w:rPr>
          <w:sz w:val="16"/>
          <w:szCs w:val="16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012C" w:rsidRPr="004A668A" w:rsidP="0004012C">
      <w:pPr>
        <w:jc w:val="both"/>
        <w:rPr>
          <w:sz w:val="16"/>
          <w:szCs w:val="16"/>
        </w:rPr>
      </w:pPr>
      <w:r w:rsidRPr="004A668A">
        <w:rPr>
          <w:sz w:val="16"/>
          <w:szCs w:val="16"/>
        </w:rPr>
        <w:t xml:space="preserve">          Постановление может быть обжаловано в Джанкойский</w:t>
      </w:r>
      <w:r w:rsidRPr="004A668A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DA1297" w:rsidRPr="004A668A">
      <w:pPr>
        <w:rPr>
          <w:sz w:val="16"/>
          <w:szCs w:val="16"/>
        </w:rPr>
      </w:pPr>
      <w:r w:rsidRPr="004A668A">
        <w:rPr>
          <w:sz w:val="16"/>
          <w:szCs w:val="16"/>
        </w:rPr>
        <w:t>Мировой  судья</w:t>
      </w:r>
      <w:r w:rsidRPr="004A668A">
        <w:rPr>
          <w:sz w:val="16"/>
          <w:szCs w:val="16"/>
        </w:rPr>
        <w:tab/>
      </w:r>
      <w:r w:rsidRPr="004A668A">
        <w:rPr>
          <w:sz w:val="16"/>
          <w:szCs w:val="16"/>
        </w:rPr>
        <w:tab/>
      </w:r>
      <w:r w:rsidRPr="004A668A">
        <w:rPr>
          <w:sz w:val="16"/>
          <w:szCs w:val="16"/>
        </w:rPr>
        <w:tab/>
      </w:r>
      <w:r w:rsidRPr="004A668A">
        <w:rPr>
          <w:sz w:val="16"/>
          <w:szCs w:val="16"/>
        </w:rPr>
        <w:tab/>
      </w:r>
      <w:r w:rsidRPr="004A668A">
        <w:rPr>
          <w:sz w:val="16"/>
          <w:szCs w:val="16"/>
        </w:rPr>
        <w:tab/>
        <w:t xml:space="preserve">                                С. А. Самойленко</w:t>
      </w:r>
    </w:p>
    <w:sectPr w:rsidSect="00143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25D23"/>
    <w:rsid w:val="0004012C"/>
    <w:rsid w:val="000B24C4"/>
    <w:rsid w:val="00116D5F"/>
    <w:rsid w:val="001439D7"/>
    <w:rsid w:val="00163C8F"/>
    <w:rsid w:val="00196B97"/>
    <w:rsid w:val="002F4092"/>
    <w:rsid w:val="004246E2"/>
    <w:rsid w:val="00453814"/>
    <w:rsid w:val="004A5262"/>
    <w:rsid w:val="004A668A"/>
    <w:rsid w:val="006872CD"/>
    <w:rsid w:val="0069580D"/>
    <w:rsid w:val="006B1D9C"/>
    <w:rsid w:val="006D79A3"/>
    <w:rsid w:val="006E5B28"/>
    <w:rsid w:val="00702EBD"/>
    <w:rsid w:val="00737A00"/>
    <w:rsid w:val="00764F6D"/>
    <w:rsid w:val="007927AB"/>
    <w:rsid w:val="00916580"/>
    <w:rsid w:val="00923694"/>
    <w:rsid w:val="00981362"/>
    <w:rsid w:val="009C05A2"/>
    <w:rsid w:val="00B52B2B"/>
    <w:rsid w:val="00B6664F"/>
    <w:rsid w:val="00C1500C"/>
    <w:rsid w:val="00C21FCA"/>
    <w:rsid w:val="00CC0301"/>
    <w:rsid w:val="00D61123"/>
    <w:rsid w:val="00DA1297"/>
    <w:rsid w:val="00E02777"/>
    <w:rsid w:val="00E93D88"/>
    <w:rsid w:val="00F33BD3"/>
    <w:rsid w:val="00FE2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714A78C8E6AE380FE7C947A9834E85A264C580842F086687D7A5C5DE913D16F209F77093883FC05628F31512D82BEA7F077F1AACAE0F32SE4EH" TargetMode="External" /><Relationship Id="rId11" Type="http://schemas.openxmlformats.org/officeDocument/2006/relationships/hyperlink" Target="consultantplus://offline/ref=B5714A78C8E6AE380FE7C947A9834E85A264C580842F086687D7A5C5DE913D16E009AF7C918D25C0513DA54454S84CH" TargetMode="External" /><Relationship Id="rId12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B5714A78C8E6AE380FE7C947A9834E85A264C580842F086687D7A5C5DE913D16F209F77093883FC05528F31512D82BEA7F077F1AACAE0F32SE4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