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495D8F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495D8F" w:rsidR="008D1F0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79</w:t>
      </w:r>
      <w:r w:rsidRPr="00495D8F" w:rsidR="00DE2A54">
        <w:rPr>
          <w:rFonts w:ascii="Times New Roman" w:eastAsia="Times New Roman" w:hAnsi="Times New Roman"/>
          <w:sz w:val="16"/>
          <w:szCs w:val="16"/>
          <w:lang w:eastAsia="ru-RU"/>
        </w:rPr>
        <w:t>/33/2023</w:t>
      </w:r>
    </w:p>
    <w:p w:rsidR="001218C7" w:rsidRPr="00495D8F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495D8F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495D8F" w:rsidR="00DE2A54">
        <w:rPr>
          <w:rFonts w:ascii="Times New Roman" w:eastAsia="Times New Roman" w:hAnsi="Times New Roman"/>
          <w:sz w:val="16"/>
          <w:szCs w:val="16"/>
          <w:lang w:eastAsia="ru-RU"/>
        </w:rPr>
        <w:t>0033-01-2023-00</w:t>
      </w:r>
      <w:r w:rsidRPr="00495D8F" w:rsidR="0016530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360</w:t>
      </w:r>
      <w:r w:rsidRPr="00495D8F" w:rsidR="00BA293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38</w:t>
      </w:r>
    </w:p>
    <w:p w:rsidR="001218C7" w:rsidRPr="00495D8F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95D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495D8F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495D8F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27</w:t>
      </w:r>
      <w:r w:rsidRPr="00495D8F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 июля</w:t>
      </w:r>
      <w:r w:rsidRPr="00495D8F" w:rsidR="00DE2A54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     </w:t>
      </w:r>
      <w:r w:rsidRPr="00495D8F" w:rsidR="00BA29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Абибуллаева Ю.Н</w:t>
      </w:r>
      <w:r w:rsidRPr="00495D8F" w:rsidR="00080AE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ошении </w:t>
      </w:r>
      <w:r w:rsidRPr="00495D8F" w:rsidR="004760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Абибуллаева</w:t>
      </w:r>
      <w:r w:rsidRPr="00495D8F" w:rsidR="004760A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95D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Ю.Н.</w:t>
      </w:r>
      <w:r w:rsidRPr="00495D8F" w:rsidR="00080AE0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495D8F" w:rsidR="008D1F03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495D8F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предусмотренного ч.</w:t>
      </w:r>
      <w:r w:rsidRPr="00495D8F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95D8F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495D8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495D8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080AE0" w:rsidRPr="00495D8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B1BC8" w:rsidRPr="00495D8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Абибуллаев Ю.Н.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регистрации в качестве юридического лица, за исключением случаев, предусмотренных </w:t>
      </w:r>
      <w:hyperlink r:id="rId4" w:history="1">
        <w:r w:rsidRPr="00495D8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</w:t>
        </w:r>
        <w:r w:rsidRPr="00495D8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8D1F03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20.06</w:t>
      </w:r>
      <w:r w:rsidRPr="00495D8F" w:rsidR="00636416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495D8F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495D8F" w:rsidR="00080AE0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495D8F" w:rsidR="00080AE0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495D8F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на стоянке такси, расположенной возле дома № ***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по адресу: ***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Абибуллаев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Ю.Н.</w:t>
      </w:r>
      <w:r w:rsidRPr="00495D8F" w:rsidR="000254E9">
        <w:rPr>
          <w:rFonts w:ascii="Times New Roman" w:eastAsia="Times New Roman" w:hAnsi="Times New Roman"/>
          <w:sz w:val="16"/>
          <w:szCs w:val="16"/>
          <w:lang w:eastAsia="ru-RU"/>
        </w:rPr>
        <w:t>, на своей автомашине,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или юридического лица, разрешений в установленном порядке, а именно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пассажирские перевозки</w:t>
      </w:r>
      <w:r w:rsidRPr="00495D8F" w:rsidR="008866C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</w:t>
      </w:r>
      <w:r w:rsidRPr="00495D8F" w:rsidR="008866C1">
        <w:rPr>
          <w:rFonts w:ascii="Times New Roman" w:eastAsia="Times New Roman" w:hAnsi="Times New Roman"/>
          <w:sz w:val="16"/>
          <w:szCs w:val="16"/>
          <w:lang w:eastAsia="ru-RU"/>
        </w:rPr>
        <w:t>, на протяжении длительного времени, с целью получения прибыли.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4760A8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Правонар</w:t>
      </w:r>
      <w:r w:rsidRPr="00495D8F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ушитель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Абибуллаев Ю.Н.</w:t>
      </w:r>
      <w:r w:rsidRPr="00495D8F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судебном  заседании  вину в </w:t>
      </w:r>
      <w:r w:rsidRPr="00495D8F" w:rsidR="008866C1">
        <w:rPr>
          <w:rFonts w:ascii="Times New Roman" w:eastAsia="Times New Roman" w:hAnsi="Times New Roman"/>
          <w:sz w:val="16"/>
          <w:szCs w:val="16"/>
          <w:lang w:eastAsia="ru-RU"/>
        </w:rPr>
        <w:t>указанном правонарушении признал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содеянном раскаялся, в настоящее время документы </w:t>
      </w:r>
      <w:r w:rsidRPr="00495D8F" w:rsidR="008866C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на право перевозок находятся на оформлении.</w:t>
      </w:r>
    </w:p>
    <w:p w:rsidR="003B1BC8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Абибуллаев Ю.Н.</w:t>
      </w:r>
      <w:r w:rsidRPr="00495D8F" w:rsidR="0094782B">
        <w:rPr>
          <w:rFonts w:ascii="Times New Roman" w:eastAsia="Times New Roman" w:hAnsi="Times New Roman"/>
          <w:sz w:val="16"/>
          <w:szCs w:val="16"/>
          <w:lang w:eastAsia="ru-RU"/>
        </w:rPr>
        <w:t xml:space="preserve"> и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считает</w:t>
      </w:r>
      <w:r w:rsidRPr="00495D8F" w:rsidR="0094782B">
        <w:rPr>
          <w:rFonts w:ascii="Times New Roman" w:eastAsia="Times New Roman" w:hAnsi="Times New Roman"/>
          <w:sz w:val="16"/>
          <w:szCs w:val="16"/>
          <w:lang w:eastAsia="ru-RU"/>
        </w:rPr>
        <w:t xml:space="preserve"> его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вину  в совершении указанного правонарушения доказанной, которая подтверждается: </w:t>
      </w:r>
      <w:r w:rsidRPr="00495D8F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495D8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495D8F" w:rsidR="00BB0E4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95D8F" w:rsidR="0094782B">
        <w:rPr>
          <w:rFonts w:ascii="Times New Roman" w:eastAsia="Times New Roman" w:hAnsi="Times New Roman"/>
          <w:sz w:val="16"/>
          <w:szCs w:val="16"/>
          <w:lang w:eastAsia="ru-RU"/>
        </w:rPr>
        <w:t>51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366</w:t>
      </w:r>
      <w:r w:rsidRPr="00495D8F" w:rsidR="0094782B">
        <w:rPr>
          <w:rFonts w:ascii="Times New Roman" w:eastAsia="Times New Roman" w:hAnsi="Times New Roman"/>
          <w:sz w:val="16"/>
          <w:szCs w:val="16"/>
          <w:lang w:eastAsia="ru-RU"/>
        </w:rPr>
        <w:t>/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3153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495D8F" w:rsidR="0094782B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495D8F" w:rsidR="00660C72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495D8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495D8F" w:rsidR="00AB1FBD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495D8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(л.д.3); </w:t>
      </w:r>
      <w:r w:rsidRPr="00495D8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*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., Щ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*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5D8F" w:rsidR="00C110A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 w:rsidR="00B32802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495D8F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4,5</w:t>
      </w:r>
      <w:r w:rsidRPr="00495D8F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95D8F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495D8F" w:rsidR="00FD59EE">
        <w:rPr>
          <w:rFonts w:ascii="Times New Roman" w:eastAsia="Times New Roman" w:hAnsi="Times New Roman"/>
          <w:sz w:val="16"/>
          <w:szCs w:val="16"/>
          <w:lang w:eastAsia="ru-RU"/>
        </w:rPr>
        <w:t>сведениями МО МВД России «Джанкойский» (л.д.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495D8F" w:rsidR="00FD59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95D8F" w:rsidR="00326DE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4782B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Согласно ст. 9 Федерального закона от 21.04.2011 № 69-ФЗ «О внесении изменений в отдельные законодательные акты Российской Федерации» деятельность по перевозке пассажиров и б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о уполномоченным органом исполнительной власти соответствующего субъекта Российской Федерации.</w:t>
      </w:r>
    </w:p>
    <w:p w:rsidR="00397096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495D8F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495D8F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495D8F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495D8F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допущено, все сведения необходимые для правильного разрешения дела в нем отражены.</w:t>
      </w:r>
    </w:p>
    <w:p w:rsidR="003B1BC8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495D8F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495D8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</w:t>
      </w:r>
      <w:r w:rsidRPr="00495D8F">
        <w:rPr>
          <w:rFonts w:ascii="Times New Roman" w:eastAsia="Times New Roman" w:hAnsi="Times New Roman"/>
          <w:bCs/>
          <w:sz w:val="16"/>
          <w:szCs w:val="16"/>
          <w:lang w:eastAsia="ru-RU"/>
        </w:rPr>
        <w:t>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495D8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495D8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ние для правильного разрешения дела.</w:t>
      </w:r>
    </w:p>
    <w:p w:rsidR="003B1BC8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495D8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495D8F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95D8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95D8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495D8F" w:rsidR="004760A8">
        <w:rPr>
          <w:rFonts w:ascii="Times New Roman" w:eastAsia="Times New Roman" w:hAnsi="Times New Roman"/>
          <w:sz w:val="16"/>
          <w:szCs w:val="16"/>
          <w:lang w:eastAsia="ru-RU"/>
        </w:rPr>
        <w:t>Абибуллаева Ю.Н.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495D8F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95D8F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так как он осуществлял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юридического лица, за исключением случаев, предусмотренных </w:t>
      </w:r>
      <w:hyperlink r:id="rId4" w:history="1">
        <w:r w:rsidRPr="00495D8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495D8F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95D8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495D8F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95D8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назначении наказания судья учитывает характер совершенного административного пр</w:t>
      </w:r>
      <w:r w:rsidRPr="00495D8F" w:rsidR="003A36CA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495D8F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495D8F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495D8F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FD59EE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</w:t>
      </w:r>
      <w:r w:rsidRPr="00495D8F" w:rsidR="009A50B0">
        <w:rPr>
          <w:rFonts w:ascii="Times New Roman" w:eastAsia="Times New Roman" w:hAnsi="Times New Roman"/>
          <w:sz w:val="16"/>
          <w:szCs w:val="16"/>
          <w:lang w:eastAsia="ru-RU"/>
        </w:rPr>
        <w:t xml:space="preserve">раскаяние в </w:t>
      </w:r>
      <w:r w:rsidRPr="00495D8F" w:rsidR="009A50B0">
        <w:rPr>
          <w:rFonts w:ascii="Times New Roman" w:eastAsia="Times New Roman" w:hAnsi="Times New Roman"/>
          <w:sz w:val="16"/>
          <w:szCs w:val="16"/>
          <w:lang w:eastAsia="ru-RU"/>
        </w:rPr>
        <w:t>содеянном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326DE7" w:rsidRPr="00495D8F" w:rsidP="00326DE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495D8F">
        <w:rPr>
          <w:rFonts w:ascii="Times New Roman" w:hAnsi="Times New Roman"/>
          <w:sz w:val="16"/>
          <w:szCs w:val="16"/>
        </w:rPr>
        <w:t>О</w:t>
      </w:r>
      <w:r w:rsidRPr="00495D8F">
        <w:rPr>
          <w:rFonts w:ascii="Times New Roman" w:hAnsi="Times New Roman"/>
          <w:sz w:val="16"/>
          <w:szCs w:val="16"/>
        </w:rPr>
        <w:t>бстоятельств, отягчающи</w:t>
      </w:r>
      <w:r w:rsidRPr="00495D8F">
        <w:rPr>
          <w:rFonts w:ascii="Times New Roman" w:hAnsi="Times New Roman"/>
          <w:sz w:val="16"/>
          <w:szCs w:val="16"/>
        </w:rPr>
        <w:t>х</w:t>
      </w:r>
      <w:r w:rsidRPr="00495D8F">
        <w:rPr>
          <w:rFonts w:ascii="Times New Roman" w:hAnsi="Times New Roman"/>
          <w:sz w:val="16"/>
          <w:szCs w:val="16"/>
        </w:rPr>
        <w:t xml:space="preserve"> отв</w:t>
      </w:r>
      <w:r w:rsidRPr="00495D8F">
        <w:rPr>
          <w:rFonts w:ascii="Times New Roman" w:hAnsi="Times New Roman"/>
          <w:sz w:val="16"/>
          <w:szCs w:val="16"/>
        </w:rPr>
        <w:t>етственность</w:t>
      </w:r>
      <w:r w:rsidRPr="00495D8F">
        <w:rPr>
          <w:rFonts w:ascii="Times New Roman" w:hAnsi="Times New Roman"/>
          <w:sz w:val="16"/>
          <w:szCs w:val="16"/>
        </w:rPr>
        <w:t>, не установлено.</w:t>
      </w:r>
    </w:p>
    <w:p w:rsidR="009E0E77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495D8F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A36CA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495D8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95D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A36CA" w:rsidRPr="00495D8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495D8F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Абибуллаева</w:t>
      </w:r>
      <w:r w:rsidRPr="00495D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Ю.Н.</w:t>
      </w:r>
      <w:r w:rsidRPr="00495D8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95D8F" w:rsidR="00326DE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495D8F" w:rsidR="0094782B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14.1 КоАП РФ,  и назначить е</w:t>
      </w:r>
      <w:r w:rsidRPr="00495D8F" w:rsidR="0094782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</w:t>
      </w:r>
      <w:r w:rsidRPr="00495D8F" w:rsidR="009A46B8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штрафа в размере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495D8F" w:rsidR="0024072F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тысячи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1218C7" w:rsidRPr="00495D8F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</w:t>
      </w:r>
      <w:r w:rsidRPr="00495D8F" w:rsidR="009478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3B1BC8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495D8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495D8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 xml:space="preserve">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срок до пятидесяти часов.</w:t>
      </w:r>
    </w:p>
    <w:p w:rsidR="009E0E77" w:rsidRPr="00495D8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ублики Крым в течение 10 суток со дня вручения или получения копии постановления.</w:t>
      </w:r>
    </w:p>
    <w:p w:rsidR="00A805C9" w:rsidRPr="00495D8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90F" w:rsidRPr="00495D8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 w:rsidRPr="00495D8F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495D8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495D8F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240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54E9"/>
    <w:rsid w:val="00032EAC"/>
    <w:rsid w:val="000409D1"/>
    <w:rsid w:val="00052CA0"/>
    <w:rsid w:val="00074B1B"/>
    <w:rsid w:val="00080AE0"/>
    <w:rsid w:val="000D6E6C"/>
    <w:rsid w:val="001218C7"/>
    <w:rsid w:val="0016530A"/>
    <w:rsid w:val="00197BD9"/>
    <w:rsid w:val="001C23D7"/>
    <w:rsid w:val="001D71C9"/>
    <w:rsid w:val="0024072F"/>
    <w:rsid w:val="002620CB"/>
    <w:rsid w:val="002934F7"/>
    <w:rsid w:val="002D06B0"/>
    <w:rsid w:val="002F54EE"/>
    <w:rsid w:val="00326DE7"/>
    <w:rsid w:val="00337251"/>
    <w:rsid w:val="00381039"/>
    <w:rsid w:val="00397096"/>
    <w:rsid w:val="003A36CA"/>
    <w:rsid w:val="003B1BC8"/>
    <w:rsid w:val="003F48E8"/>
    <w:rsid w:val="00456598"/>
    <w:rsid w:val="004760A8"/>
    <w:rsid w:val="0048780D"/>
    <w:rsid w:val="00495D8F"/>
    <w:rsid w:val="004960DF"/>
    <w:rsid w:val="00496260"/>
    <w:rsid w:val="004A19B2"/>
    <w:rsid w:val="004C09E7"/>
    <w:rsid w:val="00513730"/>
    <w:rsid w:val="0052631F"/>
    <w:rsid w:val="0053790F"/>
    <w:rsid w:val="00591F86"/>
    <w:rsid w:val="0059547F"/>
    <w:rsid w:val="00595D86"/>
    <w:rsid w:val="006246F8"/>
    <w:rsid w:val="00636416"/>
    <w:rsid w:val="00660C72"/>
    <w:rsid w:val="006C5A1A"/>
    <w:rsid w:val="006D2826"/>
    <w:rsid w:val="006F6B6F"/>
    <w:rsid w:val="00771285"/>
    <w:rsid w:val="007803B3"/>
    <w:rsid w:val="008071DD"/>
    <w:rsid w:val="008866C1"/>
    <w:rsid w:val="008D1898"/>
    <w:rsid w:val="008D1F03"/>
    <w:rsid w:val="008D3104"/>
    <w:rsid w:val="008E44F7"/>
    <w:rsid w:val="009403B8"/>
    <w:rsid w:val="0094782B"/>
    <w:rsid w:val="00957E53"/>
    <w:rsid w:val="00960A1F"/>
    <w:rsid w:val="009A46B8"/>
    <w:rsid w:val="009A50B0"/>
    <w:rsid w:val="009D42F8"/>
    <w:rsid w:val="009E0E77"/>
    <w:rsid w:val="00A3191E"/>
    <w:rsid w:val="00A3618F"/>
    <w:rsid w:val="00A50549"/>
    <w:rsid w:val="00A62EBF"/>
    <w:rsid w:val="00A805C9"/>
    <w:rsid w:val="00AB1FBD"/>
    <w:rsid w:val="00B32802"/>
    <w:rsid w:val="00B37F64"/>
    <w:rsid w:val="00B666B4"/>
    <w:rsid w:val="00B853A1"/>
    <w:rsid w:val="00B94218"/>
    <w:rsid w:val="00B97605"/>
    <w:rsid w:val="00BA2937"/>
    <w:rsid w:val="00BB0E4F"/>
    <w:rsid w:val="00BB23AC"/>
    <w:rsid w:val="00BF578C"/>
    <w:rsid w:val="00C110A7"/>
    <w:rsid w:val="00C11538"/>
    <w:rsid w:val="00CE128B"/>
    <w:rsid w:val="00D9779C"/>
    <w:rsid w:val="00DE2A54"/>
    <w:rsid w:val="00DE78C8"/>
    <w:rsid w:val="00DF3F0A"/>
    <w:rsid w:val="00E139DE"/>
    <w:rsid w:val="00E331A2"/>
    <w:rsid w:val="00E66550"/>
    <w:rsid w:val="00F05B5F"/>
    <w:rsid w:val="00F66B07"/>
    <w:rsid w:val="00F75D26"/>
    <w:rsid w:val="00FD59EE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