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404283" w:rsidP="0004012C">
      <w:pPr>
        <w:jc w:val="right"/>
        <w:rPr>
          <w:sz w:val="16"/>
          <w:szCs w:val="16"/>
        </w:rPr>
      </w:pPr>
      <w:r w:rsidRPr="00404283">
        <w:rPr>
          <w:sz w:val="16"/>
          <w:szCs w:val="16"/>
        </w:rPr>
        <w:t>5-</w:t>
      </w:r>
      <w:r w:rsidRPr="00404283" w:rsidR="000B24C4">
        <w:rPr>
          <w:sz w:val="16"/>
          <w:szCs w:val="16"/>
        </w:rPr>
        <w:t>3</w:t>
      </w:r>
      <w:r w:rsidRPr="00404283" w:rsidR="005E7ACA">
        <w:rPr>
          <w:sz w:val="16"/>
          <w:szCs w:val="16"/>
        </w:rPr>
        <w:t>82</w:t>
      </w:r>
      <w:r w:rsidRPr="00404283">
        <w:rPr>
          <w:sz w:val="16"/>
          <w:szCs w:val="16"/>
        </w:rPr>
        <w:t>/33/2021</w:t>
      </w:r>
    </w:p>
    <w:p w:rsidR="0004012C" w:rsidRPr="00404283" w:rsidP="0004012C">
      <w:pPr>
        <w:jc w:val="right"/>
        <w:rPr>
          <w:sz w:val="16"/>
          <w:szCs w:val="16"/>
        </w:rPr>
      </w:pPr>
      <w:r w:rsidRPr="00404283">
        <w:rPr>
          <w:sz w:val="16"/>
          <w:szCs w:val="16"/>
        </w:rPr>
        <w:t>УИД 91</w:t>
      </w:r>
      <w:r w:rsidRPr="00404283">
        <w:rPr>
          <w:sz w:val="16"/>
          <w:szCs w:val="16"/>
          <w:lang w:val="en-US"/>
        </w:rPr>
        <w:t>MS</w:t>
      </w:r>
      <w:r w:rsidRPr="00404283">
        <w:rPr>
          <w:sz w:val="16"/>
          <w:szCs w:val="16"/>
        </w:rPr>
        <w:t>0033-01-2021-00</w:t>
      </w:r>
      <w:r w:rsidRPr="00404283" w:rsidR="00B52B2B">
        <w:rPr>
          <w:sz w:val="16"/>
          <w:szCs w:val="16"/>
        </w:rPr>
        <w:t>1</w:t>
      </w:r>
      <w:r w:rsidRPr="00404283" w:rsidR="005E7ACA">
        <w:rPr>
          <w:sz w:val="16"/>
          <w:szCs w:val="16"/>
        </w:rPr>
        <w:t>533</w:t>
      </w:r>
      <w:r w:rsidRPr="00404283">
        <w:rPr>
          <w:sz w:val="16"/>
          <w:szCs w:val="16"/>
        </w:rPr>
        <w:t>-</w:t>
      </w:r>
      <w:r w:rsidRPr="00404283" w:rsidR="005E7ACA">
        <w:rPr>
          <w:sz w:val="16"/>
          <w:szCs w:val="16"/>
        </w:rPr>
        <w:t>69</w:t>
      </w:r>
    </w:p>
    <w:p w:rsidR="0004012C" w:rsidRPr="00404283" w:rsidP="0004012C">
      <w:pPr>
        <w:jc w:val="center"/>
        <w:rPr>
          <w:b/>
          <w:i/>
          <w:sz w:val="16"/>
          <w:szCs w:val="16"/>
        </w:rPr>
      </w:pPr>
      <w:r w:rsidRPr="00404283">
        <w:rPr>
          <w:b/>
          <w:i/>
          <w:sz w:val="16"/>
          <w:szCs w:val="16"/>
        </w:rPr>
        <w:t>П</w:t>
      </w:r>
      <w:r w:rsidRPr="00404283">
        <w:rPr>
          <w:b/>
          <w:i/>
          <w:sz w:val="16"/>
          <w:szCs w:val="16"/>
        </w:rPr>
        <w:t xml:space="preserve"> О С Т А Н О В Л Е Н И Е</w:t>
      </w:r>
    </w:p>
    <w:p w:rsidR="0004012C" w:rsidRPr="00404283" w:rsidP="0004012C">
      <w:pPr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16 августа 2021 года  </w:t>
      </w: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404283" w:rsidP="0004012C">
      <w:pPr>
        <w:jc w:val="both"/>
        <w:rPr>
          <w:sz w:val="16"/>
          <w:szCs w:val="16"/>
        </w:rPr>
      </w:pPr>
    </w:p>
    <w:p w:rsidR="0004012C" w:rsidRPr="00404283" w:rsidP="0004012C">
      <w:pPr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404283" w:rsidR="005E7ACA">
        <w:rPr>
          <w:b/>
          <w:i/>
          <w:sz w:val="16"/>
          <w:szCs w:val="16"/>
        </w:rPr>
        <w:t xml:space="preserve">Романенко </w:t>
      </w:r>
      <w:r w:rsidRPr="00404283">
        <w:rPr>
          <w:b/>
          <w:i/>
          <w:sz w:val="16"/>
          <w:szCs w:val="16"/>
        </w:rPr>
        <w:t>В.В.</w:t>
      </w:r>
      <w:r w:rsidRPr="00404283">
        <w:rPr>
          <w:b/>
          <w:i/>
          <w:sz w:val="16"/>
          <w:szCs w:val="16"/>
        </w:rPr>
        <w:t>,</w:t>
      </w:r>
      <w:r w:rsidRPr="00404283" w:rsidR="006E5B28">
        <w:rPr>
          <w:sz w:val="16"/>
          <w:szCs w:val="16"/>
        </w:rPr>
        <w:t xml:space="preserve"> родившегося</w:t>
      </w:r>
      <w:r w:rsidRPr="00404283" w:rsidR="005E7ACA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ИЗЪЯТО</w:t>
      </w:r>
      <w:r w:rsidRPr="00404283" w:rsidR="00116D5F">
        <w:rPr>
          <w:sz w:val="16"/>
          <w:szCs w:val="16"/>
        </w:rPr>
        <w:t>,</w:t>
      </w:r>
      <w:r w:rsidRPr="00404283" w:rsidR="006D79A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в совершении административного правонарушения, предусмотренного ч.1 ст.14.1 КоАП РФ,</w:t>
      </w:r>
    </w:p>
    <w:p w:rsidR="005E7ACA" w:rsidRPr="00404283" w:rsidP="0004012C">
      <w:pPr>
        <w:jc w:val="both"/>
        <w:rPr>
          <w:sz w:val="16"/>
          <w:szCs w:val="16"/>
        </w:rPr>
      </w:pPr>
    </w:p>
    <w:p w:rsidR="0004012C" w:rsidRPr="00404283" w:rsidP="0004012C">
      <w:pPr>
        <w:jc w:val="center"/>
        <w:rPr>
          <w:b/>
          <w:sz w:val="16"/>
          <w:szCs w:val="16"/>
        </w:rPr>
      </w:pPr>
      <w:r w:rsidRPr="00404283">
        <w:rPr>
          <w:b/>
          <w:i/>
          <w:sz w:val="16"/>
          <w:szCs w:val="16"/>
        </w:rPr>
        <w:t>У С Т А Н О В И Л</w:t>
      </w:r>
      <w:r w:rsidRPr="00404283">
        <w:rPr>
          <w:b/>
          <w:sz w:val="16"/>
          <w:szCs w:val="16"/>
        </w:rPr>
        <w:t xml:space="preserve"> :</w:t>
      </w:r>
    </w:p>
    <w:p w:rsidR="0004012C" w:rsidRPr="00404283" w:rsidP="0004012C">
      <w:pPr>
        <w:jc w:val="both"/>
        <w:rPr>
          <w:b/>
          <w:sz w:val="16"/>
          <w:szCs w:val="16"/>
        </w:rPr>
      </w:pPr>
    </w:p>
    <w:p w:rsidR="0004012C" w:rsidRPr="00404283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Романенко В.В</w:t>
      </w:r>
      <w:r w:rsidRPr="00404283" w:rsidR="00116D5F">
        <w:rPr>
          <w:sz w:val="16"/>
          <w:szCs w:val="16"/>
        </w:rPr>
        <w:t>.</w:t>
      </w:r>
      <w:r w:rsidRPr="00404283">
        <w:rPr>
          <w:sz w:val="16"/>
          <w:szCs w:val="16"/>
        </w:rPr>
        <w:t xml:space="preserve"> осуществлял  пред</w:t>
      </w:r>
      <w:r w:rsidRPr="00404283">
        <w:rPr>
          <w:sz w:val="16"/>
          <w:szCs w:val="16"/>
        </w:rPr>
        <w:t xml:space="preserve">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404283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404283">
        <w:rPr>
          <w:sz w:val="16"/>
          <w:szCs w:val="16"/>
        </w:rPr>
        <w:t xml:space="preserve"> КоАП РФ, при следующих обстоятельствах.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24.06.2021</w:t>
      </w:r>
      <w:r w:rsidRPr="00404283" w:rsidR="007C309E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 xml:space="preserve"> по адресу: </w:t>
      </w:r>
      <w:r w:rsidRPr="00404283">
        <w:rPr>
          <w:sz w:val="16"/>
          <w:szCs w:val="16"/>
        </w:rPr>
        <w:t xml:space="preserve"> </w:t>
      </w:r>
      <w:r w:rsidRPr="00404283" w:rsidR="00981362">
        <w:rPr>
          <w:sz w:val="16"/>
          <w:szCs w:val="16"/>
        </w:rPr>
        <w:t xml:space="preserve">Республика Крым, </w:t>
      </w:r>
      <w:r w:rsidRPr="00404283">
        <w:rPr>
          <w:sz w:val="16"/>
          <w:szCs w:val="16"/>
        </w:rPr>
        <w:t xml:space="preserve">г. Джанкой, </w:t>
      </w:r>
      <w:r w:rsidRPr="00404283" w:rsidR="00981362">
        <w:rPr>
          <w:sz w:val="16"/>
          <w:szCs w:val="16"/>
        </w:rPr>
        <w:t>ул.</w:t>
      </w:r>
      <w:r w:rsidRPr="00404283">
        <w:rPr>
          <w:sz w:val="16"/>
          <w:szCs w:val="16"/>
        </w:rPr>
        <w:t xml:space="preserve"> Шмидта д.48, кв.11 </w:t>
      </w:r>
      <w:r w:rsidRPr="00404283" w:rsidR="00981362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 xml:space="preserve">Романенко В.В. </w:t>
      </w:r>
      <w:r w:rsidRPr="00404283" w:rsidR="00025D2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осуществля</w:t>
      </w:r>
      <w:r w:rsidRPr="00404283">
        <w:rPr>
          <w:sz w:val="16"/>
          <w:szCs w:val="16"/>
        </w:rPr>
        <w:t xml:space="preserve">ет </w:t>
      </w:r>
      <w:r w:rsidRPr="00404283">
        <w:rPr>
          <w:sz w:val="16"/>
          <w:szCs w:val="16"/>
        </w:rPr>
        <w:t xml:space="preserve"> предпринимательскую деятельность по  </w:t>
      </w:r>
      <w:r w:rsidRPr="00404283">
        <w:rPr>
          <w:sz w:val="16"/>
          <w:szCs w:val="16"/>
        </w:rPr>
        <w:t xml:space="preserve">продаже товаров через интернет сайт </w:t>
      </w:r>
      <w:r w:rsidRPr="00404283">
        <w:rPr>
          <w:sz w:val="16"/>
          <w:szCs w:val="16"/>
          <w:lang w:val="en-US"/>
        </w:rPr>
        <w:t>www</w:t>
      </w:r>
      <w:r w:rsidRPr="00404283" w:rsidR="007C309E">
        <w:rPr>
          <w:sz w:val="16"/>
          <w:szCs w:val="16"/>
        </w:rPr>
        <w:t>.</w:t>
      </w:r>
      <w:r w:rsidRPr="00404283">
        <w:rPr>
          <w:sz w:val="16"/>
          <w:szCs w:val="16"/>
          <w:lang w:val="en-US"/>
        </w:rPr>
        <w:t>avito</w:t>
      </w:r>
      <w:r w:rsidRPr="00404283" w:rsidR="007C309E">
        <w:rPr>
          <w:sz w:val="16"/>
          <w:szCs w:val="16"/>
        </w:rPr>
        <w:t>.</w:t>
      </w:r>
      <w:r w:rsidRPr="00404283">
        <w:rPr>
          <w:sz w:val="16"/>
          <w:szCs w:val="16"/>
          <w:lang w:val="en-US"/>
        </w:rPr>
        <w:t>ru</w:t>
      </w:r>
      <w:r w:rsidRPr="00404283" w:rsidR="007C309E">
        <w:rPr>
          <w:sz w:val="16"/>
          <w:szCs w:val="16"/>
        </w:rPr>
        <w:t xml:space="preserve">, </w:t>
      </w:r>
      <w:r w:rsidRPr="0040428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без государственной регистрации в качестве индивидуального предпринимателя или юридического лица</w:t>
      </w:r>
      <w:r w:rsidRPr="00404283" w:rsidR="00025D23">
        <w:rPr>
          <w:sz w:val="16"/>
          <w:szCs w:val="16"/>
        </w:rPr>
        <w:t>, разрешений в установленном порядке</w:t>
      </w:r>
      <w:r w:rsidRPr="00404283">
        <w:rPr>
          <w:sz w:val="16"/>
          <w:szCs w:val="16"/>
        </w:rPr>
        <w:t xml:space="preserve">. </w:t>
      </w:r>
      <w:r w:rsidRPr="00404283" w:rsidR="00981362">
        <w:rPr>
          <w:sz w:val="16"/>
          <w:szCs w:val="16"/>
        </w:rPr>
        <w:t xml:space="preserve">Данную деятельность осуществляет систематически, </w:t>
      </w:r>
      <w:r w:rsidRPr="00404283" w:rsidR="00C33533">
        <w:rPr>
          <w:sz w:val="16"/>
          <w:szCs w:val="16"/>
        </w:rPr>
        <w:t>с 2020 года,</w:t>
      </w:r>
      <w:r w:rsidRPr="00404283" w:rsidR="00981362">
        <w:rPr>
          <w:sz w:val="16"/>
          <w:szCs w:val="16"/>
        </w:rPr>
        <w:t xml:space="preserve"> с целью получения прибыли.</w:t>
      </w:r>
      <w:r w:rsidRPr="00404283" w:rsidR="007C309E">
        <w:rPr>
          <w:sz w:val="16"/>
          <w:szCs w:val="16"/>
        </w:rPr>
        <w:t xml:space="preserve"> </w:t>
      </w:r>
    </w:p>
    <w:p w:rsidR="00E02777" w:rsidRPr="00404283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Правонарушитель </w:t>
      </w:r>
      <w:r w:rsidRPr="00404283" w:rsidR="00C33533">
        <w:rPr>
          <w:sz w:val="16"/>
          <w:szCs w:val="16"/>
        </w:rPr>
        <w:t>Романенко В.В.</w:t>
      </w:r>
      <w:r w:rsidRPr="00404283" w:rsidR="00981362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надлежаще извещенный о месте и времени рассмотрения дела</w:t>
      </w:r>
      <w:r w:rsidRPr="00404283" w:rsidR="00C33533">
        <w:rPr>
          <w:sz w:val="16"/>
          <w:szCs w:val="16"/>
        </w:rPr>
        <w:t xml:space="preserve"> </w:t>
      </w:r>
      <w:r w:rsidRPr="00404283" w:rsidR="00C33533">
        <w:rPr>
          <w:sz w:val="16"/>
          <w:szCs w:val="16"/>
        </w:rPr>
        <w:t xml:space="preserve">( </w:t>
      </w:r>
      <w:r w:rsidRPr="00404283" w:rsidR="00C33533">
        <w:rPr>
          <w:sz w:val="16"/>
          <w:szCs w:val="16"/>
        </w:rPr>
        <w:t>судебная повестка возвращена за истечением срока хранения 13.08.2021)</w:t>
      </w:r>
      <w:r w:rsidRPr="00404283">
        <w:rPr>
          <w:sz w:val="16"/>
          <w:szCs w:val="16"/>
        </w:rPr>
        <w:t>, в судебное заседание не явился.</w:t>
      </w:r>
      <w:r w:rsidRPr="0040428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Ходатайств об отложении рассмотрения дела не поступило.</w:t>
      </w:r>
    </w:p>
    <w:p w:rsidR="00C33533" w:rsidRPr="00404283" w:rsidP="00C33533">
      <w:pPr>
        <w:adjustRightInd w:val="0"/>
        <w:ind w:firstLine="540"/>
        <w:jc w:val="both"/>
        <w:rPr>
          <w:bCs/>
          <w:sz w:val="16"/>
          <w:szCs w:val="16"/>
        </w:rPr>
      </w:pPr>
      <w:r w:rsidRPr="00404283">
        <w:rPr>
          <w:bCs/>
          <w:sz w:val="16"/>
          <w:szCs w:val="16"/>
        </w:rPr>
        <w:t xml:space="preserve">В силу п. п. 2, 4 ч. 1 ст. 29.7 </w:t>
      </w:r>
      <w:r w:rsidRPr="00404283">
        <w:rPr>
          <w:sz w:val="16"/>
          <w:szCs w:val="16"/>
        </w:rPr>
        <w:t>КоАП РФ</w:t>
      </w:r>
      <w:r w:rsidRPr="00404283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</w:t>
      </w:r>
      <w:r w:rsidRPr="00404283">
        <w:rPr>
          <w:bCs/>
          <w:sz w:val="16"/>
          <w:szCs w:val="16"/>
        </w:rPr>
        <w:t>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C33533" w:rsidRPr="00404283" w:rsidP="00C33533">
      <w:pPr>
        <w:adjustRightInd w:val="0"/>
        <w:ind w:firstLine="540"/>
        <w:jc w:val="both"/>
        <w:rPr>
          <w:bCs/>
          <w:sz w:val="16"/>
          <w:szCs w:val="16"/>
        </w:rPr>
      </w:pPr>
      <w:r w:rsidRPr="00404283">
        <w:rPr>
          <w:bCs/>
          <w:sz w:val="16"/>
          <w:szCs w:val="16"/>
        </w:rPr>
        <w:t xml:space="preserve">В соответствии с ч. 2 ст. 25.1 </w:t>
      </w:r>
      <w:r w:rsidRPr="00404283">
        <w:rPr>
          <w:sz w:val="16"/>
          <w:szCs w:val="16"/>
        </w:rPr>
        <w:t>КоАП РФ</w:t>
      </w:r>
      <w:r w:rsidRPr="00404283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</w:t>
      </w:r>
      <w:r w:rsidRPr="00404283">
        <w:rPr>
          <w:bCs/>
          <w:sz w:val="16"/>
          <w:szCs w:val="16"/>
        </w:rPr>
        <w:t>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33533" w:rsidRPr="00404283" w:rsidP="00C33533">
      <w:pPr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Как указано в пункте 6 Постановления Пленума Верховного Суда Российск</w:t>
      </w:r>
      <w:r w:rsidRPr="00404283">
        <w:rPr>
          <w:sz w:val="16"/>
          <w:szCs w:val="16"/>
        </w:rPr>
        <w:t>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</w:t>
      </w:r>
      <w:r w:rsidRPr="00404283">
        <w:rPr>
          <w:sz w:val="16"/>
          <w:szCs w:val="16"/>
        </w:rPr>
        <w:t>ивных правонарушениях судье необходимо принимать меры для быстрого извещения участвующих в деле лиц о времени и</w:t>
      </w:r>
      <w:r w:rsidRPr="0040428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месте</w:t>
      </w:r>
      <w:r w:rsidRPr="00404283">
        <w:rPr>
          <w:sz w:val="16"/>
          <w:szCs w:val="16"/>
        </w:rPr>
        <w:t xml:space="preserve"> судебного рассмотрения; </w:t>
      </w:r>
      <w:r w:rsidRPr="00404283">
        <w:rPr>
          <w:sz w:val="16"/>
          <w:szCs w:val="16"/>
        </w:rPr>
        <w:t>поскольку КоАП РФ</w:t>
      </w:r>
      <w:r w:rsidRPr="00404283">
        <w:rPr>
          <w:bCs/>
          <w:sz w:val="16"/>
          <w:szCs w:val="16"/>
        </w:rPr>
        <w:t xml:space="preserve"> </w:t>
      </w:r>
      <w:r w:rsidRPr="00404283">
        <w:rPr>
          <w:sz w:val="16"/>
          <w:szCs w:val="16"/>
        </w:rPr>
        <w:t>не содержит каких-либо ограничений, связанных с таким извещением, оно в зависимости от конкретны</w:t>
      </w:r>
      <w:r w:rsidRPr="00404283">
        <w:rPr>
          <w:sz w:val="16"/>
          <w:szCs w:val="16"/>
        </w:rPr>
        <w:t>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</w:t>
      </w:r>
      <w:r w:rsidRPr="00404283">
        <w:rPr>
          <w:sz w:val="16"/>
          <w:szCs w:val="16"/>
        </w:rPr>
        <w:t>ством СМС-сообщения, в случае согласия лица на уведомление таким способом и при фиксации факта отправки и</w:t>
      </w:r>
      <w:r w:rsidRPr="00404283">
        <w:rPr>
          <w:sz w:val="16"/>
          <w:szCs w:val="16"/>
        </w:rPr>
        <w:t xml:space="preserve"> доставки СМС-извещения адресату).</w:t>
      </w:r>
    </w:p>
    <w:p w:rsidR="00C33533" w:rsidRPr="00404283" w:rsidP="00C335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</w:t>
      </w:r>
      <w:r w:rsidRPr="00404283">
        <w:rPr>
          <w:bCs/>
          <w:iCs/>
          <w:sz w:val="16"/>
          <w:szCs w:val="16"/>
        </w:rPr>
        <w:t>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</w:t>
      </w:r>
      <w:r w:rsidRPr="00404283">
        <w:rPr>
          <w:bCs/>
          <w:iCs/>
          <w:sz w:val="16"/>
          <w:szCs w:val="16"/>
        </w:rPr>
        <w:t>ае возвращения почтового отправления с отметкой об</w:t>
      </w:r>
      <w:r w:rsidRPr="00404283">
        <w:rPr>
          <w:bCs/>
          <w:iCs/>
          <w:sz w:val="16"/>
          <w:szCs w:val="16"/>
        </w:rPr>
        <w:t xml:space="preserve"> </w:t>
      </w:r>
      <w:r w:rsidRPr="00404283">
        <w:rPr>
          <w:bCs/>
          <w:iCs/>
          <w:sz w:val="16"/>
          <w:szCs w:val="16"/>
        </w:rPr>
        <w:t>истечении</w:t>
      </w:r>
      <w:r w:rsidRPr="00404283">
        <w:rPr>
          <w:bCs/>
          <w:iCs/>
          <w:sz w:val="16"/>
          <w:szCs w:val="16"/>
        </w:rPr>
        <w:t xml:space="preserve"> срока хранения</w:t>
      </w:r>
      <w:r w:rsidRPr="00404283">
        <w:rPr>
          <w:bCs/>
          <w:iCs/>
          <w:sz w:val="16"/>
          <w:szCs w:val="16"/>
        </w:rPr>
        <w:t>.</w:t>
      </w:r>
      <w:r w:rsidRPr="00404283">
        <w:rPr>
          <w:sz w:val="16"/>
          <w:szCs w:val="16"/>
        </w:rPr>
        <w:t xml:space="preserve"> </w:t>
      </w:r>
    </w:p>
    <w:p w:rsidR="00C33533" w:rsidRPr="00404283" w:rsidP="00C335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Таким образом, судья считает, что Романенко В.В. надлежаще уведомлен  о  месте и времени рассмотрения дела.</w:t>
      </w:r>
    </w:p>
    <w:p w:rsidR="00E02777" w:rsidRPr="00404283" w:rsidP="00E0277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При разрешении вопроса о том, воспрепятствует ли его отсутствие в суде</w:t>
      </w:r>
      <w:r w:rsidRPr="00404283">
        <w:rPr>
          <w:sz w:val="16"/>
          <w:szCs w:val="16"/>
        </w:rPr>
        <w:t>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</w:t>
      </w:r>
      <w:r w:rsidRPr="00404283">
        <w:rPr>
          <w:sz w:val="16"/>
          <w:szCs w:val="16"/>
        </w:rPr>
        <w:t>шении которого ведется производство по делу об административном правонарушении.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404283" w:rsidR="00C33533">
        <w:rPr>
          <w:sz w:val="16"/>
          <w:szCs w:val="16"/>
        </w:rPr>
        <w:t>Романенко В.В</w:t>
      </w:r>
      <w:r w:rsidRPr="00404283" w:rsidR="006D79A3">
        <w:rPr>
          <w:sz w:val="16"/>
          <w:szCs w:val="16"/>
        </w:rPr>
        <w:t xml:space="preserve">. в совершении указанного правонарушения </w:t>
      </w:r>
      <w:r w:rsidRPr="00404283">
        <w:rPr>
          <w:sz w:val="16"/>
          <w:szCs w:val="16"/>
        </w:rPr>
        <w:t>подтверждается</w:t>
      </w:r>
      <w:r w:rsidRPr="00404283" w:rsidR="006D79A3">
        <w:rPr>
          <w:sz w:val="16"/>
          <w:szCs w:val="16"/>
        </w:rPr>
        <w:t xml:space="preserve"> следующими доказательствами:</w:t>
      </w:r>
      <w:r w:rsidRPr="00404283">
        <w:rPr>
          <w:sz w:val="16"/>
          <w:szCs w:val="16"/>
        </w:rPr>
        <w:t xml:space="preserve"> протоколом об административном правонарушении № ***</w:t>
      </w:r>
      <w:r w:rsidRPr="00404283" w:rsidR="00C33533">
        <w:rPr>
          <w:sz w:val="16"/>
          <w:szCs w:val="16"/>
        </w:rPr>
        <w:t xml:space="preserve"> от 21.07.2021</w:t>
      </w:r>
      <w:r w:rsidRPr="00404283" w:rsidR="006D79A3">
        <w:rPr>
          <w:sz w:val="16"/>
          <w:szCs w:val="16"/>
        </w:rPr>
        <w:t>,</w:t>
      </w:r>
      <w:r w:rsidRPr="00404283" w:rsidR="00C33533">
        <w:rPr>
          <w:sz w:val="16"/>
          <w:szCs w:val="16"/>
        </w:rPr>
        <w:t xml:space="preserve"> из которого следует, что 24.06.2021 при проведении проверки соблюдения требований законодательства о государственной регистрации юридических лиц и индивидуальных предпринимателей, должностным лицом Межрайонной ИФНС России № 2 по Республике Крым  установлено, что Романенко В.В., по адресу</w:t>
      </w:r>
      <w:r w:rsidRPr="00404283" w:rsidR="00C33533">
        <w:rPr>
          <w:sz w:val="16"/>
          <w:szCs w:val="16"/>
        </w:rPr>
        <w:t xml:space="preserve">: </w:t>
      </w:r>
      <w:r w:rsidRPr="00404283">
        <w:rPr>
          <w:sz w:val="16"/>
          <w:szCs w:val="16"/>
        </w:rPr>
        <w:t>ИЗЪЯТО</w:t>
      </w:r>
      <w:r w:rsidRPr="00404283" w:rsidR="00C33533">
        <w:rPr>
          <w:sz w:val="16"/>
          <w:szCs w:val="16"/>
        </w:rPr>
        <w:t xml:space="preserve">  Романенко В.В.  осуществляет  предпринимательскую деятельность по  продаже  различных товаров, преимущественно электротоваров, с 2020 года по настоящее время, через интернет сайт </w:t>
      </w:r>
      <w:r w:rsidRPr="00404283" w:rsidR="00C33533">
        <w:rPr>
          <w:sz w:val="16"/>
          <w:szCs w:val="16"/>
          <w:lang w:val="en-US"/>
        </w:rPr>
        <w:t>www</w:t>
      </w:r>
      <w:r w:rsidRPr="00404283" w:rsidR="00C33533">
        <w:rPr>
          <w:sz w:val="16"/>
          <w:szCs w:val="16"/>
        </w:rPr>
        <w:t>.</w:t>
      </w:r>
      <w:r w:rsidRPr="00404283" w:rsidR="00C33533">
        <w:rPr>
          <w:sz w:val="16"/>
          <w:szCs w:val="16"/>
          <w:lang w:val="en-US"/>
        </w:rPr>
        <w:t>avito</w:t>
      </w:r>
      <w:r w:rsidRPr="00404283" w:rsidR="00C33533">
        <w:rPr>
          <w:sz w:val="16"/>
          <w:szCs w:val="16"/>
        </w:rPr>
        <w:t>.</w:t>
      </w:r>
      <w:r w:rsidRPr="00404283" w:rsidR="00C33533">
        <w:rPr>
          <w:sz w:val="16"/>
          <w:szCs w:val="16"/>
          <w:lang w:val="en-US"/>
        </w:rPr>
        <w:t>ru</w:t>
      </w:r>
      <w:r w:rsidRPr="00404283" w:rsidR="00C33533">
        <w:rPr>
          <w:sz w:val="16"/>
          <w:szCs w:val="16"/>
        </w:rPr>
        <w:t xml:space="preserve">,  без государственной регистрации в качестве индивидуального предпринимателя или юридического лица, разрешений в установленном порядке,  целью получения прибыли (л.д.1); </w:t>
      </w:r>
      <w:r w:rsidRPr="00404283">
        <w:rPr>
          <w:sz w:val="16"/>
          <w:szCs w:val="16"/>
        </w:rPr>
        <w:t>объяснениями</w:t>
      </w:r>
      <w:r w:rsidRPr="00404283" w:rsidR="00CC0301">
        <w:rPr>
          <w:sz w:val="16"/>
          <w:szCs w:val="16"/>
        </w:rPr>
        <w:t xml:space="preserve"> </w:t>
      </w:r>
      <w:r w:rsidRPr="00404283" w:rsidR="00C33533">
        <w:rPr>
          <w:sz w:val="16"/>
          <w:szCs w:val="16"/>
        </w:rPr>
        <w:t>Романенко В.В. от 24.06.2021, данными им в соответствии с требованиями действующего законодательства и признанного судьей допустимыми, из которых следует, что он периодически осуществляет продажу товаров через инте</w:t>
      </w:r>
      <w:r w:rsidRPr="00404283" w:rsidR="007044C8">
        <w:rPr>
          <w:sz w:val="16"/>
          <w:szCs w:val="16"/>
        </w:rPr>
        <w:t>р</w:t>
      </w:r>
      <w:r w:rsidRPr="00404283" w:rsidR="00C33533">
        <w:rPr>
          <w:sz w:val="16"/>
          <w:szCs w:val="16"/>
        </w:rPr>
        <w:t>нет-сайт</w:t>
      </w:r>
      <w:r w:rsidRPr="00404283" w:rsidR="007044C8">
        <w:rPr>
          <w:sz w:val="16"/>
          <w:szCs w:val="16"/>
        </w:rPr>
        <w:t>. Указанной деятельностью занимается с 2020 года. Реализует товар лично при встрече или удаленно. При этом</w:t>
      </w:r>
      <w:r w:rsidRPr="00404283" w:rsidR="007044C8">
        <w:rPr>
          <w:sz w:val="16"/>
          <w:szCs w:val="16"/>
        </w:rPr>
        <w:t>,</w:t>
      </w:r>
      <w:r w:rsidRPr="00404283" w:rsidR="007044C8">
        <w:rPr>
          <w:sz w:val="16"/>
          <w:szCs w:val="16"/>
        </w:rPr>
        <w:t xml:space="preserve"> разрешений в установленном порядке, для занятия этой деятельностью,  не имеет </w:t>
      </w:r>
      <w:r w:rsidRPr="00404283" w:rsidR="00CC0301">
        <w:rPr>
          <w:sz w:val="16"/>
          <w:szCs w:val="16"/>
        </w:rPr>
        <w:t>(л.д.</w:t>
      </w:r>
      <w:r w:rsidRPr="00404283" w:rsidR="006D79A3">
        <w:rPr>
          <w:sz w:val="16"/>
          <w:szCs w:val="16"/>
        </w:rPr>
        <w:t>5)</w:t>
      </w:r>
      <w:r w:rsidRPr="00404283" w:rsidR="007044C8">
        <w:rPr>
          <w:sz w:val="16"/>
          <w:szCs w:val="16"/>
        </w:rPr>
        <w:t>; фототаблицей № 1 от 24.06.2021, отражающей изложенные и установленные обстоятельства (л.д.6-10).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В соответствии с </w:t>
      </w:r>
      <w:hyperlink r:id="rId5" w:history="1">
        <w:r w:rsidRPr="00404283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404283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В соответствии с ч. 3 п. 1 ст. 2 ГК</w:t>
      </w:r>
      <w:r w:rsidRPr="00404283">
        <w:rPr>
          <w:sz w:val="16"/>
          <w:szCs w:val="16"/>
        </w:rPr>
        <w:t xml:space="preserve"> </w:t>
      </w:r>
      <w:r w:rsidRPr="00404283" w:rsidR="006872CD">
        <w:rPr>
          <w:sz w:val="16"/>
          <w:szCs w:val="16"/>
        </w:rPr>
        <w:t xml:space="preserve">РФ </w:t>
      </w:r>
      <w:r w:rsidRPr="00404283">
        <w:rPr>
          <w:sz w:val="16"/>
          <w:szCs w:val="16"/>
        </w:rPr>
        <w:t>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</w:t>
      </w:r>
      <w:r w:rsidRPr="00404283">
        <w:rPr>
          <w:sz w:val="16"/>
          <w:szCs w:val="16"/>
        </w:rPr>
        <w:t>стрированными в этом качестве в установленном федеральным законом порядке.</w:t>
      </w:r>
    </w:p>
    <w:p w:rsidR="0004012C" w:rsidRPr="00404283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Согласно разъяснениям,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</w:t>
      </w:r>
      <w:r w:rsidRPr="00404283">
        <w:rPr>
          <w:sz w:val="16"/>
          <w:szCs w:val="16"/>
        </w:rPr>
        <w:t xml:space="preserve">нной части Кодекса Российской Федерации об административных правонарушениях",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404283">
          <w:rPr>
            <w:rStyle w:val="Hyperlink"/>
            <w:sz w:val="16"/>
            <w:szCs w:val="16"/>
            <w:u w:val="none"/>
          </w:rPr>
          <w:t>статьи 14.1</w:t>
        </w:r>
      </w:hyperlink>
      <w:r w:rsidRPr="00404283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404283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404283">
          <w:rPr>
            <w:rStyle w:val="Hyperlink"/>
            <w:sz w:val="16"/>
            <w:szCs w:val="16"/>
            <w:u w:val="none"/>
          </w:rPr>
          <w:t>статьи 2</w:t>
        </w:r>
      </w:hyperlink>
      <w:r w:rsidRPr="00404283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404283">
          <w:rPr>
            <w:rStyle w:val="Hyperlink"/>
            <w:sz w:val="16"/>
            <w:szCs w:val="16"/>
            <w:u w:val="none"/>
          </w:rPr>
          <w:t>нормы</w:t>
        </w:r>
      </w:hyperlink>
      <w:r w:rsidRPr="00404283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</w:t>
      </w:r>
      <w:r w:rsidRPr="00404283">
        <w:rPr>
          <w:sz w:val="16"/>
          <w:szCs w:val="16"/>
        </w:rPr>
        <w:t xml:space="preserve">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404283">
        <w:rPr>
          <w:sz w:val="16"/>
          <w:szCs w:val="16"/>
        </w:rPr>
        <w:t>Учитывая это, отдельные случаи продажи товаров, выполнения работ, о</w:t>
      </w:r>
      <w:r w:rsidRPr="00404283">
        <w:rPr>
          <w:sz w:val="16"/>
          <w:szCs w:val="16"/>
        </w:rPr>
        <w:t>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</w:t>
      </w:r>
      <w:r w:rsidRPr="00404283">
        <w:rPr>
          <w:sz w:val="16"/>
          <w:szCs w:val="16"/>
        </w:rPr>
        <w:t>оятельства не свидетельствуют о том, что данная деятельность была направлена на систематическое получение прибыли.</w:t>
      </w:r>
      <w:r w:rsidRPr="00404283">
        <w:rPr>
          <w:sz w:val="16"/>
          <w:szCs w:val="16"/>
        </w:rPr>
        <w:t xml:space="preserve"> </w:t>
      </w:r>
      <w:r w:rsidRPr="00404283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</w:t>
      </w:r>
      <w:r w:rsidRPr="00404283">
        <w:rPr>
          <w:sz w:val="16"/>
          <w:szCs w:val="16"/>
        </w:rPr>
        <w:t xml:space="preserve">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</w:t>
      </w:r>
      <w:r w:rsidRPr="00404283">
        <w:rPr>
          <w:sz w:val="16"/>
          <w:szCs w:val="16"/>
        </w:rPr>
        <w:t>товаров (выполнения работ, оказания услуг), если и</w:t>
      </w:r>
      <w:r w:rsidRPr="00404283">
        <w:rPr>
          <w:sz w:val="16"/>
          <w:szCs w:val="16"/>
        </w:rPr>
        <w:t>з указанных документов следует, что денежные средства поступили за реализацию этими лицами товаров (выполнение работ, оказание</w:t>
      </w:r>
      <w:r w:rsidRPr="00404283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</w:t>
      </w:r>
      <w:r w:rsidRPr="00404283">
        <w:rPr>
          <w:sz w:val="16"/>
          <w:szCs w:val="16"/>
        </w:rPr>
        <w:t xml:space="preserve">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404283">
          <w:rPr>
            <w:rStyle w:val="Hyperlink"/>
            <w:sz w:val="16"/>
            <w:szCs w:val="16"/>
            <w:u w:val="none"/>
          </w:rPr>
          <w:t>статьей 14.1</w:t>
        </w:r>
      </w:hyperlink>
      <w:r w:rsidRPr="00404283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04012C" w:rsidRPr="00404283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Как установлено судьей</w:t>
      </w:r>
      <w:r w:rsidRPr="00404283" w:rsidR="00CC0301">
        <w:rPr>
          <w:sz w:val="16"/>
          <w:szCs w:val="16"/>
        </w:rPr>
        <w:t xml:space="preserve"> и следует из материалов дела</w:t>
      </w:r>
      <w:r w:rsidRPr="00404283">
        <w:rPr>
          <w:sz w:val="16"/>
          <w:szCs w:val="16"/>
        </w:rPr>
        <w:t>, протокол по делу об администрат</w:t>
      </w:r>
      <w:r w:rsidRPr="00404283">
        <w:rPr>
          <w:sz w:val="16"/>
          <w:szCs w:val="16"/>
        </w:rPr>
        <w:t xml:space="preserve">ивном правонарушении в отношении </w:t>
      </w:r>
      <w:r w:rsidRPr="00404283" w:rsidR="007044C8">
        <w:rPr>
          <w:sz w:val="16"/>
          <w:szCs w:val="16"/>
        </w:rPr>
        <w:t>Романенко В.В</w:t>
      </w:r>
      <w:r w:rsidRPr="00404283" w:rsidR="006D79A3">
        <w:rPr>
          <w:sz w:val="16"/>
          <w:szCs w:val="16"/>
        </w:rPr>
        <w:t>.</w:t>
      </w:r>
      <w:r w:rsidRPr="0040428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7044C8" w:rsidRPr="00404283" w:rsidP="007044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Каких-либо неус</w:t>
      </w:r>
      <w:r w:rsidRPr="00404283">
        <w:rPr>
          <w:sz w:val="16"/>
          <w:szCs w:val="16"/>
        </w:rPr>
        <w:t xml:space="preserve">транимых сомнений, которые в соответствии со </w:t>
      </w:r>
      <w:hyperlink r:id="rId9" w:history="1">
        <w:r w:rsidRPr="00404283">
          <w:rPr>
            <w:sz w:val="16"/>
            <w:szCs w:val="16"/>
          </w:rPr>
          <w:t>статьей 1.5</w:t>
        </w:r>
      </w:hyperlink>
      <w:r w:rsidRPr="00404283">
        <w:rPr>
          <w:sz w:val="16"/>
          <w:szCs w:val="16"/>
        </w:rPr>
        <w:t xml:space="preserve"> КоАП РФ должны быть истолкованы в по</w:t>
      </w:r>
      <w:r w:rsidRPr="00404283">
        <w:rPr>
          <w:sz w:val="16"/>
          <w:szCs w:val="16"/>
        </w:rPr>
        <w:t xml:space="preserve">льзу </w:t>
      </w:r>
      <w:r w:rsidRPr="00404283">
        <w:rPr>
          <w:sz w:val="16"/>
          <w:szCs w:val="16"/>
        </w:rPr>
        <w:t>Романенко В.В.</w:t>
      </w:r>
      <w:r w:rsidRPr="00404283">
        <w:rPr>
          <w:sz w:val="16"/>
          <w:szCs w:val="16"/>
        </w:rPr>
        <w:t>,  по делу не установлено.</w:t>
      </w:r>
    </w:p>
    <w:p w:rsidR="007044C8" w:rsidRPr="00404283" w:rsidP="007044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Нарушений, гарантированных </w:t>
      </w:r>
      <w:hyperlink r:id="rId10" w:anchor="/document/10103000/entry/0" w:history="1">
        <w:r w:rsidRPr="00404283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404283">
        <w:rPr>
          <w:sz w:val="16"/>
          <w:szCs w:val="16"/>
        </w:rPr>
        <w:t> РФ и </w:t>
      </w:r>
      <w:hyperlink r:id="rId10" w:anchor="/document/12125267/entry/251" w:history="1">
        <w:r w:rsidRPr="00404283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404283">
        <w:rPr>
          <w:sz w:val="16"/>
          <w:szCs w:val="16"/>
        </w:rPr>
        <w:t> КоА</w:t>
      </w:r>
      <w:r w:rsidRPr="00404283">
        <w:rPr>
          <w:sz w:val="16"/>
          <w:szCs w:val="16"/>
        </w:rPr>
        <w:t>П</w:t>
      </w:r>
      <w:r w:rsidRPr="00404283">
        <w:rPr>
          <w:sz w:val="16"/>
          <w:szCs w:val="16"/>
        </w:rPr>
        <w:t xml:space="preserve"> РФ прав, в том числе права на защиту, не усматривается</w:t>
      </w:r>
      <w:r w:rsidRPr="00404283">
        <w:rPr>
          <w:sz w:val="16"/>
          <w:szCs w:val="16"/>
        </w:rPr>
        <w:t>.</w:t>
      </w:r>
    </w:p>
    <w:p w:rsidR="006D79A3" w:rsidRPr="00404283" w:rsidP="006D79A3">
      <w:pPr>
        <w:ind w:firstLine="708"/>
        <w:jc w:val="both"/>
        <w:rPr>
          <w:bCs/>
          <w:sz w:val="16"/>
          <w:szCs w:val="16"/>
        </w:rPr>
      </w:pPr>
      <w:r w:rsidRPr="00404283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404283">
        <w:rPr>
          <w:bCs/>
          <w:sz w:val="16"/>
          <w:szCs w:val="1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D79A3" w:rsidRPr="00404283" w:rsidP="006D79A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В </w:t>
      </w:r>
      <w:r w:rsidRPr="00404283">
        <w:rPr>
          <w:sz w:val="16"/>
          <w:szCs w:val="16"/>
        </w:rPr>
        <w:t xml:space="preserve">силу </w:t>
      </w:r>
      <w:hyperlink r:id="rId11" w:history="1">
        <w:r w:rsidRPr="00404283">
          <w:rPr>
            <w:sz w:val="16"/>
            <w:szCs w:val="16"/>
          </w:rPr>
          <w:t>ст. 26.1</w:t>
        </w:r>
      </w:hyperlink>
      <w:r w:rsidRPr="00404283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</w:t>
      </w:r>
      <w:r w:rsidRPr="00404283">
        <w:rPr>
          <w:sz w:val="16"/>
          <w:szCs w:val="16"/>
        </w:rPr>
        <w:t>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</w:t>
      </w:r>
      <w:r w:rsidRPr="00404283">
        <w:rPr>
          <w:sz w:val="16"/>
          <w:szCs w:val="16"/>
        </w:rPr>
        <w:t xml:space="preserve"> иные обстоятельства, имеющие значение для правильного разрешения дела.</w:t>
      </w:r>
    </w:p>
    <w:p w:rsidR="0004012C" w:rsidRPr="00404283" w:rsidP="006D79A3">
      <w:pPr>
        <w:ind w:firstLine="540"/>
        <w:jc w:val="both"/>
        <w:rPr>
          <w:sz w:val="16"/>
          <w:szCs w:val="16"/>
        </w:rPr>
      </w:pPr>
      <w:r w:rsidRPr="00404283">
        <w:rPr>
          <w:bCs/>
          <w:sz w:val="16"/>
          <w:szCs w:val="16"/>
        </w:rPr>
        <w:t xml:space="preserve">Оценив </w:t>
      </w:r>
      <w:r w:rsidRPr="0040428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404283">
          <w:rPr>
            <w:sz w:val="16"/>
            <w:szCs w:val="16"/>
          </w:rPr>
          <w:t>статьи 26.11</w:t>
        </w:r>
      </w:hyperlink>
      <w:r w:rsidRPr="00404283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0428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</w:t>
      </w:r>
      <w:r w:rsidRPr="00404283">
        <w:rPr>
          <w:bCs/>
          <w:sz w:val="16"/>
          <w:szCs w:val="16"/>
        </w:rPr>
        <w:t>валиф</w:t>
      </w:r>
      <w:r w:rsidRPr="00404283">
        <w:rPr>
          <w:sz w:val="16"/>
          <w:szCs w:val="16"/>
        </w:rPr>
        <w:t>ицирует действия</w:t>
      </w:r>
      <w:r w:rsidRPr="00404283">
        <w:rPr>
          <w:sz w:val="16"/>
          <w:szCs w:val="16"/>
        </w:rPr>
        <w:t xml:space="preserve"> </w:t>
      </w:r>
      <w:r w:rsidRPr="00404283" w:rsidR="007044C8">
        <w:rPr>
          <w:sz w:val="16"/>
          <w:szCs w:val="16"/>
        </w:rPr>
        <w:t xml:space="preserve"> Романенко В.В</w:t>
      </w:r>
      <w:r w:rsidRPr="00404283">
        <w:rPr>
          <w:sz w:val="16"/>
          <w:szCs w:val="16"/>
        </w:rPr>
        <w:t>. 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404283">
        <w:rPr>
          <w:sz w:val="16"/>
          <w:szCs w:val="16"/>
        </w:rPr>
        <w:t xml:space="preserve"> государственной регистрации в качестве юридического лиц</w:t>
      </w:r>
      <w:r w:rsidRPr="00404283">
        <w:rPr>
          <w:sz w:val="16"/>
          <w:szCs w:val="16"/>
        </w:rPr>
        <w:t xml:space="preserve">а, за исключением случаев, </w:t>
      </w:r>
      <w:r w:rsidRPr="00404283">
        <w:rPr>
          <w:sz w:val="16"/>
          <w:szCs w:val="16"/>
        </w:rPr>
        <w:t xml:space="preserve">предусмотренных </w:t>
      </w:r>
      <w:hyperlink r:id="rId4" w:history="1">
        <w:r w:rsidRPr="00404283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404283">
        <w:rPr>
          <w:sz w:val="16"/>
          <w:szCs w:val="16"/>
        </w:rPr>
        <w:t xml:space="preserve"> КоАП</w:t>
      </w:r>
      <w:r w:rsidRPr="00404283">
        <w:rPr>
          <w:sz w:val="16"/>
          <w:szCs w:val="16"/>
        </w:rPr>
        <w:t xml:space="preserve"> РФ.  </w:t>
      </w:r>
    </w:p>
    <w:p w:rsidR="0004012C" w:rsidRPr="00404283" w:rsidP="0004012C">
      <w:pPr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          При назна</w:t>
      </w:r>
      <w:r w:rsidRPr="00404283">
        <w:rPr>
          <w:sz w:val="16"/>
          <w:szCs w:val="16"/>
        </w:rPr>
        <w:t>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927AB" w:rsidRPr="00404283" w:rsidP="007927AB">
      <w:pPr>
        <w:jc w:val="both"/>
        <w:rPr>
          <w:sz w:val="16"/>
          <w:szCs w:val="16"/>
        </w:rPr>
      </w:pP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>Обстоятельств,</w:t>
      </w:r>
      <w:r w:rsidRPr="00404283">
        <w:rPr>
          <w:sz w:val="16"/>
          <w:szCs w:val="16"/>
        </w:rPr>
        <w:t xml:space="preserve"> </w:t>
      </w:r>
      <w:r w:rsidRPr="00404283" w:rsidR="006D79A3">
        <w:rPr>
          <w:sz w:val="16"/>
          <w:szCs w:val="16"/>
        </w:rPr>
        <w:t xml:space="preserve">смягчающих </w:t>
      </w:r>
      <w:r w:rsidRPr="00404283" w:rsidR="007044C8">
        <w:rPr>
          <w:sz w:val="16"/>
          <w:szCs w:val="16"/>
        </w:rPr>
        <w:t xml:space="preserve">и отягчающих </w:t>
      </w:r>
      <w:r w:rsidRPr="00404283" w:rsidR="006D79A3">
        <w:rPr>
          <w:sz w:val="16"/>
          <w:szCs w:val="16"/>
        </w:rPr>
        <w:t>о</w:t>
      </w:r>
      <w:r w:rsidRPr="00404283">
        <w:rPr>
          <w:sz w:val="16"/>
          <w:szCs w:val="16"/>
        </w:rPr>
        <w:t>тветственность,</w:t>
      </w:r>
      <w:r w:rsidRPr="00404283">
        <w:rPr>
          <w:sz w:val="16"/>
          <w:szCs w:val="16"/>
        </w:rPr>
        <w:t xml:space="preserve"> не установлено.</w:t>
      </w:r>
    </w:p>
    <w:p w:rsidR="0004012C" w:rsidRPr="00404283" w:rsidP="00CC0301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Руководствуясь ст.ст. 29.9-29.11 Кодекса </w:t>
      </w:r>
      <w:r w:rsidRPr="00404283">
        <w:rPr>
          <w:sz w:val="16"/>
          <w:szCs w:val="16"/>
        </w:rPr>
        <w:t>Российской Федерации об  административных правонарушениях,</w:t>
      </w:r>
    </w:p>
    <w:p w:rsidR="004A5262" w:rsidRPr="00404283" w:rsidP="0004012C">
      <w:pPr>
        <w:jc w:val="center"/>
        <w:rPr>
          <w:b/>
          <w:i/>
          <w:sz w:val="16"/>
          <w:szCs w:val="16"/>
        </w:rPr>
      </w:pPr>
    </w:p>
    <w:p w:rsidR="0004012C" w:rsidRPr="00404283" w:rsidP="0004012C">
      <w:pPr>
        <w:jc w:val="center"/>
        <w:rPr>
          <w:b/>
          <w:i/>
          <w:sz w:val="16"/>
          <w:szCs w:val="16"/>
        </w:rPr>
      </w:pPr>
      <w:r w:rsidRPr="00404283">
        <w:rPr>
          <w:b/>
          <w:i/>
          <w:sz w:val="16"/>
          <w:szCs w:val="16"/>
        </w:rPr>
        <w:t>П</w:t>
      </w:r>
      <w:r w:rsidRPr="00404283">
        <w:rPr>
          <w:b/>
          <w:i/>
          <w:sz w:val="16"/>
          <w:szCs w:val="16"/>
        </w:rPr>
        <w:t xml:space="preserve"> О С Т А Н О В И Л :</w:t>
      </w:r>
    </w:p>
    <w:p w:rsidR="0004012C" w:rsidRPr="00404283" w:rsidP="0004012C">
      <w:pPr>
        <w:jc w:val="center"/>
        <w:rPr>
          <w:b/>
          <w:i/>
          <w:sz w:val="16"/>
          <w:szCs w:val="16"/>
        </w:rPr>
      </w:pP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b/>
          <w:i/>
          <w:sz w:val="16"/>
          <w:szCs w:val="16"/>
        </w:rPr>
        <w:t>Романенко В.В.</w:t>
      </w:r>
      <w:r w:rsidRPr="00404283" w:rsidR="006D79A3">
        <w:rPr>
          <w:b/>
          <w:i/>
          <w:sz w:val="16"/>
          <w:szCs w:val="16"/>
        </w:rPr>
        <w:t xml:space="preserve"> </w:t>
      </w:r>
      <w:r w:rsidRPr="00404283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</w:t>
      </w:r>
      <w:r w:rsidRPr="00404283">
        <w:rPr>
          <w:sz w:val="16"/>
          <w:szCs w:val="16"/>
        </w:rPr>
        <w:t xml:space="preserve"> РФ,  и назначить ему  наказание в виде административного штрафа в размере   500 (пятисот) рублей.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404283">
        <w:rPr>
          <w:sz w:val="16"/>
          <w:szCs w:val="16"/>
        </w:rPr>
        <w:t>Россия, Республика Крым, 295000, г. Симферополь, ул. Набереж</w:t>
      </w:r>
      <w:r w:rsidRPr="00404283">
        <w:rPr>
          <w:sz w:val="16"/>
          <w:szCs w:val="16"/>
        </w:rPr>
        <w:t>ная им.60-летия СССР, 28, почтовый адрес:</w:t>
      </w:r>
      <w:r w:rsidRPr="00404283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</w:t>
      </w:r>
      <w:r w:rsidRPr="00404283">
        <w:rPr>
          <w:sz w:val="16"/>
          <w:szCs w:val="16"/>
        </w:rPr>
        <w:t xml:space="preserve">е банка: </w:t>
      </w:r>
      <w:r w:rsidRPr="00404283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</w:t>
      </w:r>
      <w:r w:rsidRPr="00404283">
        <w:rPr>
          <w:sz w:val="16"/>
          <w:szCs w:val="16"/>
        </w:rPr>
        <w:t>о  Республике Крым, Код Сводного реестра 35220323, ОКТМО 35709000, КБК 828 1 16 01143 01 0001 140, назначение платежа – оплата штрафа по постановлению №5-</w:t>
      </w:r>
      <w:r w:rsidRPr="00404283" w:rsidR="00C21FCA">
        <w:rPr>
          <w:sz w:val="16"/>
          <w:szCs w:val="16"/>
        </w:rPr>
        <w:t>3</w:t>
      </w:r>
      <w:r w:rsidRPr="00404283" w:rsidR="007044C8">
        <w:rPr>
          <w:sz w:val="16"/>
          <w:szCs w:val="16"/>
        </w:rPr>
        <w:t>82</w:t>
      </w:r>
      <w:r w:rsidRPr="00404283">
        <w:rPr>
          <w:sz w:val="16"/>
          <w:szCs w:val="16"/>
        </w:rPr>
        <w:t xml:space="preserve">/33/2021 от </w:t>
      </w:r>
      <w:r w:rsidRPr="00404283" w:rsidR="007044C8">
        <w:rPr>
          <w:sz w:val="16"/>
          <w:szCs w:val="16"/>
        </w:rPr>
        <w:t>16.08</w:t>
      </w:r>
      <w:r w:rsidRPr="00404283">
        <w:rPr>
          <w:sz w:val="16"/>
          <w:szCs w:val="16"/>
        </w:rPr>
        <w:t>.2021.</w:t>
      </w:r>
    </w:p>
    <w:p w:rsidR="0004012C" w:rsidRPr="00404283" w:rsidP="0004012C">
      <w:pPr>
        <w:ind w:firstLine="708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Административный штраф должен быть уплачен в полном размере лицом, привлече</w:t>
      </w:r>
      <w:r w:rsidRPr="00404283">
        <w:rPr>
          <w:sz w:val="16"/>
          <w:szCs w:val="16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404283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4283">
        <w:rPr>
          <w:sz w:val="16"/>
          <w:szCs w:val="16"/>
        </w:rPr>
        <w:t>Неуп</w:t>
      </w:r>
      <w:r w:rsidRPr="00404283">
        <w:rPr>
          <w:sz w:val="16"/>
          <w:szCs w:val="16"/>
        </w:rPr>
        <w:t xml:space="preserve">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04283">
        <w:rPr>
          <w:sz w:val="16"/>
          <w:szCs w:val="16"/>
        </w:rPr>
        <w:t>обязательные работы на срок до пятидесяти часов.</w:t>
      </w:r>
    </w:p>
    <w:p w:rsidR="0004012C" w:rsidRPr="00404283" w:rsidP="0004012C">
      <w:pPr>
        <w:jc w:val="both"/>
        <w:rPr>
          <w:sz w:val="16"/>
          <w:szCs w:val="16"/>
        </w:rPr>
      </w:pPr>
      <w:r w:rsidRPr="00404283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4012C" w:rsidRPr="00404283" w:rsidP="0004012C">
      <w:pPr>
        <w:jc w:val="both"/>
        <w:rPr>
          <w:sz w:val="16"/>
          <w:szCs w:val="16"/>
        </w:rPr>
      </w:pPr>
    </w:p>
    <w:p w:rsidR="0004012C" w:rsidRPr="00404283" w:rsidP="0004012C">
      <w:pPr>
        <w:rPr>
          <w:sz w:val="16"/>
          <w:szCs w:val="16"/>
        </w:rPr>
      </w:pPr>
      <w:r w:rsidRPr="00404283">
        <w:rPr>
          <w:sz w:val="16"/>
          <w:szCs w:val="16"/>
        </w:rPr>
        <w:t>Мировой  судья</w:t>
      </w: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ab/>
      </w:r>
      <w:r w:rsidRPr="00404283">
        <w:rPr>
          <w:sz w:val="16"/>
          <w:szCs w:val="16"/>
        </w:rPr>
        <w:tab/>
        <w:t xml:space="preserve">                           </w:t>
      </w:r>
      <w:r w:rsidRPr="00404283">
        <w:rPr>
          <w:sz w:val="16"/>
          <w:szCs w:val="16"/>
        </w:rPr>
        <w:t xml:space="preserve">     С. А. Самойленко</w:t>
      </w:r>
    </w:p>
    <w:p w:rsidR="00DA1297"/>
    <w:sectPr w:rsidSect="00D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25D23"/>
    <w:rsid w:val="0004012C"/>
    <w:rsid w:val="000B24C4"/>
    <w:rsid w:val="00116D5F"/>
    <w:rsid w:val="002F4092"/>
    <w:rsid w:val="003B4D73"/>
    <w:rsid w:val="00404283"/>
    <w:rsid w:val="00453814"/>
    <w:rsid w:val="004A5262"/>
    <w:rsid w:val="005E7ACA"/>
    <w:rsid w:val="006872CD"/>
    <w:rsid w:val="0069580D"/>
    <w:rsid w:val="006D79A3"/>
    <w:rsid w:val="006E5B28"/>
    <w:rsid w:val="00702EBD"/>
    <w:rsid w:val="007044C8"/>
    <w:rsid w:val="00737A00"/>
    <w:rsid w:val="007927AB"/>
    <w:rsid w:val="007C309E"/>
    <w:rsid w:val="00923694"/>
    <w:rsid w:val="00981362"/>
    <w:rsid w:val="009C05A2"/>
    <w:rsid w:val="00B52B2B"/>
    <w:rsid w:val="00B6664F"/>
    <w:rsid w:val="00C1500C"/>
    <w:rsid w:val="00C21FCA"/>
    <w:rsid w:val="00C33533"/>
    <w:rsid w:val="00CC0301"/>
    <w:rsid w:val="00D61123"/>
    <w:rsid w:val="00DA1297"/>
    <w:rsid w:val="00E02777"/>
    <w:rsid w:val="00E93D88"/>
    <w:rsid w:val="00E97EAB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