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5C46" w:rsidRPr="0065362A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5362A">
        <w:rPr>
          <w:rFonts w:ascii="Times New Roman" w:eastAsia="Times New Roman" w:hAnsi="Times New Roman" w:cs="Times New Roman"/>
          <w:sz w:val="16"/>
          <w:szCs w:val="16"/>
        </w:rPr>
        <w:t>Дело № 5-</w:t>
      </w:r>
      <w:r w:rsidRPr="0065362A" w:rsidR="00B82831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65362A" w:rsidR="002933E8">
        <w:rPr>
          <w:rFonts w:ascii="Times New Roman" w:eastAsia="Times New Roman" w:hAnsi="Times New Roman" w:cs="Times New Roman"/>
          <w:sz w:val="16"/>
          <w:szCs w:val="16"/>
        </w:rPr>
        <w:t>21</w:t>
      </w:r>
      <w:r w:rsidRPr="0065362A">
        <w:rPr>
          <w:rFonts w:ascii="Times New Roman" w:eastAsia="Times New Roman" w:hAnsi="Times New Roman" w:cs="Times New Roman"/>
          <w:sz w:val="16"/>
          <w:szCs w:val="16"/>
        </w:rPr>
        <w:t>/3</w:t>
      </w:r>
      <w:r w:rsidRPr="0065362A" w:rsidR="00155CF7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65362A">
        <w:rPr>
          <w:rFonts w:ascii="Times New Roman" w:eastAsia="Times New Roman" w:hAnsi="Times New Roman" w:cs="Times New Roman"/>
          <w:sz w:val="16"/>
          <w:szCs w:val="16"/>
        </w:rPr>
        <w:t>/20</w:t>
      </w:r>
      <w:r w:rsidRPr="0065362A" w:rsidR="00155CF7">
        <w:rPr>
          <w:rFonts w:ascii="Times New Roman" w:eastAsia="Times New Roman" w:hAnsi="Times New Roman" w:cs="Times New Roman"/>
          <w:sz w:val="16"/>
          <w:szCs w:val="16"/>
        </w:rPr>
        <w:t>20</w:t>
      </w:r>
    </w:p>
    <w:p w:rsidR="00425C46" w:rsidRPr="0065362A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5C46" w:rsidRPr="0065362A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5362A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425C46" w:rsidRPr="0065362A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5362A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425C46" w:rsidRPr="0065362A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5C46" w:rsidRPr="0065362A" w:rsidP="00425C46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5362A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65362A" w:rsidR="00B82831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65362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5362A" w:rsidR="00155CF7">
        <w:rPr>
          <w:rFonts w:ascii="Times New Roman" w:eastAsia="Times New Roman" w:hAnsi="Times New Roman" w:cs="Times New Roman"/>
          <w:sz w:val="16"/>
          <w:szCs w:val="16"/>
        </w:rPr>
        <w:t>сентября</w:t>
      </w:r>
      <w:r w:rsidRPr="0065362A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65362A" w:rsidR="00155CF7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65362A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65362A">
        <w:rPr>
          <w:rFonts w:ascii="Times New Roman" w:eastAsia="Times New Roman" w:hAnsi="Times New Roman" w:cs="Times New Roman"/>
          <w:sz w:val="16"/>
          <w:szCs w:val="16"/>
        </w:rPr>
        <w:tab/>
      </w:r>
      <w:r w:rsidRPr="0065362A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65362A">
        <w:rPr>
          <w:rFonts w:ascii="Times New Roman" w:eastAsia="Times New Roman" w:hAnsi="Times New Roman" w:cs="Times New Roman"/>
          <w:sz w:val="16"/>
          <w:szCs w:val="16"/>
        </w:rPr>
        <w:t>. Джанкой</w:t>
      </w:r>
    </w:p>
    <w:p w:rsidR="00425C46" w:rsidRPr="0065362A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F0C55" w:rsidRPr="0065362A" w:rsidP="00BF0C55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65362A">
        <w:rPr>
          <w:sz w:val="16"/>
          <w:szCs w:val="16"/>
        </w:rPr>
        <w:t>Исполняющий обязанности м</w:t>
      </w:r>
      <w:r w:rsidRPr="0065362A" w:rsidR="00425C46">
        <w:rPr>
          <w:sz w:val="16"/>
          <w:szCs w:val="16"/>
        </w:rPr>
        <w:t>ирово</w:t>
      </w:r>
      <w:r w:rsidRPr="0065362A">
        <w:rPr>
          <w:sz w:val="16"/>
          <w:szCs w:val="16"/>
        </w:rPr>
        <w:t>го</w:t>
      </w:r>
      <w:r w:rsidRPr="0065362A" w:rsidR="00425C46">
        <w:rPr>
          <w:sz w:val="16"/>
          <w:szCs w:val="16"/>
        </w:rPr>
        <w:t xml:space="preserve"> судь</w:t>
      </w:r>
      <w:r w:rsidRPr="0065362A">
        <w:rPr>
          <w:sz w:val="16"/>
          <w:szCs w:val="16"/>
        </w:rPr>
        <w:t>и</w:t>
      </w:r>
      <w:r w:rsidRPr="0065362A" w:rsidR="00425C46">
        <w:rPr>
          <w:sz w:val="16"/>
          <w:szCs w:val="16"/>
        </w:rPr>
        <w:t xml:space="preserve"> судебного участка №3</w:t>
      </w:r>
      <w:r w:rsidRPr="0065362A">
        <w:rPr>
          <w:sz w:val="16"/>
          <w:szCs w:val="16"/>
        </w:rPr>
        <w:t>3</w:t>
      </w:r>
      <w:r w:rsidRPr="0065362A" w:rsidR="00425C46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</w:t>
      </w:r>
      <w:r w:rsidRPr="0065362A" w:rsidR="006D7F57">
        <w:rPr>
          <w:sz w:val="16"/>
          <w:szCs w:val="16"/>
        </w:rPr>
        <w:t>нкой) Республики Крым</w:t>
      </w:r>
      <w:r w:rsidRPr="0065362A">
        <w:rPr>
          <w:sz w:val="16"/>
          <w:szCs w:val="16"/>
        </w:rPr>
        <w:t xml:space="preserve"> – мировой судья судебного участка №37 </w:t>
      </w:r>
      <w:r w:rsidRPr="0065362A" w:rsidR="006D7F57">
        <w:rPr>
          <w:sz w:val="16"/>
          <w:szCs w:val="16"/>
        </w:rPr>
        <w:t xml:space="preserve"> </w:t>
      </w:r>
      <w:r w:rsidRPr="0065362A">
        <w:rPr>
          <w:sz w:val="16"/>
          <w:szCs w:val="16"/>
        </w:rPr>
        <w:t>Джанкойского судебного района (Джанкойский муниципальный район и городско</w:t>
      </w:r>
      <w:r w:rsidRPr="0065362A">
        <w:rPr>
          <w:sz w:val="16"/>
          <w:szCs w:val="16"/>
        </w:rPr>
        <w:t xml:space="preserve">й округ Джанкой) Республики Крым </w:t>
      </w:r>
    </w:p>
    <w:p w:rsidR="006D7F57" w:rsidRPr="0065362A" w:rsidP="00BF0C55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65362A">
        <w:rPr>
          <w:sz w:val="16"/>
          <w:szCs w:val="16"/>
        </w:rPr>
        <w:t xml:space="preserve">                                                       </w:t>
      </w:r>
      <w:r w:rsidRPr="0065362A" w:rsidR="002933E8">
        <w:rPr>
          <w:sz w:val="16"/>
          <w:szCs w:val="16"/>
        </w:rPr>
        <w:t xml:space="preserve">                            </w:t>
      </w:r>
      <w:r w:rsidRPr="0065362A" w:rsidR="00425C46">
        <w:rPr>
          <w:sz w:val="16"/>
          <w:szCs w:val="16"/>
        </w:rPr>
        <w:t>Д.А. Ястребов,</w:t>
      </w:r>
    </w:p>
    <w:p w:rsidR="002933E8" w:rsidRPr="0065362A" w:rsidP="002933E8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65362A">
        <w:rPr>
          <w:sz w:val="16"/>
          <w:szCs w:val="16"/>
        </w:rPr>
        <w:t>с участием лица, в отношении которого ведётся производство по делу об административном правонарушении                         Н.Ф. Савчука,</w:t>
      </w:r>
    </w:p>
    <w:p w:rsidR="002933E8" w:rsidRPr="0065362A" w:rsidP="002933E8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65362A">
        <w:rPr>
          <w:sz w:val="16"/>
          <w:szCs w:val="16"/>
        </w:rPr>
        <w:t xml:space="preserve">рассмотрев дело об административном правонарушении, предусмотренном </w:t>
      </w:r>
      <w:r w:rsidRPr="0065362A">
        <w:rPr>
          <w:sz w:val="16"/>
          <w:szCs w:val="16"/>
        </w:rPr>
        <w:t>ч</w:t>
      </w:r>
      <w:r w:rsidRPr="0065362A">
        <w:rPr>
          <w:sz w:val="16"/>
          <w:szCs w:val="16"/>
        </w:rPr>
        <w:t xml:space="preserve">. 2 ст. 15.33 </w:t>
      </w:r>
      <w:r w:rsidRPr="0065362A">
        <w:rPr>
          <w:sz w:val="16"/>
          <w:szCs w:val="16"/>
        </w:rPr>
        <w:t>КоАП</w:t>
      </w:r>
      <w:r w:rsidRPr="0065362A">
        <w:rPr>
          <w:sz w:val="16"/>
          <w:szCs w:val="16"/>
        </w:rPr>
        <w:t xml:space="preserve"> РФ, в отношении</w:t>
      </w:r>
    </w:p>
    <w:p w:rsidR="002933E8" w:rsidRPr="0065362A" w:rsidP="002933E8">
      <w:pPr>
        <w:pStyle w:val="BodyText"/>
        <w:spacing w:after="0" w:line="300" w:lineRule="auto"/>
        <w:ind w:left="2268"/>
        <w:jc w:val="both"/>
        <w:rPr>
          <w:sz w:val="16"/>
          <w:szCs w:val="16"/>
        </w:rPr>
      </w:pPr>
      <w:r w:rsidRPr="0065362A">
        <w:rPr>
          <w:b/>
          <w:sz w:val="16"/>
          <w:szCs w:val="16"/>
        </w:rPr>
        <w:t xml:space="preserve">Савчука </w:t>
      </w:r>
      <w:r w:rsidRPr="0065362A" w:rsidR="0065362A">
        <w:rPr>
          <w:b/>
          <w:sz w:val="16"/>
          <w:szCs w:val="16"/>
        </w:rPr>
        <w:t>Н.Ф.</w:t>
      </w:r>
      <w:r w:rsidRPr="0065362A">
        <w:rPr>
          <w:b/>
          <w:sz w:val="16"/>
          <w:szCs w:val="16"/>
        </w:rPr>
        <w:t>,</w:t>
      </w:r>
      <w:r w:rsidRPr="0065362A">
        <w:rPr>
          <w:sz w:val="16"/>
          <w:szCs w:val="16"/>
        </w:rPr>
        <w:t xml:space="preserve"> </w:t>
      </w:r>
      <w:r w:rsidRPr="0065362A" w:rsidR="0065362A">
        <w:rPr>
          <w:sz w:val="16"/>
          <w:szCs w:val="16"/>
        </w:rPr>
        <w:t>ИЗЪЯТО</w:t>
      </w:r>
      <w:r w:rsidRPr="0065362A">
        <w:rPr>
          <w:sz w:val="16"/>
          <w:szCs w:val="16"/>
        </w:rPr>
        <w:t>,</w:t>
      </w:r>
    </w:p>
    <w:p w:rsidR="002933E8" w:rsidRPr="0065362A" w:rsidP="002933E8">
      <w:pPr>
        <w:pStyle w:val="BodyText"/>
        <w:spacing w:after="0" w:line="300" w:lineRule="auto"/>
        <w:ind w:left="2268" w:firstLine="709"/>
        <w:jc w:val="both"/>
        <w:rPr>
          <w:sz w:val="16"/>
          <w:szCs w:val="16"/>
        </w:rPr>
      </w:pPr>
    </w:p>
    <w:p w:rsidR="002933E8" w:rsidRPr="0065362A" w:rsidP="002933E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5362A">
        <w:rPr>
          <w:rFonts w:ascii="Times New Roman" w:hAnsi="Times New Roman" w:cs="Times New Roman"/>
          <w:b/>
          <w:sz w:val="16"/>
          <w:szCs w:val="16"/>
        </w:rPr>
        <w:t xml:space="preserve">у с т а </w:t>
      </w:r>
      <w:r w:rsidRPr="0065362A">
        <w:rPr>
          <w:rFonts w:ascii="Times New Roman" w:hAnsi="Times New Roman" w:cs="Times New Roman"/>
          <w:b/>
          <w:sz w:val="16"/>
          <w:szCs w:val="16"/>
        </w:rPr>
        <w:t>н</w:t>
      </w:r>
      <w:r w:rsidRPr="0065362A">
        <w:rPr>
          <w:rFonts w:ascii="Times New Roman" w:hAnsi="Times New Roman" w:cs="Times New Roman"/>
          <w:b/>
          <w:sz w:val="16"/>
          <w:szCs w:val="16"/>
        </w:rPr>
        <w:t xml:space="preserve"> о в и л</w:t>
      </w:r>
      <w:r w:rsidRPr="0065362A">
        <w:rPr>
          <w:rFonts w:ascii="Times New Roman" w:hAnsi="Times New Roman" w:cs="Times New Roman"/>
          <w:b/>
          <w:sz w:val="16"/>
          <w:szCs w:val="16"/>
        </w:rPr>
        <w:t xml:space="preserve"> :</w:t>
      </w:r>
    </w:p>
    <w:p w:rsidR="002933E8" w:rsidRPr="0065362A" w:rsidP="002933E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933E8" w:rsidRPr="0065362A" w:rsidP="002933E8">
      <w:pPr>
        <w:pStyle w:val="BodyText"/>
        <w:spacing w:line="300" w:lineRule="auto"/>
        <w:ind w:firstLine="709"/>
        <w:jc w:val="both"/>
        <w:rPr>
          <w:sz w:val="16"/>
          <w:szCs w:val="16"/>
        </w:rPr>
      </w:pPr>
      <w:r w:rsidRPr="0065362A">
        <w:rPr>
          <w:sz w:val="16"/>
          <w:szCs w:val="16"/>
        </w:rPr>
        <w:t xml:space="preserve">11.08.2020 Н.Ф. Савчук, являющийся председателем Дачного потребительского кооператива «Дельта», юридический адрес: </w:t>
      </w:r>
      <w:r w:rsidRPr="0065362A">
        <w:rPr>
          <w:sz w:val="16"/>
          <w:szCs w:val="16"/>
        </w:rPr>
        <w:t>Республика Крым, г. Джанкой, ул. Советская, д. 19, кв. 37, предоставил на электронный портал Фонда социального страхования Российской Федерации по Республике Крым филиал № 10 расчёт по начисленным и уплаченным страховым взносам на обязательное социальное страхование от несчастных случаев и профессиональных заболеваний за 6 месяцев 2020 года, по сроку его предоставления не позднее 25.07.2020, чем нарушил п. 1 ст. 24 ФЗ</w:t>
      </w:r>
      <w:r w:rsidRPr="0065362A">
        <w:rPr>
          <w:sz w:val="16"/>
          <w:szCs w:val="16"/>
        </w:rPr>
        <w:t xml:space="preserve"> от 24.07.1998 года № 125 «Об обязательном социальном страховании от несчастных случаев на производстве и профессиональных заболеваний».</w:t>
      </w:r>
    </w:p>
    <w:p w:rsidR="002933E8" w:rsidRPr="0065362A" w:rsidP="002933E8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65362A">
        <w:rPr>
          <w:sz w:val="16"/>
          <w:szCs w:val="16"/>
        </w:rPr>
        <w:t xml:space="preserve">В судебном заседании Н.Ф. Савчук вину в совершении </w:t>
      </w:r>
      <w:r w:rsidRPr="0065362A">
        <w:rPr>
          <w:sz w:val="16"/>
          <w:szCs w:val="16"/>
        </w:rPr>
        <w:t>административного</w:t>
      </w:r>
      <w:r w:rsidRPr="0065362A">
        <w:rPr>
          <w:sz w:val="16"/>
          <w:szCs w:val="16"/>
        </w:rPr>
        <w:t xml:space="preserve"> правонарушении признал полностью, в содеянном раскаялся. </w:t>
      </w:r>
    </w:p>
    <w:p w:rsidR="002933E8" w:rsidRPr="0065362A" w:rsidP="002933E8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65362A">
        <w:rPr>
          <w:sz w:val="16"/>
          <w:szCs w:val="16"/>
        </w:rPr>
        <w:t>Исследовав материалы дела об административном правонарушении, мировой судья приходит к выводу о виновности Н.Ф. Савчука.</w:t>
      </w:r>
    </w:p>
    <w:p w:rsidR="002933E8" w:rsidRPr="0065362A" w:rsidP="002933E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5362A">
        <w:rPr>
          <w:rFonts w:ascii="Times New Roman" w:hAnsi="Times New Roman" w:cs="Times New Roman"/>
          <w:sz w:val="16"/>
          <w:szCs w:val="16"/>
        </w:rPr>
        <w:t>Так, протокол № от 24 августа 2020 года об административном правонарушении, в котором изложены обстоятельства совершения Н.Ф. Савчуком административного правонарушения. Факт нарушения подтверждается: Форма Ф</w:t>
      </w:r>
      <w:r w:rsidRPr="0065362A">
        <w:rPr>
          <w:rFonts w:ascii="Times New Roman" w:hAnsi="Times New Roman" w:cs="Times New Roman"/>
          <w:sz w:val="16"/>
          <w:szCs w:val="16"/>
        </w:rPr>
        <w:t>4</w:t>
      </w:r>
      <w:r w:rsidRPr="0065362A">
        <w:rPr>
          <w:rFonts w:ascii="Times New Roman" w:hAnsi="Times New Roman" w:cs="Times New Roman"/>
          <w:sz w:val="16"/>
          <w:szCs w:val="16"/>
        </w:rPr>
        <w:t xml:space="preserve"> с ЭЦП за </w:t>
      </w:r>
      <w:r w:rsidRPr="0065362A" w:rsidR="00FF0A60">
        <w:rPr>
          <w:rFonts w:ascii="Times New Roman" w:hAnsi="Times New Roman" w:cs="Times New Roman"/>
          <w:sz w:val="16"/>
          <w:szCs w:val="16"/>
        </w:rPr>
        <w:t>6</w:t>
      </w:r>
      <w:r w:rsidRPr="0065362A">
        <w:rPr>
          <w:rFonts w:ascii="Times New Roman" w:hAnsi="Times New Roman" w:cs="Times New Roman"/>
          <w:sz w:val="16"/>
          <w:szCs w:val="16"/>
        </w:rPr>
        <w:t xml:space="preserve"> месяцев 20</w:t>
      </w:r>
      <w:r w:rsidRPr="0065362A" w:rsidR="00FF0A60">
        <w:rPr>
          <w:rFonts w:ascii="Times New Roman" w:hAnsi="Times New Roman" w:cs="Times New Roman"/>
          <w:sz w:val="16"/>
          <w:szCs w:val="16"/>
        </w:rPr>
        <w:t>20</w:t>
      </w:r>
      <w:r w:rsidRPr="0065362A">
        <w:rPr>
          <w:rFonts w:ascii="Times New Roman" w:hAnsi="Times New Roman" w:cs="Times New Roman"/>
          <w:sz w:val="16"/>
          <w:szCs w:val="16"/>
        </w:rPr>
        <w:t xml:space="preserve"> года предоставлена </w:t>
      </w:r>
      <w:r w:rsidRPr="0065362A" w:rsidR="00FF0A60">
        <w:rPr>
          <w:rFonts w:ascii="Times New Roman" w:hAnsi="Times New Roman" w:cs="Times New Roman"/>
          <w:sz w:val="16"/>
          <w:szCs w:val="16"/>
        </w:rPr>
        <w:t>11</w:t>
      </w:r>
      <w:r w:rsidRPr="0065362A">
        <w:rPr>
          <w:rFonts w:ascii="Times New Roman" w:hAnsi="Times New Roman" w:cs="Times New Roman"/>
          <w:sz w:val="16"/>
          <w:szCs w:val="16"/>
        </w:rPr>
        <w:t>.</w:t>
      </w:r>
      <w:r w:rsidRPr="0065362A" w:rsidR="00FF0A60">
        <w:rPr>
          <w:rFonts w:ascii="Times New Roman" w:hAnsi="Times New Roman" w:cs="Times New Roman"/>
          <w:sz w:val="16"/>
          <w:szCs w:val="16"/>
        </w:rPr>
        <w:t>08</w:t>
      </w:r>
      <w:r w:rsidRPr="0065362A">
        <w:rPr>
          <w:rFonts w:ascii="Times New Roman" w:hAnsi="Times New Roman" w:cs="Times New Roman"/>
          <w:sz w:val="16"/>
          <w:szCs w:val="16"/>
        </w:rPr>
        <w:t xml:space="preserve">.2020 года в электронном виде; из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следует, что указанный расчет за </w:t>
      </w:r>
      <w:r w:rsidRPr="0065362A" w:rsidR="00FF0A60">
        <w:rPr>
          <w:rFonts w:ascii="Times New Roman" w:hAnsi="Times New Roman" w:cs="Times New Roman"/>
          <w:sz w:val="16"/>
          <w:szCs w:val="16"/>
        </w:rPr>
        <w:t>6</w:t>
      </w:r>
      <w:r w:rsidRPr="0065362A">
        <w:rPr>
          <w:rFonts w:ascii="Times New Roman" w:hAnsi="Times New Roman" w:cs="Times New Roman"/>
          <w:sz w:val="16"/>
          <w:szCs w:val="16"/>
        </w:rPr>
        <w:t xml:space="preserve"> месяцев 20</w:t>
      </w:r>
      <w:r w:rsidRPr="0065362A" w:rsidR="00FF0A60">
        <w:rPr>
          <w:rFonts w:ascii="Times New Roman" w:hAnsi="Times New Roman" w:cs="Times New Roman"/>
          <w:sz w:val="16"/>
          <w:szCs w:val="16"/>
        </w:rPr>
        <w:t>20</w:t>
      </w:r>
      <w:r w:rsidRPr="0065362A">
        <w:rPr>
          <w:rFonts w:ascii="Times New Roman" w:hAnsi="Times New Roman" w:cs="Times New Roman"/>
          <w:sz w:val="16"/>
          <w:szCs w:val="16"/>
        </w:rPr>
        <w:t xml:space="preserve"> года представлен </w:t>
      </w:r>
      <w:r w:rsidRPr="0065362A" w:rsidR="00FF0A60">
        <w:rPr>
          <w:rFonts w:ascii="Times New Roman" w:hAnsi="Times New Roman" w:cs="Times New Roman"/>
          <w:sz w:val="16"/>
          <w:szCs w:val="16"/>
        </w:rPr>
        <w:t>11</w:t>
      </w:r>
      <w:r w:rsidRPr="0065362A">
        <w:rPr>
          <w:rFonts w:ascii="Times New Roman" w:hAnsi="Times New Roman" w:cs="Times New Roman"/>
          <w:sz w:val="16"/>
          <w:szCs w:val="16"/>
        </w:rPr>
        <w:t>.</w:t>
      </w:r>
      <w:r w:rsidRPr="0065362A" w:rsidR="00FF0A60">
        <w:rPr>
          <w:rFonts w:ascii="Times New Roman" w:hAnsi="Times New Roman" w:cs="Times New Roman"/>
          <w:sz w:val="16"/>
          <w:szCs w:val="16"/>
        </w:rPr>
        <w:t>08</w:t>
      </w:r>
      <w:r w:rsidRPr="0065362A">
        <w:rPr>
          <w:rFonts w:ascii="Times New Roman" w:hAnsi="Times New Roman" w:cs="Times New Roman"/>
          <w:sz w:val="16"/>
          <w:szCs w:val="16"/>
        </w:rPr>
        <w:t>.2020 года, по сроку предоставления не позднее 25.</w:t>
      </w:r>
      <w:r w:rsidRPr="0065362A" w:rsidR="00FF0A60">
        <w:rPr>
          <w:rFonts w:ascii="Times New Roman" w:hAnsi="Times New Roman" w:cs="Times New Roman"/>
          <w:sz w:val="16"/>
          <w:szCs w:val="16"/>
        </w:rPr>
        <w:t>07.2020</w:t>
      </w:r>
      <w:r w:rsidRPr="0065362A">
        <w:rPr>
          <w:rFonts w:ascii="Times New Roman" w:hAnsi="Times New Roman" w:cs="Times New Roman"/>
          <w:sz w:val="16"/>
          <w:szCs w:val="16"/>
        </w:rPr>
        <w:t xml:space="preserve"> года. </w:t>
      </w:r>
    </w:p>
    <w:p w:rsidR="002933E8" w:rsidRPr="0065362A" w:rsidP="00FF0A60">
      <w:pPr>
        <w:shd w:val="clear" w:color="auto" w:fill="FFFFFF"/>
        <w:spacing w:after="0" w:line="300" w:lineRule="auto"/>
        <w:ind w:firstLine="540"/>
        <w:jc w:val="both"/>
        <w:rPr>
          <w:rStyle w:val="blk"/>
          <w:rFonts w:ascii="Times New Roman" w:hAnsi="Times New Roman" w:cs="Times New Roman"/>
          <w:sz w:val="16"/>
          <w:szCs w:val="16"/>
        </w:rPr>
      </w:pPr>
      <w:r w:rsidRPr="0065362A">
        <w:rPr>
          <w:rStyle w:val="blk"/>
          <w:rFonts w:ascii="Times New Roman" w:hAnsi="Times New Roman" w:cs="Times New Roman"/>
          <w:sz w:val="16"/>
          <w:szCs w:val="16"/>
        </w:rPr>
        <w:t>Согласно п. 1 ст. 24 ФЗ № 125 «Об обязательном социальном страховании от несчастных случаев на производстве и профессиональных заболеваний» от 24.07.1998 года,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 </w:t>
      </w:r>
      <w:hyperlink r:id="rId4" w:anchor="dst100016" w:history="1">
        <w:r w:rsidRPr="0065362A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форме</w:t>
        </w:r>
      </w:hyperlink>
      <w:r w:rsidRPr="0065362A">
        <w:rPr>
          <w:rStyle w:val="blk"/>
          <w:rFonts w:ascii="Times New Roman" w:hAnsi="Times New Roman" w:cs="Times New Roman"/>
          <w:sz w:val="16"/>
          <w:szCs w:val="16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</w:t>
      </w:r>
      <w:r w:rsidRPr="0065362A">
        <w:rPr>
          <w:rStyle w:val="blk"/>
          <w:rFonts w:ascii="Times New Roman" w:hAnsi="Times New Roman" w:cs="Times New Roman"/>
          <w:sz w:val="16"/>
          <w:szCs w:val="16"/>
        </w:rPr>
        <w:t xml:space="preserve"> нормативно-правовому регулированию в сфере социального страхования</w:t>
      </w:r>
      <w:r w:rsidRPr="0065362A">
        <w:rPr>
          <w:rStyle w:val="blk"/>
          <w:rFonts w:ascii="Times New Roman" w:hAnsi="Times New Roman" w:cs="Times New Roman"/>
          <w:sz w:val="16"/>
          <w:szCs w:val="16"/>
        </w:rPr>
        <w:t>, на бумажном носителе не позднее 20-го числа месяца, следующего за отчетным периодом</w:t>
      </w:r>
      <w:r w:rsidRPr="0065362A">
        <w:rPr>
          <w:rStyle w:val="blk"/>
          <w:rFonts w:ascii="Times New Roman" w:hAnsi="Times New Roman" w:cs="Times New Roman"/>
          <w:sz w:val="16"/>
          <w:szCs w:val="16"/>
        </w:rPr>
        <w:t>, в форме электронного документа не позднее 25-го числа месяца, следующего за отчетным периодом.</w:t>
      </w:r>
    </w:p>
    <w:p w:rsidR="002933E8" w:rsidRPr="0065362A" w:rsidP="00FF0A60">
      <w:pPr>
        <w:shd w:val="clear" w:color="auto" w:fill="FFFFFF"/>
        <w:spacing w:after="0"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5362A">
        <w:rPr>
          <w:rFonts w:ascii="Times New Roman" w:hAnsi="Times New Roman" w:cs="Times New Roman"/>
          <w:sz w:val="16"/>
          <w:szCs w:val="16"/>
          <w:shd w:val="clear" w:color="auto" w:fill="FFFFFF"/>
        </w:rPr>
        <w:t>Страхователи и вновь созданные (в том числе при реорганизации) организации, у которых среднесписочная численность физических лиц, в пользу которых производятся выплаты и иные вознаграждения, за предшествующий расчетный период составляет 25 человек и менее, вправе представлять расчеты по начисленным и уплаченным страховым взносам в форме электронных документов в соответствии с требованиями настоящего пункта.</w:t>
      </w:r>
      <w:r w:rsidRPr="0065362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При представлении расчетов по начисленным и уплаченным страховым взносам в форме электронных документов территориальный орган страховщика обязан направить подтверждения приема указанных расчетов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2933E8" w:rsidRPr="0065362A" w:rsidP="00FF0A60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5362A">
        <w:rPr>
          <w:rFonts w:ascii="Times New Roman" w:hAnsi="Times New Roman" w:cs="Times New Roman"/>
          <w:sz w:val="16"/>
          <w:szCs w:val="16"/>
        </w:rPr>
        <w:t xml:space="preserve">Выпиской из ЕГРЮЛ от </w:t>
      </w:r>
      <w:r w:rsidRPr="0065362A" w:rsidR="00FF0A60">
        <w:rPr>
          <w:rFonts w:ascii="Times New Roman" w:hAnsi="Times New Roman" w:cs="Times New Roman"/>
          <w:sz w:val="16"/>
          <w:szCs w:val="16"/>
        </w:rPr>
        <w:t>24</w:t>
      </w:r>
      <w:r w:rsidRPr="0065362A">
        <w:rPr>
          <w:rFonts w:ascii="Times New Roman" w:hAnsi="Times New Roman" w:cs="Times New Roman"/>
          <w:sz w:val="16"/>
          <w:szCs w:val="16"/>
        </w:rPr>
        <w:t>.0</w:t>
      </w:r>
      <w:r w:rsidRPr="0065362A" w:rsidR="00FF0A60">
        <w:rPr>
          <w:rFonts w:ascii="Times New Roman" w:hAnsi="Times New Roman" w:cs="Times New Roman"/>
          <w:sz w:val="16"/>
          <w:szCs w:val="16"/>
        </w:rPr>
        <w:t>8</w:t>
      </w:r>
      <w:r w:rsidRPr="0065362A">
        <w:rPr>
          <w:rFonts w:ascii="Times New Roman" w:hAnsi="Times New Roman" w:cs="Times New Roman"/>
          <w:sz w:val="16"/>
          <w:szCs w:val="16"/>
        </w:rPr>
        <w:t xml:space="preserve">.2020 подтверждается, что </w:t>
      </w:r>
      <w:r w:rsidRPr="0065362A" w:rsidR="00FF0A60">
        <w:rPr>
          <w:rFonts w:ascii="Times New Roman" w:hAnsi="Times New Roman" w:cs="Times New Roman"/>
          <w:sz w:val="16"/>
          <w:szCs w:val="16"/>
        </w:rPr>
        <w:t xml:space="preserve">председателем Дачного потребительского кооператива является Савчук Николай </w:t>
      </w:r>
      <w:r w:rsidRPr="0065362A" w:rsidR="00FF0A60">
        <w:rPr>
          <w:rFonts w:ascii="Times New Roman" w:hAnsi="Times New Roman" w:cs="Times New Roman"/>
          <w:sz w:val="16"/>
          <w:szCs w:val="16"/>
        </w:rPr>
        <w:t>Федосьевич</w:t>
      </w:r>
      <w:r w:rsidRPr="0065362A" w:rsidR="00FF0A60">
        <w:rPr>
          <w:rFonts w:ascii="Times New Roman" w:hAnsi="Times New Roman" w:cs="Times New Roman"/>
          <w:sz w:val="16"/>
          <w:szCs w:val="16"/>
        </w:rPr>
        <w:t>.</w:t>
      </w:r>
    </w:p>
    <w:p w:rsidR="002933E8" w:rsidRPr="0065362A" w:rsidP="00FF0A60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65362A">
        <w:rPr>
          <w:sz w:val="16"/>
          <w:szCs w:val="16"/>
        </w:rPr>
        <w:t xml:space="preserve">В нарушение вышеуказанных положений закона </w:t>
      </w:r>
      <w:r w:rsidRPr="0065362A" w:rsidR="00FF0A60">
        <w:rPr>
          <w:sz w:val="16"/>
          <w:szCs w:val="16"/>
        </w:rPr>
        <w:t>Н.Ф. Савчук</w:t>
      </w:r>
      <w:r w:rsidRPr="0065362A">
        <w:rPr>
          <w:sz w:val="16"/>
          <w:szCs w:val="16"/>
        </w:rPr>
        <w:t xml:space="preserve"> обязанность в установленный срок не исполнил, что подтверждается расчетом, предоставленным </w:t>
      </w:r>
      <w:r w:rsidRPr="0065362A" w:rsidR="00FF0A60">
        <w:rPr>
          <w:sz w:val="16"/>
          <w:szCs w:val="16"/>
        </w:rPr>
        <w:t>11</w:t>
      </w:r>
      <w:r w:rsidRPr="0065362A">
        <w:rPr>
          <w:sz w:val="16"/>
          <w:szCs w:val="16"/>
        </w:rPr>
        <w:t xml:space="preserve"> </w:t>
      </w:r>
      <w:r w:rsidRPr="0065362A" w:rsidR="00FF0A60">
        <w:rPr>
          <w:sz w:val="16"/>
          <w:szCs w:val="16"/>
        </w:rPr>
        <w:t>августа</w:t>
      </w:r>
      <w:r w:rsidRPr="0065362A">
        <w:rPr>
          <w:sz w:val="16"/>
          <w:szCs w:val="16"/>
        </w:rPr>
        <w:t xml:space="preserve"> 2020 года.</w:t>
      </w:r>
    </w:p>
    <w:p w:rsidR="002933E8" w:rsidRPr="0065362A" w:rsidP="00FF0A6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5362A">
        <w:rPr>
          <w:rFonts w:ascii="Times New Roman" w:hAnsi="Times New Roman" w:cs="Times New Roman"/>
          <w:sz w:val="16"/>
          <w:szCs w:val="16"/>
        </w:rPr>
        <w:t xml:space="preserve">Мировой судья признает указанные доказательства относимыми, допустимыми и достоверными, а в совокупности – достаточными для признания </w:t>
      </w:r>
      <w:r w:rsidRPr="0065362A" w:rsidR="00FF0A60">
        <w:rPr>
          <w:rFonts w:ascii="Times New Roman" w:hAnsi="Times New Roman" w:cs="Times New Roman"/>
          <w:sz w:val="16"/>
          <w:szCs w:val="16"/>
        </w:rPr>
        <w:t>Н.Ф. Савчука</w:t>
      </w:r>
      <w:r w:rsidRPr="0065362A">
        <w:rPr>
          <w:rFonts w:ascii="Times New Roman" w:hAnsi="Times New Roman" w:cs="Times New Roman"/>
          <w:sz w:val="16"/>
          <w:szCs w:val="16"/>
        </w:rPr>
        <w:t xml:space="preserve"> виновным в совершении правонарушения, предусмотренного ч. 2 ст. 15.33 Кодекса РФ об административных правонарушениях –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2933E8" w:rsidRPr="0065362A" w:rsidP="00FF0A60">
      <w:pPr>
        <w:tabs>
          <w:tab w:val="num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5362A">
        <w:rPr>
          <w:rFonts w:ascii="Times New Roman" w:hAnsi="Times New Roman" w:cs="Times New Roman"/>
          <w:sz w:val="16"/>
          <w:szCs w:val="16"/>
        </w:rPr>
        <w:t xml:space="preserve">Срок давности привлечения </w:t>
      </w:r>
      <w:r w:rsidRPr="0065362A" w:rsidR="00FF0A60">
        <w:rPr>
          <w:rFonts w:ascii="Times New Roman" w:hAnsi="Times New Roman" w:cs="Times New Roman"/>
          <w:sz w:val="16"/>
          <w:szCs w:val="16"/>
        </w:rPr>
        <w:t>Н.Ф. Савчука</w:t>
      </w:r>
      <w:r w:rsidRPr="0065362A">
        <w:rPr>
          <w:rFonts w:ascii="Times New Roman" w:hAnsi="Times New Roman" w:cs="Times New Roman"/>
          <w:sz w:val="16"/>
          <w:szCs w:val="16"/>
        </w:rPr>
        <w:t xml:space="preserve"> к административной ответственности не истёк.</w:t>
      </w:r>
    </w:p>
    <w:p w:rsidR="002933E8" w:rsidRPr="0065362A" w:rsidP="00FF0A6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5362A">
        <w:rPr>
          <w:rFonts w:ascii="Times New Roman" w:hAnsi="Times New Roman" w:cs="Times New Roman"/>
          <w:sz w:val="16"/>
          <w:szCs w:val="16"/>
        </w:rPr>
        <w:t>Решая вопрос о назначении наказания, мировой судья в соответствии с положениями ст. 4.1 Кодекса РФ об административных правонарушениях учитывает характер совершенного административного правонарушения.</w:t>
      </w:r>
    </w:p>
    <w:p w:rsidR="002933E8" w:rsidRPr="0065362A" w:rsidP="00FF0A6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5362A">
        <w:rPr>
          <w:rFonts w:ascii="Times New Roman" w:hAnsi="Times New Roman" w:cs="Times New Roman"/>
          <w:sz w:val="16"/>
          <w:szCs w:val="16"/>
        </w:rPr>
        <w:t xml:space="preserve">В качестве обстоятельств, смягчающих административную ответственность </w:t>
      </w:r>
      <w:r w:rsidRPr="0065362A" w:rsidR="00FF0A60">
        <w:rPr>
          <w:rFonts w:ascii="Times New Roman" w:hAnsi="Times New Roman" w:cs="Times New Roman"/>
          <w:sz w:val="16"/>
          <w:szCs w:val="16"/>
        </w:rPr>
        <w:t>Н.Ф. Савчука</w:t>
      </w:r>
      <w:r w:rsidRPr="0065362A">
        <w:rPr>
          <w:rFonts w:ascii="Times New Roman" w:hAnsi="Times New Roman" w:cs="Times New Roman"/>
          <w:sz w:val="16"/>
          <w:szCs w:val="16"/>
        </w:rPr>
        <w:t xml:space="preserve">, мировой судья признаёт раскаяние в совершение административного правонарушения, признание вины. </w:t>
      </w:r>
    </w:p>
    <w:p w:rsidR="002933E8" w:rsidRPr="0065362A" w:rsidP="00FF0A60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5362A">
        <w:rPr>
          <w:rFonts w:ascii="Times New Roman" w:hAnsi="Times New Roman" w:cs="Times New Roman"/>
          <w:sz w:val="16"/>
          <w:szCs w:val="16"/>
        </w:rPr>
        <w:t>Обстоятельства, отягчающие административную ответственность отсутствуют</w:t>
      </w:r>
      <w:r w:rsidRPr="0065362A">
        <w:rPr>
          <w:rFonts w:ascii="Times New Roman" w:hAnsi="Times New Roman" w:cs="Times New Roman"/>
          <w:sz w:val="16"/>
          <w:szCs w:val="16"/>
        </w:rPr>
        <w:t>.</w:t>
      </w:r>
    </w:p>
    <w:p w:rsidR="002933E8" w:rsidRPr="0065362A" w:rsidP="00FF0A6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5362A">
        <w:rPr>
          <w:rFonts w:ascii="Times New Roman" w:hAnsi="Times New Roman" w:cs="Times New Roman"/>
          <w:sz w:val="16"/>
          <w:szCs w:val="16"/>
        </w:rPr>
        <w:t>Принимая во внимание изложенное, мировой судья считает возможным подвергнуть е</w:t>
      </w:r>
      <w:r w:rsidRPr="0065362A" w:rsidR="00FF0A60">
        <w:rPr>
          <w:rFonts w:ascii="Times New Roman" w:hAnsi="Times New Roman" w:cs="Times New Roman"/>
          <w:sz w:val="16"/>
          <w:szCs w:val="16"/>
        </w:rPr>
        <w:t>го</w:t>
      </w:r>
      <w:r w:rsidRPr="0065362A">
        <w:rPr>
          <w:rFonts w:ascii="Times New Roman" w:hAnsi="Times New Roman" w:cs="Times New Roman"/>
          <w:sz w:val="16"/>
          <w:szCs w:val="16"/>
        </w:rPr>
        <w:t xml:space="preserve"> наказанию в виде административного штрафа в минимальном размере.</w:t>
      </w:r>
    </w:p>
    <w:p w:rsidR="002933E8" w:rsidRPr="0065362A" w:rsidP="002933E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5362A">
        <w:rPr>
          <w:rFonts w:ascii="Times New Roman" w:hAnsi="Times New Roman" w:cs="Times New Roman"/>
          <w:sz w:val="16"/>
          <w:szCs w:val="16"/>
        </w:rPr>
        <w:t>На основании изложенного, руководствуясь ст.ст. 29.10, 29.11  Кодекса РФ об административных правонарушениях, мировой судья, -</w:t>
      </w:r>
    </w:p>
    <w:p w:rsidR="00FF0A60" w:rsidRPr="0065362A" w:rsidP="002933E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11C27" w:rsidRPr="0065362A" w:rsidP="002933E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65362A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65362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</w:t>
      </w:r>
      <w:r w:rsidRPr="0065362A">
        <w:rPr>
          <w:rFonts w:ascii="Times New Roman" w:eastAsia="Times New Roman" w:hAnsi="Times New Roman" w:cs="Times New Roman"/>
          <w:b/>
          <w:bCs/>
          <w:sz w:val="16"/>
          <w:szCs w:val="16"/>
        </w:rPr>
        <w:t>н</w:t>
      </w:r>
      <w:r w:rsidRPr="0065362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в и л </w:t>
      </w:r>
      <w:r w:rsidRPr="0065362A"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:rsidR="00A745C7" w:rsidRPr="0065362A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11C27" w:rsidRPr="0065362A" w:rsidP="006F6C4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5362A">
        <w:rPr>
          <w:rFonts w:ascii="Times New Roman" w:hAnsi="Times New Roman" w:cs="Times New Roman"/>
          <w:b/>
          <w:sz w:val="16"/>
          <w:szCs w:val="16"/>
        </w:rPr>
        <w:t xml:space="preserve">Савчука </w:t>
      </w:r>
      <w:r w:rsidRPr="0065362A" w:rsidR="0065362A">
        <w:rPr>
          <w:rFonts w:ascii="Times New Roman" w:hAnsi="Times New Roman" w:cs="Times New Roman"/>
          <w:b/>
          <w:sz w:val="16"/>
          <w:szCs w:val="16"/>
        </w:rPr>
        <w:t>Н.Ф.</w:t>
      </w:r>
      <w:r w:rsidRPr="0065362A">
        <w:rPr>
          <w:rFonts w:ascii="Times New Roman" w:eastAsia="Times New Roman" w:hAnsi="Times New Roman" w:cs="Times New Roman"/>
          <w:sz w:val="16"/>
          <w:szCs w:val="16"/>
        </w:rPr>
        <w:t xml:space="preserve"> признать виновн</w:t>
      </w:r>
      <w:r w:rsidRPr="0065362A">
        <w:rPr>
          <w:rFonts w:ascii="Times New Roman" w:eastAsia="Times New Roman" w:hAnsi="Times New Roman" w:cs="Times New Roman"/>
          <w:sz w:val="16"/>
          <w:szCs w:val="16"/>
        </w:rPr>
        <w:t>ым</w:t>
      </w:r>
      <w:r w:rsidRPr="0065362A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65362A">
        <w:rPr>
          <w:rFonts w:ascii="Times New Roman" w:eastAsia="Times New Roman" w:hAnsi="Times New Roman" w:cs="Times New Roman"/>
          <w:b/>
          <w:sz w:val="16"/>
          <w:szCs w:val="16"/>
        </w:rPr>
        <w:t>ч</w:t>
      </w:r>
      <w:r w:rsidRPr="0065362A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65362A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Pr="0065362A">
        <w:rPr>
          <w:rFonts w:ascii="Times New Roman" w:eastAsia="Times New Roman" w:hAnsi="Times New Roman" w:cs="Times New Roman"/>
          <w:b/>
          <w:sz w:val="16"/>
          <w:szCs w:val="16"/>
        </w:rPr>
        <w:t xml:space="preserve"> ст.</w:t>
      </w:r>
      <w:r w:rsidRPr="0065362A">
        <w:rPr>
          <w:rFonts w:ascii="Times New Roman" w:eastAsia="Times New Roman" w:hAnsi="Times New Roman" w:cs="Times New Roman"/>
          <w:b/>
          <w:sz w:val="16"/>
          <w:szCs w:val="16"/>
        </w:rPr>
        <w:t>15</w:t>
      </w:r>
      <w:r w:rsidRPr="0065362A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65362A">
        <w:rPr>
          <w:rFonts w:ascii="Times New Roman" w:eastAsia="Times New Roman" w:hAnsi="Times New Roman" w:cs="Times New Roman"/>
          <w:b/>
          <w:sz w:val="16"/>
          <w:szCs w:val="16"/>
        </w:rPr>
        <w:t>33</w:t>
      </w:r>
      <w:r w:rsidRPr="0065362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5362A">
        <w:rPr>
          <w:rFonts w:ascii="Times New Roman" w:eastAsia="Times New Roman" w:hAnsi="Times New Roman" w:cs="Times New Roman"/>
          <w:b/>
          <w:sz w:val="16"/>
          <w:szCs w:val="16"/>
        </w:rPr>
        <w:t>КоАП</w:t>
      </w:r>
      <w:r w:rsidRPr="0065362A">
        <w:rPr>
          <w:rFonts w:ascii="Times New Roman" w:eastAsia="Times New Roman" w:hAnsi="Times New Roman" w:cs="Times New Roman"/>
          <w:b/>
          <w:sz w:val="16"/>
          <w:szCs w:val="16"/>
        </w:rPr>
        <w:t xml:space="preserve"> РФ</w:t>
      </w:r>
      <w:r w:rsidRPr="0065362A">
        <w:rPr>
          <w:rFonts w:ascii="Times New Roman" w:eastAsia="Times New Roman" w:hAnsi="Times New Roman" w:cs="Times New Roman"/>
          <w:sz w:val="16"/>
          <w:szCs w:val="16"/>
        </w:rPr>
        <w:t xml:space="preserve"> и подвергнуть</w:t>
      </w:r>
      <w:r w:rsidRPr="0065362A">
        <w:rPr>
          <w:rFonts w:ascii="Times New Roman" w:eastAsia="Times New Roman" w:hAnsi="Times New Roman" w:cs="Times New Roman"/>
          <w:sz w:val="16"/>
          <w:szCs w:val="16"/>
        </w:rPr>
        <w:t xml:space="preserve"> его</w:t>
      </w:r>
      <w:r w:rsidRPr="0065362A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административному наказанию </w:t>
      </w:r>
      <w:r w:rsidRPr="0065362A">
        <w:rPr>
          <w:rFonts w:ascii="Times New Roman" w:eastAsia="Times New Roman" w:hAnsi="Times New Roman" w:cs="Times New Roman"/>
          <w:b/>
          <w:sz w:val="16"/>
          <w:szCs w:val="16"/>
        </w:rPr>
        <w:t xml:space="preserve">в виде </w:t>
      </w:r>
      <w:r w:rsidRPr="0065362A" w:rsidR="006F6C41">
        <w:rPr>
          <w:rFonts w:ascii="Times New Roman" w:eastAsia="Times New Roman" w:hAnsi="Times New Roman" w:cs="Times New Roman"/>
          <w:b/>
          <w:sz w:val="16"/>
          <w:szCs w:val="16"/>
        </w:rPr>
        <w:t xml:space="preserve">административного </w:t>
      </w:r>
      <w:r w:rsidRPr="0065362A">
        <w:rPr>
          <w:rFonts w:ascii="Times New Roman" w:eastAsia="Times New Roman" w:hAnsi="Times New Roman" w:cs="Times New Roman"/>
          <w:b/>
          <w:sz w:val="16"/>
          <w:szCs w:val="16"/>
        </w:rPr>
        <w:t>штрафа</w:t>
      </w:r>
      <w:r w:rsidRPr="0065362A">
        <w:rPr>
          <w:rFonts w:ascii="Times New Roman" w:eastAsia="Times New Roman" w:hAnsi="Times New Roman" w:cs="Times New Roman"/>
          <w:sz w:val="16"/>
          <w:szCs w:val="16"/>
        </w:rPr>
        <w:t xml:space="preserve"> в размере </w:t>
      </w:r>
      <w:r w:rsidRPr="0065362A">
        <w:rPr>
          <w:rFonts w:ascii="Times New Roman" w:eastAsia="Times New Roman" w:hAnsi="Times New Roman" w:cs="Times New Roman"/>
          <w:sz w:val="16"/>
          <w:szCs w:val="16"/>
        </w:rPr>
        <w:t>300</w:t>
      </w:r>
      <w:r w:rsidRPr="0065362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5362A" w:rsidR="00FB4BB8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65362A">
        <w:rPr>
          <w:rFonts w:ascii="Times New Roman" w:eastAsia="Times New Roman" w:hAnsi="Times New Roman" w:cs="Times New Roman"/>
          <w:sz w:val="16"/>
          <w:szCs w:val="16"/>
        </w:rPr>
        <w:t>триста</w:t>
      </w:r>
      <w:r w:rsidRPr="0065362A">
        <w:rPr>
          <w:rFonts w:ascii="Times New Roman" w:eastAsia="Times New Roman" w:hAnsi="Times New Roman" w:cs="Times New Roman"/>
          <w:sz w:val="16"/>
          <w:szCs w:val="16"/>
        </w:rPr>
        <w:t>) рублей.</w:t>
      </w:r>
    </w:p>
    <w:p w:rsidR="006F6C41" w:rsidRPr="0065362A" w:rsidP="006F6C41">
      <w:pPr>
        <w:spacing w:after="0" w:line="300" w:lineRule="auto"/>
        <w:ind w:right="-144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5362A">
        <w:rPr>
          <w:rFonts w:ascii="Times New Roman" w:hAnsi="Times New Roman" w:cs="Times New Roman"/>
          <w:sz w:val="16"/>
          <w:szCs w:val="16"/>
        </w:rPr>
        <w:t xml:space="preserve">Указанная сумма штрафа, в силу ч. 1 ст. 32.2 </w:t>
      </w:r>
      <w:r w:rsidRPr="0065362A">
        <w:rPr>
          <w:rFonts w:ascii="Times New Roman" w:hAnsi="Times New Roman" w:cs="Times New Roman"/>
          <w:sz w:val="16"/>
          <w:szCs w:val="16"/>
        </w:rPr>
        <w:t>КоАП</w:t>
      </w:r>
      <w:r w:rsidRPr="0065362A">
        <w:rPr>
          <w:rFonts w:ascii="Times New Roman" w:hAnsi="Times New Roman" w:cs="Times New Roman"/>
          <w:sz w:val="16"/>
          <w:szCs w:val="16"/>
        </w:rPr>
        <w:t xml:space="preserve"> РФ, должна быть уплачена не позднее </w:t>
      </w:r>
      <w:r w:rsidRPr="0065362A" w:rsidR="00FF0A60">
        <w:rPr>
          <w:rFonts w:ascii="Times New Roman" w:hAnsi="Times New Roman" w:cs="Times New Roman"/>
          <w:sz w:val="16"/>
          <w:szCs w:val="16"/>
        </w:rPr>
        <w:t>180</w:t>
      </w:r>
      <w:r w:rsidRPr="0065362A">
        <w:rPr>
          <w:rFonts w:ascii="Times New Roman" w:hAnsi="Times New Roman" w:cs="Times New Roman"/>
          <w:sz w:val="16"/>
          <w:szCs w:val="16"/>
        </w:rPr>
        <w:t xml:space="preserve"> дней</w:t>
      </w:r>
      <w:r w:rsidRPr="0065362A" w:rsidR="00FF0A60">
        <w:rPr>
          <w:rFonts w:ascii="Times New Roman" w:hAnsi="Times New Roman" w:cs="Times New Roman"/>
          <w:sz w:val="16"/>
          <w:szCs w:val="16"/>
        </w:rPr>
        <w:t xml:space="preserve"> </w:t>
      </w:r>
      <w:r w:rsidRPr="0065362A">
        <w:rPr>
          <w:rFonts w:ascii="Times New Roman" w:hAnsi="Times New Roman" w:cs="Times New Roman"/>
          <w:sz w:val="16"/>
          <w:szCs w:val="16"/>
        </w:rPr>
        <w:t xml:space="preserve">со дня вступления постановления о наложении административного штрафа в законную силу путем внесения или перечисления </w:t>
      </w:r>
      <w:r w:rsidRPr="0065362A">
        <w:rPr>
          <w:rFonts w:ascii="Times New Roman" w:eastAsia="Times New Roman" w:hAnsi="Times New Roman" w:cs="Times New Roman"/>
          <w:sz w:val="16"/>
          <w:szCs w:val="16"/>
        </w:rPr>
        <w:t xml:space="preserve">на </w:t>
      </w:r>
      <w:r w:rsidRPr="0065362A" w:rsidR="009E1F41">
        <w:rPr>
          <w:rFonts w:ascii="Times New Roman" w:eastAsia="Times New Roman" w:hAnsi="Times New Roman" w:cs="Times New Roman"/>
          <w:sz w:val="16"/>
          <w:szCs w:val="16"/>
        </w:rPr>
        <w:t xml:space="preserve">следующие платежные реквизиты: </w:t>
      </w:r>
      <w:r w:rsidRPr="0065362A">
        <w:rPr>
          <w:rFonts w:ascii="Times New Roman" w:hAnsi="Times New Roman" w:cs="Times New Roman"/>
          <w:sz w:val="16"/>
          <w:szCs w:val="16"/>
        </w:rPr>
        <w:t>получатель УФК по Республике Крым (Министерство юстиции Республики Крым, л/с 04752203230), ИНН 9102013284, КПП 910201001, Банк получателя Отделение по Республике Крым Южного</w:t>
      </w:r>
      <w:r w:rsidRPr="0065362A">
        <w:rPr>
          <w:rFonts w:ascii="Times New Roman" w:hAnsi="Times New Roman" w:cs="Times New Roman"/>
          <w:sz w:val="16"/>
          <w:szCs w:val="16"/>
        </w:rPr>
        <w:t xml:space="preserve"> главного управления ЦБ РФ, БИК 043510001, </w:t>
      </w:r>
      <w:r w:rsidRPr="0065362A">
        <w:rPr>
          <w:rFonts w:ascii="Times New Roman" w:hAnsi="Times New Roman" w:cs="Times New Roman"/>
          <w:sz w:val="16"/>
          <w:szCs w:val="16"/>
        </w:rPr>
        <w:t>р</w:t>
      </w:r>
      <w:r w:rsidRPr="0065362A">
        <w:rPr>
          <w:rFonts w:ascii="Times New Roman" w:hAnsi="Times New Roman" w:cs="Times New Roman"/>
          <w:sz w:val="16"/>
          <w:szCs w:val="16"/>
        </w:rPr>
        <w:t xml:space="preserve">/с 40101810335100010001, КБК </w:t>
      </w:r>
      <w:r w:rsidRPr="0065362A" w:rsidR="00FF0A60">
        <w:rPr>
          <w:rFonts w:ascii="Times New Roman" w:hAnsi="Times New Roman" w:cs="Times New Roman"/>
          <w:sz w:val="16"/>
          <w:szCs w:val="16"/>
        </w:rPr>
        <w:t>828 1 16 01153 01 9000 140</w:t>
      </w:r>
      <w:r w:rsidRPr="0065362A">
        <w:rPr>
          <w:rFonts w:ascii="Times New Roman" w:hAnsi="Times New Roman" w:cs="Times New Roman"/>
          <w:sz w:val="16"/>
          <w:szCs w:val="16"/>
        </w:rPr>
        <w:t xml:space="preserve">, ОКТМО </w:t>
      </w:r>
      <w:r w:rsidRPr="0065362A">
        <w:rPr>
          <w:rFonts w:ascii="Times New Roman" w:hAnsi="Times New Roman" w:cs="Times New Roman"/>
          <w:sz w:val="16"/>
          <w:szCs w:val="16"/>
          <w:shd w:val="clear" w:color="auto" w:fill="FFFFFF"/>
        </w:rPr>
        <w:t>35709000</w:t>
      </w:r>
      <w:r w:rsidRPr="0065362A">
        <w:rPr>
          <w:rFonts w:ascii="Times New Roman" w:hAnsi="Times New Roman" w:cs="Times New Roman"/>
          <w:sz w:val="16"/>
          <w:szCs w:val="16"/>
        </w:rPr>
        <w:t>.</w:t>
      </w:r>
    </w:p>
    <w:p w:rsidR="00211C27" w:rsidRPr="0065362A" w:rsidP="006F6C41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65362A">
        <w:rPr>
          <w:rFonts w:ascii="Times New Roman" w:hAnsi="Times New Roman" w:cs="Times New Roman"/>
          <w:bCs/>
          <w:sz w:val="16"/>
          <w:szCs w:val="16"/>
          <w:u w:val="single"/>
        </w:rPr>
        <w:t>Документ, свидетельствующий об уплате административного штрафа должен быть направлен</w:t>
      </w:r>
      <w:r w:rsidRPr="0065362A">
        <w:rPr>
          <w:rFonts w:ascii="Times New Roman" w:hAnsi="Times New Roman" w:cs="Times New Roman"/>
          <w:bCs/>
          <w:sz w:val="16"/>
          <w:szCs w:val="16"/>
          <w:u w:val="single"/>
        </w:rPr>
        <w:t xml:space="preserve"> мировому судье.</w:t>
      </w:r>
    </w:p>
    <w:p w:rsidR="00211C27" w:rsidRPr="0065362A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5362A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65362A" w:rsidR="00FF0A60">
        <w:rPr>
          <w:rFonts w:ascii="Times New Roman" w:eastAsia="Times New Roman" w:hAnsi="Times New Roman" w:cs="Times New Roman"/>
          <w:sz w:val="16"/>
          <w:szCs w:val="16"/>
        </w:rPr>
        <w:t>Н.Ф. Савчуку</w:t>
      </w:r>
      <w:r w:rsidRPr="0065362A">
        <w:rPr>
          <w:rFonts w:ascii="Times New Roman" w:hAnsi="Times New Roman" w:cs="Times New Roman"/>
          <w:sz w:val="16"/>
          <w:szCs w:val="16"/>
        </w:rPr>
        <w:t xml:space="preserve">, что в силу ст.20.25 </w:t>
      </w:r>
      <w:r w:rsidRPr="0065362A">
        <w:rPr>
          <w:rFonts w:ascii="Times New Roman" w:hAnsi="Times New Roman" w:cs="Times New Roman"/>
          <w:sz w:val="16"/>
          <w:szCs w:val="16"/>
        </w:rPr>
        <w:t>КоАП</w:t>
      </w:r>
      <w:r w:rsidRPr="0065362A">
        <w:rPr>
          <w:rFonts w:ascii="Times New Roman" w:hAnsi="Times New Roman" w:cs="Times New Roman"/>
          <w:sz w:val="16"/>
          <w:szCs w:val="16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65362A" w:rsidP="00155CF7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16"/>
          <w:szCs w:val="16"/>
        </w:rPr>
      </w:pPr>
      <w:r w:rsidRPr="0065362A">
        <w:rPr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65362A" w:rsidR="00CE0BB3">
        <w:rPr>
          <w:sz w:val="16"/>
          <w:szCs w:val="16"/>
        </w:rPr>
        <w:t>3</w:t>
      </w:r>
      <w:r w:rsidRPr="0065362A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11C27" w:rsidRPr="0065362A" w:rsidP="00155CF7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16"/>
          <w:szCs w:val="16"/>
        </w:rPr>
      </w:pPr>
    </w:p>
    <w:p w:rsidR="00211C27" w:rsidRPr="0065362A" w:rsidP="00155CF7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16"/>
          <w:szCs w:val="16"/>
        </w:rPr>
      </w:pPr>
      <w:r w:rsidRPr="0065362A">
        <w:rPr>
          <w:sz w:val="16"/>
          <w:szCs w:val="16"/>
        </w:rPr>
        <w:t>Мировой судья</w:t>
      </w:r>
      <w:r w:rsidRPr="0065362A" w:rsidR="003D6843">
        <w:rPr>
          <w:sz w:val="16"/>
          <w:szCs w:val="16"/>
        </w:rPr>
        <w:t xml:space="preserve">                                                                  </w:t>
      </w:r>
      <w:r w:rsidRPr="0065362A">
        <w:rPr>
          <w:sz w:val="16"/>
          <w:szCs w:val="16"/>
        </w:rPr>
        <w:t>Д.А. Ястребов</w:t>
      </w:r>
    </w:p>
    <w:p w:rsidR="00211C27" w:rsidRPr="0065362A" w:rsidP="00155CF7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color w:val="FFFFFF" w:themeColor="background1"/>
          <w:sz w:val="16"/>
          <w:szCs w:val="16"/>
        </w:rPr>
      </w:pPr>
      <w:r w:rsidRPr="0065362A">
        <w:rPr>
          <w:color w:val="FFFFFF" w:themeColor="background1"/>
          <w:sz w:val="16"/>
          <w:szCs w:val="16"/>
        </w:rPr>
        <w:t>Оригинал постановления находится в материалах дела об административном правонарушении 5-</w:t>
      </w:r>
      <w:r w:rsidRPr="0065362A" w:rsidR="00727014">
        <w:rPr>
          <w:color w:val="FFFFFF" w:themeColor="background1"/>
          <w:sz w:val="16"/>
          <w:szCs w:val="16"/>
        </w:rPr>
        <w:t>8</w:t>
      </w:r>
      <w:r w:rsidRPr="0065362A" w:rsidR="006D1A16">
        <w:rPr>
          <w:color w:val="FFFFFF" w:themeColor="background1"/>
          <w:sz w:val="16"/>
          <w:szCs w:val="16"/>
        </w:rPr>
        <w:t>5</w:t>
      </w:r>
      <w:r w:rsidRPr="0065362A">
        <w:rPr>
          <w:color w:val="FFFFFF" w:themeColor="background1"/>
          <w:sz w:val="16"/>
          <w:szCs w:val="16"/>
        </w:rPr>
        <w:t>/37/201</w:t>
      </w:r>
      <w:r w:rsidRPr="0065362A" w:rsidR="008E61BF">
        <w:rPr>
          <w:color w:val="FFFFFF" w:themeColor="background1"/>
          <w:sz w:val="16"/>
          <w:szCs w:val="16"/>
        </w:rPr>
        <w:t>9</w:t>
      </w:r>
      <w:r w:rsidRPr="0065362A">
        <w:rPr>
          <w:color w:val="FFFFFF" w:themeColor="background1"/>
          <w:sz w:val="16"/>
          <w:szCs w:val="16"/>
        </w:rPr>
        <w:t xml:space="preserve"> судебного участка №37 </w:t>
      </w:r>
    </w:p>
    <w:sectPr w:rsidSect="006B36CA">
      <w:pgSz w:w="11906" w:h="16838"/>
      <w:pgMar w:top="567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0754CE"/>
    <w:rsid w:val="000B53B8"/>
    <w:rsid w:val="001016AA"/>
    <w:rsid w:val="00105C39"/>
    <w:rsid w:val="00114BDE"/>
    <w:rsid w:val="00155CF7"/>
    <w:rsid w:val="00163DE3"/>
    <w:rsid w:val="0019202D"/>
    <w:rsid w:val="001A30E3"/>
    <w:rsid w:val="001D1651"/>
    <w:rsid w:val="001E4D96"/>
    <w:rsid w:val="001E6D74"/>
    <w:rsid w:val="002046A7"/>
    <w:rsid w:val="00211C27"/>
    <w:rsid w:val="00213839"/>
    <w:rsid w:val="00246641"/>
    <w:rsid w:val="00290E55"/>
    <w:rsid w:val="002933E8"/>
    <w:rsid w:val="002B42F2"/>
    <w:rsid w:val="002B5111"/>
    <w:rsid w:val="002D154C"/>
    <w:rsid w:val="002F5F2D"/>
    <w:rsid w:val="003D6843"/>
    <w:rsid w:val="003F31A4"/>
    <w:rsid w:val="004121A1"/>
    <w:rsid w:val="00425C46"/>
    <w:rsid w:val="00446536"/>
    <w:rsid w:val="00453F90"/>
    <w:rsid w:val="004D324B"/>
    <w:rsid w:val="005100A1"/>
    <w:rsid w:val="00543142"/>
    <w:rsid w:val="00552E08"/>
    <w:rsid w:val="00590343"/>
    <w:rsid w:val="005D3DE9"/>
    <w:rsid w:val="00643BD1"/>
    <w:rsid w:val="00650630"/>
    <w:rsid w:val="0065362A"/>
    <w:rsid w:val="00655983"/>
    <w:rsid w:val="006620A5"/>
    <w:rsid w:val="0068001B"/>
    <w:rsid w:val="0068431B"/>
    <w:rsid w:val="006B36CA"/>
    <w:rsid w:val="006D1A16"/>
    <w:rsid w:val="006D7F57"/>
    <w:rsid w:val="006E1729"/>
    <w:rsid w:val="006F6C41"/>
    <w:rsid w:val="00704018"/>
    <w:rsid w:val="00727014"/>
    <w:rsid w:val="00793EFD"/>
    <w:rsid w:val="007A15C6"/>
    <w:rsid w:val="0087244B"/>
    <w:rsid w:val="008868CD"/>
    <w:rsid w:val="008C3B2D"/>
    <w:rsid w:val="008E61BF"/>
    <w:rsid w:val="008F7227"/>
    <w:rsid w:val="00915483"/>
    <w:rsid w:val="009214AB"/>
    <w:rsid w:val="009639CB"/>
    <w:rsid w:val="009A73BE"/>
    <w:rsid w:val="009D3A05"/>
    <w:rsid w:val="009E1F41"/>
    <w:rsid w:val="009F163B"/>
    <w:rsid w:val="009F3FC5"/>
    <w:rsid w:val="00A26476"/>
    <w:rsid w:val="00A56D49"/>
    <w:rsid w:val="00A745C7"/>
    <w:rsid w:val="00A8155B"/>
    <w:rsid w:val="00AB222B"/>
    <w:rsid w:val="00AC56D5"/>
    <w:rsid w:val="00AD365A"/>
    <w:rsid w:val="00AE6C4C"/>
    <w:rsid w:val="00B3115B"/>
    <w:rsid w:val="00B6387C"/>
    <w:rsid w:val="00B82831"/>
    <w:rsid w:val="00B953E5"/>
    <w:rsid w:val="00BC722C"/>
    <w:rsid w:val="00BF0C55"/>
    <w:rsid w:val="00C119BC"/>
    <w:rsid w:val="00C30965"/>
    <w:rsid w:val="00C8568C"/>
    <w:rsid w:val="00CE0BB3"/>
    <w:rsid w:val="00D47AC8"/>
    <w:rsid w:val="00DA7D7A"/>
    <w:rsid w:val="00DD0A60"/>
    <w:rsid w:val="00DE5B8C"/>
    <w:rsid w:val="00E07488"/>
    <w:rsid w:val="00E61565"/>
    <w:rsid w:val="00E77338"/>
    <w:rsid w:val="00E80CEE"/>
    <w:rsid w:val="00E82606"/>
    <w:rsid w:val="00FB4BB8"/>
    <w:rsid w:val="00FF0A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50630"/>
  </w:style>
  <w:style w:type="paragraph" w:styleId="Footer">
    <w:name w:val="footer"/>
    <w:basedOn w:val="Normal"/>
    <w:link w:val="a2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50630"/>
  </w:style>
  <w:style w:type="character" w:styleId="Hyperlink">
    <w:name w:val="Hyperlink"/>
    <w:basedOn w:val="DefaultParagraphFont"/>
    <w:uiPriority w:val="99"/>
    <w:semiHidden/>
    <w:unhideWhenUsed/>
    <w:rsid w:val="00915483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6620A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6620A5"/>
  </w:style>
  <w:style w:type="character" w:customStyle="1" w:styleId="a4">
    <w:name w:val="Основной текст_"/>
    <w:basedOn w:val="DefaultParagraphFont"/>
    <w:link w:val="2"/>
    <w:rsid w:val="002933E8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paragraph" w:customStyle="1" w:styleId="2">
    <w:name w:val="Основной текст2"/>
    <w:basedOn w:val="Normal"/>
    <w:link w:val="a4"/>
    <w:rsid w:val="002933E8"/>
    <w:pPr>
      <w:widowControl w:val="0"/>
      <w:shd w:val="clear" w:color="auto" w:fill="FFFFFF"/>
      <w:spacing w:after="0"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s1">
    <w:name w:val="s_1"/>
    <w:basedOn w:val="Normal"/>
    <w:rsid w:val="0029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2933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18876/d594a53a5a34e7eb05417405a2a8e08308adfbd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