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1FE" w:rsidRPr="00171F37" w:rsidP="009B11F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1F37">
        <w:rPr>
          <w:rFonts w:ascii="Times New Roman" w:hAnsi="Times New Roman" w:cs="Times New Roman"/>
          <w:sz w:val="16"/>
          <w:szCs w:val="16"/>
        </w:rPr>
        <w:t>№ 5-424/33/2022</w:t>
      </w:r>
    </w:p>
    <w:p w:rsidR="009B11FE" w:rsidRPr="00171F37" w:rsidP="009B11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71F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УИД № 91MS0033-01-2022-002167-26</w:t>
      </w:r>
    </w:p>
    <w:p w:rsidR="0006126A" w:rsidRPr="00171F37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171F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06126A" w:rsidRPr="00171F37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26A" w:rsidRPr="00171F37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10 августа 2022  года                                                          </w:t>
      </w:r>
      <w:r w:rsidRPr="00171F37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171F37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71F37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06126A" w:rsidRPr="00171F37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2A2D" w:rsidRPr="00171F37" w:rsidP="00573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шении </w:t>
      </w:r>
      <w:r w:rsidRPr="00171F37" w:rsidR="00F7665A">
        <w:rPr>
          <w:rFonts w:ascii="Times New Roman" w:eastAsia="Times New Roman" w:hAnsi="Times New Roman" w:cs="Times New Roman"/>
          <w:sz w:val="16"/>
          <w:szCs w:val="16"/>
          <w:lang w:eastAsia="ru-RU"/>
        </w:rPr>
        <w:t>Байкова Р.Н.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</w:t>
      </w:r>
      <w:r w:rsidRPr="00171F37" w:rsidR="009E295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дела об административном правонарушении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</w:t>
      </w:r>
      <w:r w:rsidRPr="00171F37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 w:rsidR="00F7665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Байкова</w:t>
      </w:r>
      <w:r w:rsidRPr="00171F37" w:rsidR="00F7665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Руслана Николаевича</w:t>
      </w:r>
      <w:r w:rsidRPr="00171F37" w:rsidR="00D9369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171F37" w:rsidR="00D936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 w:rsidR="006C2D6F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171F37" w:rsidR="000D48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71F37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 правонарушения, предусмотренного  ч. </w:t>
      </w:r>
      <w:r w:rsidRPr="00171F37" w:rsidR="00DA1B9D">
        <w:rPr>
          <w:rFonts w:ascii="Times New Roman" w:hAnsi="Times New Roman" w:cs="Times New Roman"/>
          <w:sz w:val="16"/>
          <w:szCs w:val="16"/>
        </w:rPr>
        <w:t>4</w:t>
      </w:r>
      <w:r w:rsidRPr="00171F37">
        <w:rPr>
          <w:rFonts w:ascii="Times New Roman" w:hAnsi="Times New Roman" w:cs="Times New Roman"/>
          <w:sz w:val="16"/>
          <w:szCs w:val="16"/>
        </w:rPr>
        <w:t xml:space="preserve"> ст. 20.25 КоАП РФ,</w:t>
      </w:r>
    </w:p>
    <w:p w:rsidR="0006126A" w:rsidRPr="00171F37" w:rsidP="005734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06126A" w:rsidRPr="00171F37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Байков Р.Н.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совершил уклонение от отбывания обязательных работ при следующих обстоятельствах.</w:t>
      </w:r>
    </w:p>
    <w:p w:rsidR="002B300F" w:rsidRPr="00171F37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Байков Р.Н.</w:t>
      </w:r>
      <w:r w:rsidRPr="00171F37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будучи подвергнутым </w:t>
      </w:r>
      <w:r w:rsidRPr="00171F37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постановления мирового судьи судебного участка № 33 Джанкойского судебного района Республики Крым от </w:t>
      </w:r>
      <w:r w:rsidRPr="00171F37" w:rsidR="00B93B2D">
        <w:rPr>
          <w:rFonts w:ascii="Times New Roman" w:eastAsia="Times New Roman" w:hAnsi="Times New Roman" w:cs="Times New Roman"/>
          <w:sz w:val="16"/>
          <w:szCs w:val="16"/>
          <w:lang w:eastAsia="ru-RU"/>
        </w:rPr>
        <w:t>02.08</w:t>
      </w:r>
      <w:r w:rsidRPr="00171F37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171F37" w:rsidR="009B11F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171F37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 ч. </w:t>
      </w:r>
      <w:r w:rsidRPr="00171F37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171F37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171F37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20.25</w:t>
      </w:r>
      <w:r w:rsidRPr="00171F37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171F37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административному наказанию в виде обязательных работ сроком на </w:t>
      </w:r>
      <w:r w:rsidRPr="00171F37" w:rsidR="00B93B2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71F37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часов, </w:t>
      </w:r>
      <w:r w:rsidRPr="00171F37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171F37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неоднократно предупрежден</w:t>
      </w:r>
      <w:r w:rsidRPr="00171F37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</w:t>
      </w:r>
      <w:r w:rsidRPr="00171F37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ответственности за уклонение от отбывания обязательных работ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период с </w:t>
      </w:r>
      <w:r w:rsidRPr="00171F37" w:rsidR="003A68DC">
        <w:rPr>
          <w:rFonts w:ascii="Times New Roman" w:eastAsia="Times New Roman" w:hAnsi="Times New Roman" w:cs="Times New Roman"/>
          <w:sz w:val="16"/>
          <w:szCs w:val="16"/>
          <w:lang w:eastAsia="ru-RU"/>
        </w:rPr>
        <w:t>23.05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по </w:t>
      </w:r>
      <w:r w:rsidRPr="00171F37" w:rsidR="003A68DC">
        <w:rPr>
          <w:rFonts w:ascii="Times New Roman" w:eastAsia="Times New Roman" w:hAnsi="Times New Roman" w:cs="Times New Roman"/>
          <w:sz w:val="16"/>
          <w:szCs w:val="16"/>
          <w:lang w:eastAsia="ru-RU"/>
        </w:rPr>
        <w:t>10.08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171F37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</w:t>
      </w:r>
      <w:r w:rsidRPr="00171F37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наказания без уважительных причин</w:t>
      </w:r>
      <w:r w:rsidRPr="00171F37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13BEE" w:rsidRPr="00171F37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171F37" w:rsidR="00F7665A">
        <w:rPr>
          <w:rFonts w:ascii="Times New Roman" w:eastAsia="Times New Roman" w:hAnsi="Times New Roman" w:cs="Times New Roman"/>
          <w:sz w:val="16"/>
          <w:szCs w:val="16"/>
          <w:lang w:eastAsia="ru-RU"/>
        </w:rPr>
        <w:t>Байков Р.Н.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</w:t>
      </w:r>
      <w:r w:rsidRPr="00171F37" w:rsidR="00984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вину признал и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пояснил, что уважительных причин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исполнения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 не имеет, пояснить причину не может. </w:t>
      </w:r>
    </w:p>
    <w:p w:rsidR="00913BEE" w:rsidRPr="00171F37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</w:t>
      </w:r>
      <w:r w:rsidRPr="00171F37" w:rsidR="00F7665A">
        <w:rPr>
          <w:rFonts w:ascii="Times New Roman" w:eastAsia="Times New Roman" w:hAnsi="Times New Roman" w:cs="Times New Roman"/>
          <w:sz w:val="16"/>
          <w:szCs w:val="16"/>
          <w:lang w:eastAsia="ru-RU"/>
        </w:rPr>
        <w:t>Байкова Р.Н.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я подтверждается: протоколом об административном правонарушении  №</w:t>
      </w:r>
      <w:r w:rsidRPr="00171F37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171F37" w:rsidR="0064383D">
        <w:rPr>
          <w:rFonts w:ascii="Times New Roman" w:eastAsia="Times New Roman" w:hAnsi="Times New Roman" w:cs="Times New Roman"/>
          <w:sz w:val="16"/>
          <w:szCs w:val="16"/>
          <w:lang w:eastAsia="ru-RU"/>
        </w:rPr>
        <w:t>10.08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71F37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1); постановлением по делу об административном правонарушении №</w:t>
      </w:r>
      <w:r w:rsidRPr="00171F37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171F37" w:rsidR="00F35956">
        <w:rPr>
          <w:rFonts w:ascii="Times New Roman" w:eastAsia="Times New Roman" w:hAnsi="Times New Roman" w:cs="Times New Roman"/>
          <w:sz w:val="16"/>
          <w:szCs w:val="16"/>
          <w:lang w:eastAsia="ru-RU"/>
        </w:rPr>
        <w:t>02.08</w:t>
      </w:r>
      <w:r w:rsidRPr="00171F37" w:rsidR="00AD6B0B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71F37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3-4); постановлением о возбуждении исполнительного производства от </w:t>
      </w:r>
      <w:r w:rsidRPr="00171F37" w:rsidR="00F35956">
        <w:rPr>
          <w:rFonts w:ascii="Times New Roman" w:eastAsia="Times New Roman" w:hAnsi="Times New Roman" w:cs="Times New Roman"/>
          <w:sz w:val="16"/>
          <w:szCs w:val="16"/>
          <w:lang w:eastAsia="ru-RU"/>
        </w:rPr>
        <w:t>03.09.2021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171F37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171F37" w:rsidR="0064383D">
        <w:rPr>
          <w:rFonts w:ascii="Times New Roman" w:eastAsia="Times New Roman" w:hAnsi="Times New Roman" w:cs="Times New Roman"/>
          <w:sz w:val="16"/>
          <w:szCs w:val="16"/>
          <w:lang w:eastAsia="ru-RU"/>
        </w:rPr>
        <w:t>-6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71F37" w:rsidR="006438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предупреждениями об ответственности за уклонение от отбывания обязательных работ от </w:t>
      </w:r>
      <w:r w:rsidRPr="00171F37" w:rsidR="0012434F">
        <w:rPr>
          <w:rFonts w:ascii="Times New Roman" w:eastAsia="Times New Roman" w:hAnsi="Times New Roman" w:cs="Times New Roman"/>
          <w:sz w:val="16"/>
          <w:szCs w:val="16"/>
          <w:lang w:eastAsia="ru-RU"/>
        </w:rPr>
        <w:t>19.05</w:t>
      </w:r>
      <w:r w:rsidRPr="00171F37" w:rsidR="006438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и </w:t>
      </w:r>
      <w:r w:rsidRPr="00171F37" w:rsidR="0012434F">
        <w:rPr>
          <w:rFonts w:ascii="Times New Roman" w:eastAsia="Times New Roman" w:hAnsi="Times New Roman" w:cs="Times New Roman"/>
          <w:sz w:val="16"/>
          <w:szCs w:val="16"/>
          <w:lang w:eastAsia="ru-RU"/>
        </w:rPr>
        <w:t>14.06</w:t>
      </w:r>
      <w:r w:rsidRPr="00171F37" w:rsidR="006438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(л.д. 7, 8); 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постановлением о направлении лица к месту от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бытия наказания  от </w:t>
      </w:r>
      <w:r w:rsidRPr="00171F37" w:rsidR="0012434F">
        <w:rPr>
          <w:rFonts w:ascii="Times New Roman" w:eastAsia="Times New Roman" w:hAnsi="Times New Roman" w:cs="Times New Roman"/>
          <w:sz w:val="16"/>
          <w:szCs w:val="16"/>
          <w:lang w:eastAsia="ru-RU"/>
        </w:rPr>
        <w:t>14.06</w:t>
      </w:r>
      <w:r w:rsidRPr="00171F37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171F37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 w:rsidR="0012434F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сведениями </w:t>
      </w:r>
      <w:r w:rsidRPr="00171F37" w:rsidR="006C2D6F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171F37" w:rsidR="006C2D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171F37" w:rsidR="0012434F">
        <w:rPr>
          <w:rFonts w:ascii="Times New Roman" w:eastAsia="Times New Roman" w:hAnsi="Times New Roman" w:cs="Times New Roman"/>
          <w:sz w:val="16"/>
          <w:szCs w:val="16"/>
          <w:lang w:eastAsia="ru-RU"/>
        </w:rPr>
        <w:t>10.08</w:t>
      </w:r>
      <w:r w:rsidRPr="00171F37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71F37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 w:rsidR="0030347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171F37" w:rsidR="0012434F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06126A" w:rsidRPr="00171F37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171F37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Частью 8 ст. 109.2</w:t>
        </w:r>
      </w:hyperlink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 октября 2007 г</w:t>
      </w:r>
      <w:r w:rsidRPr="00171F37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171F37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171F37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171F37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Кодексом</w:t>
        </w:r>
      </w:hyperlink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06126A" w:rsidRPr="00171F37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171F37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ч. 12 ст. 32.13</w:t>
        </w:r>
      </w:hyperlink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т обязательные работы.</w:t>
      </w:r>
    </w:p>
    <w:p w:rsidR="0006126A" w:rsidRPr="00171F37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правонарушения, предусмотренного ч.</w:t>
      </w:r>
      <w:r w:rsidRPr="00171F37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171F37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171F37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13BEE" w:rsidRPr="00171F37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правонарушении в отношении </w:t>
      </w:r>
      <w:r w:rsidRPr="00171F37" w:rsidR="00F7665A">
        <w:rPr>
          <w:rFonts w:ascii="Times New Roman" w:eastAsia="Times New Roman" w:hAnsi="Times New Roman" w:cs="Times New Roman"/>
          <w:sz w:val="16"/>
          <w:szCs w:val="16"/>
          <w:lang w:eastAsia="ru-RU"/>
        </w:rPr>
        <w:t>Байкова Р.Н.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913BEE" w:rsidRPr="00171F37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171F37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913BEE" w:rsidRPr="00171F37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171F37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вильного разрешения дела.</w:t>
      </w:r>
    </w:p>
    <w:p w:rsidR="00913BEE" w:rsidRPr="00171F37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171F37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171F37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действия </w:t>
      </w:r>
      <w:r w:rsidRPr="00171F37" w:rsidR="00F7665A">
        <w:rPr>
          <w:rFonts w:ascii="Times New Roman" w:eastAsia="Times New Roman" w:hAnsi="Times New Roman" w:cs="Times New Roman"/>
          <w:sz w:val="16"/>
          <w:szCs w:val="16"/>
          <w:lang w:eastAsia="ru-RU"/>
        </w:rPr>
        <w:t>Байкова Р.Н.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 4 ст. 20.25 КоАП РФ, так как он совершил уклонение от отбывания обязательных работ.</w:t>
      </w:r>
    </w:p>
    <w:p w:rsidR="0006126A" w:rsidRPr="00171F37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171F37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91ED7" w:rsidRPr="00171F37" w:rsidP="0057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71F37">
        <w:rPr>
          <w:rFonts w:ascii="Times New Roman" w:hAnsi="Times New Roman" w:cs="Times New Roman"/>
          <w:sz w:val="16"/>
          <w:szCs w:val="16"/>
        </w:rPr>
        <w:t>О</w:t>
      </w:r>
      <w:r w:rsidRPr="00171F37" w:rsidR="008151DF">
        <w:rPr>
          <w:rFonts w:ascii="Times New Roman" w:hAnsi="Times New Roman" w:cs="Times New Roman"/>
          <w:sz w:val="16"/>
          <w:szCs w:val="16"/>
        </w:rPr>
        <w:t>бстоятельств, смягчающи</w:t>
      </w:r>
      <w:r w:rsidRPr="00171F37">
        <w:rPr>
          <w:rFonts w:ascii="Times New Roman" w:hAnsi="Times New Roman" w:cs="Times New Roman"/>
          <w:sz w:val="16"/>
          <w:szCs w:val="16"/>
        </w:rPr>
        <w:t xml:space="preserve">х и отягчающих </w:t>
      </w:r>
      <w:r w:rsidRPr="00171F37" w:rsidR="008151DF">
        <w:rPr>
          <w:rFonts w:ascii="Times New Roman" w:hAnsi="Times New Roman" w:cs="Times New Roman"/>
          <w:sz w:val="16"/>
          <w:szCs w:val="16"/>
        </w:rPr>
        <w:t>ответственность,</w:t>
      </w:r>
      <w:r w:rsidRPr="00171F37">
        <w:rPr>
          <w:rFonts w:ascii="Times New Roman" w:hAnsi="Times New Roman" w:cs="Times New Roman"/>
          <w:sz w:val="16"/>
          <w:szCs w:val="16"/>
        </w:rPr>
        <w:t xml:space="preserve"> не установлено.</w:t>
      </w:r>
    </w:p>
    <w:p w:rsidR="0006126A" w:rsidRPr="00171F37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</w:t>
      </w:r>
      <w:r w:rsidRPr="00171F37" w:rsidR="005734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учитывая материальное положение правонарушителя, отсутствие дохода,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судья считает необходимым назначить наказание в виде административного ареста.</w:t>
      </w:r>
    </w:p>
    <w:p w:rsidR="0006126A" w:rsidRPr="00171F37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</w:t>
      </w:r>
      <w:r w:rsidRPr="00171F37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29.9-29.11 </w:t>
      </w:r>
      <w:r w:rsidRPr="00171F37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6126A" w:rsidRPr="00171F37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06126A" w:rsidRPr="00171F37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 w:rsidR="00423D8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Байкова Руслана Николаевича</w:t>
      </w:r>
      <w:r w:rsidRPr="00171F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171F37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171F37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171F37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назначить ему </w:t>
      </w:r>
      <w:r w:rsidRPr="00171F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</w:t>
      </w:r>
      <w:r w:rsidRPr="00171F37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истративного  ареста сроком на </w:t>
      </w:r>
      <w:r w:rsidRPr="00171F37" w:rsidR="0067636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171F37" w:rsidR="0067636E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одни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сут</w:t>
      </w:r>
      <w:r w:rsidRPr="00171F37" w:rsidR="0067636E">
        <w:rPr>
          <w:rFonts w:ascii="Times New Roman" w:eastAsia="Times New Roman" w:hAnsi="Times New Roman" w:cs="Times New Roman"/>
          <w:sz w:val="16"/>
          <w:szCs w:val="16"/>
          <w:lang w:eastAsia="ru-RU"/>
        </w:rPr>
        <w:t>ки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6126A" w:rsidRPr="00171F37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Срок наказания исчислять с </w:t>
      </w:r>
      <w:r w:rsidRPr="00171F37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171F37" w:rsidR="0067636E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</w:t>
      </w:r>
      <w:r w:rsidRPr="00171F37" w:rsidR="005734B2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171F37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минут </w:t>
      </w:r>
      <w:r w:rsidRPr="00171F37" w:rsidR="0067636E">
        <w:rPr>
          <w:rFonts w:ascii="Times New Roman" w:eastAsia="Times New Roman" w:hAnsi="Times New Roman" w:cs="Times New Roman"/>
          <w:sz w:val="16"/>
          <w:szCs w:val="16"/>
          <w:lang w:eastAsia="ru-RU"/>
        </w:rPr>
        <w:t>10 августа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 года.</w:t>
      </w:r>
    </w:p>
    <w:p w:rsidR="0006126A" w:rsidRPr="00171F37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6126A" w:rsidRPr="00171F37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171F37" w:rsidP="00EE4F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71F37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личная подпись</w:t>
      </w:r>
      <w:r w:rsidRPr="00171F37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ab/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71F37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171F37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171F37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1F37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112A65" w:rsidRPr="00171F37" w:rsidP="00EE4FAD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6126A"/>
    <w:rsid w:val="00080A92"/>
    <w:rsid w:val="000B41B5"/>
    <w:rsid w:val="000D4869"/>
    <w:rsid w:val="00112A65"/>
    <w:rsid w:val="0012434F"/>
    <w:rsid w:val="00171F37"/>
    <w:rsid w:val="001E5EE8"/>
    <w:rsid w:val="00291ED7"/>
    <w:rsid w:val="002B300F"/>
    <w:rsid w:val="0030347D"/>
    <w:rsid w:val="00321B95"/>
    <w:rsid w:val="003A68DC"/>
    <w:rsid w:val="003B0E01"/>
    <w:rsid w:val="003C791C"/>
    <w:rsid w:val="003D0087"/>
    <w:rsid w:val="00423D8E"/>
    <w:rsid w:val="004B438E"/>
    <w:rsid w:val="004C48C1"/>
    <w:rsid w:val="005734B2"/>
    <w:rsid w:val="0064383D"/>
    <w:rsid w:val="0067636E"/>
    <w:rsid w:val="00692497"/>
    <w:rsid w:val="006B2B4F"/>
    <w:rsid w:val="006C2D6F"/>
    <w:rsid w:val="0072799E"/>
    <w:rsid w:val="007655C9"/>
    <w:rsid w:val="00775A4B"/>
    <w:rsid w:val="007E7B1D"/>
    <w:rsid w:val="008151DF"/>
    <w:rsid w:val="00913BEE"/>
    <w:rsid w:val="00917178"/>
    <w:rsid w:val="0098493F"/>
    <w:rsid w:val="009B11FE"/>
    <w:rsid w:val="009C2A2D"/>
    <w:rsid w:val="009E2951"/>
    <w:rsid w:val="00AA1A40"/>
    <w:rsid w:val="00AD6B0B"/>
    <w:rsid w:val="00AE4CD6"/>
    <w:rsid w:val="00AF2925"/>
    <w:rsid w:val="00B02197"/>
    <w:rsid w:val="00B93B2D"/>
    <w:rsid w:val="00C903C8"/>
    <w:rsid w:val="00CE736E"/>
    <w:rsid w:val="00D26430"/>
    <w:rsid w:val="00D27A21"/>
    <w:rsid w:val="00D44B2D"/>
    <w:rsid w:val="00D660E9"/>
    <w:rsid w:val="00D9369A"/>
    <w:rsid w:val="00DA1B9D"/>
    <w:rsid w:val="00EB2770"/>
    <w:rsid w:val="00EE0FE0"/>
    <w:rsid w:val="00EE4FAD"/>
    <w:rsid w:val="00F35956"/>
    <w:rsid w:val="00F7665A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