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AB0007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AB0007">
        <w:rPr>
          <w:sz w:val="16"/>
          <w:szCs w:val="16"/>
        </w:rPr>
        <w:t xml:space="preserve"> </w:t>
      </w:r>
      <w:r w:rsidRPr="00AB0007" w:rsidR="00C05D00">
        <w:rPr>
          <w:b w:val="0"/>
          <w:sz w:val="16"/>
          <w:szCs w:val="16"/>
        </w:rPr>
        <w:t>5-</w:t>
      </w:r>
      <w:r w:rsidRPr="00AB0007" w:rsidR="000048F6">
        <w:rPr>
          <w:b w:val="0"/>
          <w:sz w:val="16"/>
          <w:szCs w:val="16"/>
        </w:rPr>
        <w:t>4</w:t>
      </w:r>
      <w:r w:rsidRPr="00AB0007" w:rsidR="003E133B">
        <w:rPr>
          <w:b w:val="0"/>
          <w:sz w:val="16"/>
          <w:szCs w:val="16"/>
        </w:rPr>
        <w:t>54</w:t>
      </w:r>
      <w:r w:rsidRPr="00AB0007">
        <w:rPr>
          <w:b w:val="0"/>
          <w:sz w:val="16"/>
          <w:szCs w:val="16"/>
        </w:rPr>
        <w:t>/33/2023</w:t>
      </w:r>
    </w:p>
    <w:p w:rsidR="002F4855" w:rsidRPr="00AB0007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AB0007">
        <w:rPr>
          <w:b w:val="0"/>
          <w:sz w:val="16"/>
          <w:szCs w:val="16"/>
        </w:rPr>
        <w:t xml:space="preserve"> </w:t>
      </w:r>
      <w:r w:rsidRPr="00AB0007">
        <w:rPr>
          <w:b w:val="0"/>
          <w:sz w:val="16"/>
          <w:szCs w:val="16"/>
        </w:rPr>
        <w:t>91</w:t>
      </w:r>
      <w:r w:rsidRPr="00AB0007" w:rsidR="00C05D00">
        <w:rPr>
          <w:b w:val="0"/>
          <w:sz w:val="16"/>
          <w:szCs w:val="16"/>
          <w:lang w:val="en-US"/>
        </w:rPr>
        <w:t>M</w:t>
      </w:r>
      <w:r w:rsidRPr="00AB0007">
        <w:rPr>
          <w:b w:val="0"/>
          <w:sz w:val="16"/>
          <w:szCs w:val="16"/>
          <w:lang w:val="en-US"/>
        </w:rPr>
        <w:t>S</w:t>
      </w:r>
      <w:r w:rsidRPr="00AB0007" w:rsidR="00C05D00">
        <w:rPr>
          <w:b w:val="0"/>
          <w:sz w:val="16"/>
          <w:szCs w:val="16"/>
        </w:rPr>
        <w:t>003</w:t>
      </w:r>
      <w:r w:rsidRPr="00AB0007" w:rsidR="00B54B06">
        <w:rPr>
          <w:b w:val="0"/>
          <w:sz w:val="16"/>
          <w:szCs w:val="16"/>
        </w:rPr>
        <w:t>3</w:t>
      </w:r>
      <w:r w:rsidRPr="00AB0007" w:rsidR="000179AE">
        <w:rPr>
          <w:b w:val="0"/>
          <w:sz w:val="16"/>
          <w:szCs w:val="16"/>
        </w:rPr>
        <w:t>-01-2023-00</w:t>
      </w:r>
      <w:r w:rsidRPr="00AB0007" w:rsidR="00543721">
        <w:rPr>
          <w:b w:val="0"/>
          <w:sz w:val="16"/>
          <w:szCs w:val="16"/>
        </w:rPr>
        <w:t>1</w:t>
      </w:r>
      <w:r w:rsidRPr="00AB0007" w:rsidR="00B54B06">
        <w:rPr>
          <w:b w:val="0"/>
          <w:sz w:val="16"/>
          <w:szCs w:val="16"/>
        </w:rPr>
        <w:t>6</w:t>
      </w:r>
      <w:r w:rsidRPr="00AB0007" w:rsidR="003E133B">
        <w:rPr>
          <w:b w:val="0"/>
          <w:sz w:val="16"/>
          <w:szCs w:val="16"/>
        </w:rPr>
        <w:t>64</w:t>
      </w:r>
      <w:r w:rsidRPr="00AB0007" w:rsidR="00C05D00">
        <w:rPr>
          <w:b w:val="0"/>
          <w:sz w:val="16"/>
          <w:szCs w:val="16"/>
        </w:rPr>
        <w:t>-</w:t>
      </w:r>
      <w:r w:rsidRPr="00AB0007" w:rsidR="003E133B">
        <w:rPr>
          <w:b w:val="0"/>
          <w:sz w:val="16"/>
          <w:szCs w:val="16"/>
        </w:rPr>
        <w:t>96</w:t>
      </w:r>
    </w:p>
    <w:p w:rsidR="00476E50" w:rsidRPr="00AB0007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AB000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AB0007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AB0007" w:rsidR="00B54B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августа </w:t>
      </w:r>
      <w:r w:rsidRPr="00AB0007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AB0007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AB0007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AB0007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AB0007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AB000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AB0007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B0007" w:rsidR="003E133B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Глодюка С.М</w:t>
      </w:r>
      <w:r w:rsidRPr="00AB0007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ии </w:t>
      </w:r>
      <w:r w:rsidRPr="00AB000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AB0007" w:rsidR="00F97D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Глодюка</w:t>
      </w:r>
      <w:r w:rsidRPr="00AB0007" w:rsidR="00F97D8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B000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С.М.</w:t>
      </w:r>
      <w:r w:rsidRPr="00AB0007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AB0007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AB0007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B0007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AB0007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AB0007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AB0007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AB0007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AB0007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 С.М</w:t>
      </w:r>
      <w:r w:rsidRPr="00AB0007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0007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 w:rsidR="00F812D0">
        <w:rPr>
          <w:rFonts w:ascii="Times New Roman" w:hAnsi="Times New Roman" w:cs="Times New Roman"/>
          <w:sz w:val="16"/>
          <w:szCs w:val="16"/>
        </w:rPr>
        <w:t xml:space="preserve">в </w:t>
      </w:r>
      <w:r w:rsidRPr="00AB0007" w:rsidR="00F812D0">
        <w:rPr>
          <w:rFonts w:ascii="Times New Roman" w:hAnsi="Times New Roman" w:cs="Times New Roman"/>
          <w:sz w:val="16"/>
          <w:szCs w:val="16"/>
        </w:rPr>
        <w:t>отношении</w:t>
      </w:r>
      <w:r w:rsidRPr="00AB0007" w:rsidR="00F812D0">
        <w:rPr>
          <w:rFonts w:ascii="Times New Roman" w:hAnsi="Times New Roman" w:cs="Times New Roman"/>
          <w:sz w:val="16"/>
          <w:szCs w:val="16"/>
        </w:rPr>
        <w:t xml:space="preserve"> которого имеются достаточные основания полагать, что он </w:t>
      </w:r>
      <w:r w:rsidRPr="00AB0007" w:rsidR="00AF4E8E">
        <w:rPr>
          <w:rFonts w:ascii="Times New Roman" w:hAnsi="Times New Roman" w:cs="Times New Roman"/>
          <w:sz w:val="16"/>
          <w:szCs w:val="16"/>
        </w:rPr>
        <w:t>у</w:t>
      </w:r>
      <w:r w:rsidRPr="00AB0007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AB0007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.08</w:t>
      </w:r>
      <w:r w:rsidRPr="00AB0007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0007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в 1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AB0007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***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С.М.</w:t>
      </w:r>
      <w:r w:rsidRPr="00AB0007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</w:t>
      </w:r>
      <w:r w:rsidRPr="00AB0007" w:rsidR="00E56E40">
        <w:rPr>
          <w:rFonts w:ascii="Times New Roman" w:hAnsi="Times New Roman" w:cs="Times New Roman"/>
          <w:sz w:val="16"/>
          <w:szCs w:val="16"/>
        </w:rPr>
        <w:t>резко</w:t>
      </w:r>
      <w:r w:rsidRPr="00AB0007">
        <w:rPr>
          <w:rFonts w:ascii="Times New Roman" w:hAnsi="Times New Roman" w:cs="Times New Roman"/>
          <w:sz w:val="16"/>
          <w:szCs w:val="16"/>
        </w:rPr>
        <w:t>го</w:t>
      </w:r>
      <w:r w:rsidRPr="00AB0007" w:rsidR="00E56E40">
        <w:rPr>
          <w:rFonts w:ascii="Times New Roman" w:hAnsi="Times New Roman" w:cs="Times New Roman"/>
          <w:sz w:val="16"/>
          <w:szCs w:val="16"/>
        </w:rPr>
        <w:t xml:space="preserve"> изменени</w:t>
      </w:r>
      <w:r w:rsidRPr="00AB0007">
        <w:rPr>
          <w:rFonts w:ascii="Times New Roman" w:hAnsi="Times New Roman" w:cs="Times New Roman"/>
          <w:sz w:val="16"/>
          <w:szCs w:val="16"/>
        </w:rPr>
        <w:t>я</w:t>
      </w:r>
      <w:r w:rsidRPr="00AB0007" w:rsidR="00E56E40">
        <w:rPr>
          <w:rFonts w:ascii="Times New Roman" w:hAnsi="Times New Roman" w:cs="Times New Roman"/>
          <w:sz w:val="16"/>
          <w:szCs w:val="16"/>
        </w:rPr>
        <w:t xml:space="preserve"> окраски кожных покровов лица, </w:t>
      </w:r>
      <w:r w:rsidRPr="00AB0007">
        <w:rPr>
          <w:rFonts w:ascii="Times New Roman" w:hAnsi="Times New Roman" w:cs="Times New Roman"/>
          <w:sz w:val="16"/>
          <w:szCs w:val="16"/>
        </w:rPr>
        <w:t>поведения, не соответствующего обстановке</w:t>
      </w:r>
      <w:r w:rsidRPr="00AB0007" w:rsidR="00AF4E8E">
        <w:rPr>
          <w:rFonts w:ascii="Times New Roman" w:hAnsi="Times New Roman" w:cs="Times New Roman"/>
          <w:sz w:val="16"/>
          <w:szCs w:val="16"/>
        </w:rPr>
        <w:t xml:space="preserve">, </w:t>
      </w:r>
      <w:r w:rsidRPr="00AB0007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AB0007" w:rsidR="00F812D0">
        <w:rPr>
          <w:sz w:val="16"/>
          <w:szCs w:val="16"/>
        </w:rPr>
        <w:t xml:space="preserve"> </w:t>
      </w:r>
      <w:r w:rsidRPr="00AB0007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AB0007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 С.М.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вою вину в совершении 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признал, в содеянном раскаялся, пояснив, что отказался от прохождения медицинского освидетельствования на состояние опьянения, так как пред</w:t>
      </w:r>
      <w:r w:rsidRPr="00AB0007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 положительный результат</w:t>
      </w:r>
      <w:r w:rsidRPr="00AB0007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AB0007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Глодюка С.М.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AB0007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AB0007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AB0007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AB0007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AB0007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AB0007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AB0007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AB0007" w:rsidR="003D1FD4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51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96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AB0007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.08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</w:t>
      </w:r>
      <w:r w:rsidRPr="00AB0007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(л.д.2);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 направлении на медицинское освидетельствование на состояние опьянения № 014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.08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B0007" w:rsidR="00F35B1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объяснени</w:t>
      </w:r>
      <w:r w:rsidRPr="00AB0007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ями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Глодюка С.М.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 w:rsidR="00F35B11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AB0007" w:rsidR="00396D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B0007" w:rsidR="00F35B1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AB0007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7474DA" w:rsidRPr="00AB0007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в отношении которого ведется производство по делу,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</w:p>
    <w:p w:rsidR="007474DA" w:rsidRPr="00AB0007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Нарушений, гарантированных Конституцией РФ и ст. 25.1 КоАП РФ прав, в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том числе права на защиту, не усматривается.</w:t>
      </w:r>
    </w:p>
    <w:p w:rsidR="007474DA" w:rsidRPr="00AB0007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AB0007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ответственность, а также иные обстоятельства, имеющие значение для правильного разрешения дела.</w:t>
      </w:r>
    </w:p>
    <w:p w:rsidR="007474DA" w:rsidRPr="00AB0007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оду о доказанности  вины в совершении правонарушения  и квалифицирует действия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Глодюка С.М.</w:t>
      </w:r>
      <w:r w:rsidRPr="00AB0007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AB0007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AB0007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AB0007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 С.М.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AB0007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AB0007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ает характер совершенного   правонарушения, личность виновного, его имущественное положение.</w:t>
      </w:r>
    </w:p>
    <w:p w:rsidR="00A71519" w:rsidRPr="00AB0007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раскаяние в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содеянном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наличие несовершеннолетних детей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5F8E" w:rsidRPr="00AB0007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AB0007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отягчающих</w:t>
      </w:r>
      <w:r w:rsidRPr="00AB0007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установлено.</w:t>
      </w:r>
    </w:p>
    <w:p w:rsidR="00E972AD" w:rsidRPr="00AB0007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AB0007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AB0007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AB0007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AB0007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AB0007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AB0007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AB0007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ественных доказательств по делу – нет.</w:t>
      </w:r>
    </w:p>
    <w:p w:rsidR="005B3AFD" w:rsidRPr="00AB0007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5B3AFD" w:rsidRPr="00AB0007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AB0007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AB0007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hAnsi="Times New Roman" w:cs="Times New Roman"/>
          <w:b/>
          <w:i/>
          <w:sz w:val="16"/>
          <w:szCs w:val="16"/>
        </w:rPr>
        <w:t>Глодюка</w:t>
      </w:r>
      <w:r w:rsidRPr="00AB0007">
        <w:rPr>
          <w:rFonts w:ascii="Times New Roman" w:hAnsi="Times New Roman" w:cs="Times New Roman"/>
          <w:b/>
          <w:i/>
          <w:sz w:val="16"/>
          <w:szCs w:val="16"/>
        </w:rPr>
        <w:t xml:space="preserve"> С.М.</w:t>
      </w:r>
      <w:r w:rsidRPr="00AB000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AB0007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AB0007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 00 копеек.</w:t>
      </w:r>
    </w:p>
    <w:p w:rsidR="00E972AD" w:rsidRPr="00AB0007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E972AD" w:rsidRPr="00AB0007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предусмотренных статьей 31.5 КоАП РФ.</w:t>
      </w:r>
    </w:p>
    <w:p w:rsidR="00E972AD" w:rsidRPr="00AB0007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ый арест на срок до пятнадцати суток, либо обязательные работы на срок до пятидесяти часов.</w:t>
      </w:r>
    </w:p>
    <w:p w:rsidR="00E972AD" w:rsidRPr="00AB0007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AB0007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AB0007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Глодюка СМ.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AB0007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тридцати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AB0007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уполномоченный орган по месту жительства лица, на которое возложена обязанность.</w:t>
      </w:r>
    </w:p>
    <w:p w:rsidR="00543721" w:rsidRPr="00AB0007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AB0007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>Глодюку С.М</w:t>
      </w:r>
      <w:r w:rsidRPr="00AB0007" w:rsidR="00E972A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. 6.9.1 КоАП РФ.</w:t>
      </w:r>
    </w:p>
    <w:p w:rsidR="00DA20A5" w:rsidRPr="00AB0007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AB0007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 дня вручения или получения копии постановления. </w:t>
      </w:r>
    </w:p>
    <w:p w:rsidR="005B3AFD" w:rsidRPr="00AB0007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AB0007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AB0007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B0007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AB0007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321CE"/>
    <w:rsid w:val="00134634"/>
    <w:rsid w:val="00141759"/>
    <w:rsid w:val="00157029"/>
    <w:rsid w:val="0019636B"/>
    <w:rsid w:val="001A61AC"/>
    <w:rsid w:val="001C0AAE"/>
    <w:rsid w:val="001E2269"/>
    <w:rsid w:val="0022694D"/>
    <w:rsid w:val="00244D0F"/>
    <w:rsid w:val="00250B03"/>
    <w:rsid w:val="00276CAB"/>
    <w:rsid w:val="00282D38"/>
    <w:rsid w:val="0028569B"/>
    <w:rsid w:val="002963AB"/>
    <w:rsid w:val="002C7468"/>
    <w:rsid w:val="002F4855"/>
    <w:rsid w:val="0033270A"/>
    <w:rsid w:val="0036116C"/>
    <w:rsid w:val="0036163F"/>
    <w:rsid w:val="003730F0"/>
    <w:rsid w:val="00380040"/>
    <w:rsid w:val="00382BBB"/>
    <w:rsid w:val="00396DED"/>
    <w:rsid w:val="003A6D00"/>
    <w:rsid w:val="003B604C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56E5"/>
    <w:rsid w:val="00982902"/>
    <w:rsid w:val="009847F9"/>
    <w:rsid w:val="009A5830"/>
    <w:rsid w:val="009B7A0E"/>
    <w:rsid w:val="009D1A0F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B0007"/>
    <w:rsid w:val="00AC0EBC"/>
    <w:rsid w:val="00AC3171"/>
    <w:rsid w:val="00AC42A9"/>
    <w:rsid w:val="00AD729B"/>
    <w:rsid w:val="00AE284F"/>
    <w:rsid w:val="00AE2B64"/>
    <w:rsid w:val="00AF4E8E"/>
    <w:rsid w:val="00AF6749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5E78"/>
    <w:rsid w:val="00BF76F7"/>
    <w:rsid w:val="00BF7AE3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7531B"/>
    <w:rsid w:val="00E85954"/>
    <w:rsid w:val="00E90C4C"/>
    <w:rsid w:val="00E972AD"/>
    <w:rsid w:val="00EA7149"/>
    <w:rsid w:val="00EB544F"/>
    <w:rsid w:val="00EC0D4D"/>
    <w:rsid w:val="00ED6BBE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