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12F42" w:rsidRPr="00264DBC" w:rsidP="001745DF">
      <w:pPr>
        <w:spacing w:line="300" w:lineRule="auto"/>
        <w:jc w:val="right"/>
        <w:rPr>
          <w:sz w:val="16"/>
          <w:szCs w:val="16"/>
        </w:rPr>
      </w:pPr>
      <w:r w:rsidRPr="00264DBC">
        <w:rPr>
          <w:sz w:val="16"/>
          <w:szCs w:val="16"/>
        </w:rPr>
        <w:t>Дело №</w:t>
      </w:r>
      <w:r w:rsidRPr="00264DBC">
        <w:rPr>
          <w:bCs/>
          <w:sz w:val="16"/>
          <w:szCs w:val="16"/>
        </w:rPr>
        <w:t xml:space="preserve"> </w:t>
      </w:r>
      <w:r w:rsidRPr="00264DBC">
        <w:rPr>
          <w:sz w:val="16"/>
          <w:szCs w:val="16"/>
        </w:rPr>
        <w:t>5-</w:t>
      </w:r>
      <w:r w:rsidRPr="00264DBC" w:rsidR="00746399">
        <w:rPr>
          <w:sz w:val="16"/>
          <w:szCs w:val="16"/>
        </w:rPr>
        <w:t>461</w:t>
      </w:r>
      <w:r w:rsidRPr="00264DBC">
        <w:rPr>
          <w:sz w:val="16"/>
          <w:szCs w:val="16"/>
        </w:rPr>
        <w:t>/3</w:t>
      </w:r>
      <w:r w:rsidRPr="00264DBC" w:rsidR="001745DF">
        <w:rPr>
          <w:sz w:val="16"/>
          <w:szCs w:val="16"/>
        </w:rPr>
        <w:t>3</w:t>
      </w:r>
      <w:r w:rsidRPr="00264DBC">
        <w:rPr>
          <w:sz w:val="16"/>
          <w:szCs w:val="16"/>
        </w:rPr>
        <w:t>/20</w:t>
      </w:r>
      <w:r w:rsidRPr="00264DBC" w:rsidR="001745DF">
        <w:rPr>
          <w:sz w:val="16"/>
          <w:szCs w:val="16"/>
        </w:rPr>
        <w:t>20</w:t>
      </w:r>
    </w:p>
    <w:p w:rsidR="00C12F42" w:rsidRPr="00264DBC" w:rsidP="001745DF">
      <w:pPr>
        <w:spacing w:line="300" w:lineRule="auto"/>
        <w:jc w:val="center"/>
        <w:rPr>
          <w:b/>
          <w:sz w:val="16"/>
          <w:szCs w:val="16"/>
        </w:rPr>
      </w:pPr>
      <w:r w:rsidRPr="00264DBC">
        <w:rPr>
          <w:b/>
          <w:sz w:val="16"/>
          <w:szCs w:val="16"/>
        </w:rPr>
        <w:t>П</w:t>
      </w:r>
      <w:r w:rsidRPr="00264DBC">
        <w:rPr>
          <w:b/>
          <w:sz w:val="16"/>
          <w:szCs w:val="16"/>
        </w:rPr>
        <w:t xml:space="preserve"> О С Т А Н О В Л Е Н И Е</w:t>
      </w:r>
    </w:p>
    <w:p w:rsidR="00C12F42" w:rsidRPr="00264DBC" w:rsidP="00264DBC">
      <w:pPr>
        <w:spacing w:line="300" w:lineRule="auto"/>
        <w:jc w:val="center"/>
        <w:rPr>
          <w:sz w:val="16"/>
          <w:szCs w:val="16"/>
        </w:rPr>
      </w:pPr>
      <w:r w:rsidRPr="00264DBC">
        <w:rPr>
          <w:b/>
          <w:sz w:val="16"/>
          <w:szCs w:val="16"/>
        </w:rPr>
        <w:t>по делу об административном правонарушении</w:t>
      </w:r>
    </w:p>
    <w:p w:rsidR="00060EA7" w:rsidRPr="00264DBC" w:rsidP="00264DBC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08</w:t>
      </w:r>
      <w:r w:rsidRPr="00264DBC" w:rsidR="00C12F42">
        <w:rPr>
          <w:sz w:val="16"/>
          <w:szCs w:val="16"/>
        </w:rPr>
        <w:t xml:space="preserve"> </w:t>
      </w:r>
      <w:r w:rsidRPr="00264DBC" w:rsidR="00746399">
        <w:rPr>
          <w:sz w:val="16"/>
          <w:szCs w:val="16"/>
        </w:rPr>
        <w:t>октября</w:t>
      </w:r>
      <w:r w:rsidRPr="00264DBC">
        <w:rPr>
          <w:sz w:val="16"/>
          <w:szCs w:val="16"/>
        </w:rPr>
        <w:t xml:space="preserve">  2020</w:t>
      </w:r>
      <w:r w:rsidRPr="00264DBC" w:rsidR="00C12F42">
        <w:rPr>
          <w:sz w:val="16"/>
          <w:szCs w:val="16"/>
        </w:rPr>
        <w:t xml:space="preserve">  года                                 </w:t>
      </w:r>
      <w:r w:rsidRPr="00264DBC">
        <w:rPr>
          <w:sz w:val="16"/>
          <w:szCs w:val="16"/>
        </w:rPr>
        <w:t xml:space="preserve">                               </w:t>
      </w:r>
      <w:r w:rsidRPr="00264DBC" w:rsidR="00C12F42">
        <w:rPr>
          <w:sz w:val="16"/>
          <w:szCs w:val="16"/>
        </w:rPr>
        <w:t>г</w:t>
      </w:r>
      <w:r w:rsidRPr="00264DBC" w:rsidR="00C12F42">
        <w:rPr>
          <w:sz w:val="16"/>
          <w:szCs w:val="16"/>
        </w:rPr>
        <w:t>. Джанкой</w:t>
      </w:r>
    </w:p>
    <w:p w:rsidR="001745DF" w:rsidRPr="00264DBC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Исполняющий обязанности м</w:t>
      </w:r>
      <w:r w:rsidRPr="00264DBC" w:rsidR="00C12F42">
        <w:rPr>
          <w:sz w:val="16"/>
          <w:szCs w:val="16"/>
        </w:rPr>
        <w:t>ирово</w:t>
      </w:r>
      <w:r w:rsidRPr="00264DBC">
        <w:rPr>
          <w:sz w:val="16"/>
          <w:szCs w:val="16"/>
        </w:rPr>
        <w:t>го</w:t>
      </w:r>
      <w:r w:rsidRPr="00264DBC" w:rsidR="00C12F42">
        <w:rPr>
          <w:sz w:val="16"/>
          <w:szCs w:val="16"/>
        </w:rPr>
        <w:t xml:space="preserve"> судь</w:t>
      </w:r>
      <w:r w:rsidRPr="00264DBC">
        <w:rPr>
          <w:sz w:val="16"/>
          <w:szCs w:val="16"/>
        </w:rPr>
        <w:t>и</w:t>
      </w:r>
      <w:r w:rsidRPr="00264DBC" w:rsidR="00C12F42">
        <w:rPr>
          <w:sz w:val="16"/>
          <w:szCs w:val="16"/>
        </w:rPr>
        <w:t xml:space="preserve"> судебного участка № 3</w:t>
      </w:r>
      <w:r w:rsidRPr="00264DBC">
        <w:rPr>
          <w:sz w:val="16"/>
          <w:szCs w:val="16"/>
        </w:rPr>
        <w:t>3</w:t>
      </w:r>
      <w:r w:rsidRPr="00264DBC" w:rsidR="00C12F42">
        <w:rPr>
          <w:sz w:val="16"/>
          <w:szCs w:val="16"/>
        </w:rPr>
        <w:t xml:space="preserve"> Джанкойского судебного  района (Джанкойский муниципальный район и городской округ Джанкой) Республики Крым</w:t>
      </w:r>
      <w:r w:rsidRPr="00264DBC">
        <w:rPr>
          <w:sz w:val="16"/>
          <w:szCs w:val="16"/>
        </w:rPr>
        <w:t xml:space="preserve"> – мировой судья судебного участка № 37 Джанкойского судебного  района (Джанкойский муниципальный район и городской округ Джанкой) Республики Крым</w:t>
      </w:r>
      <w:r w:rsidRPr="00264DBC" w:rsidR="00C12F42">
        <w:rPr>
          <w:sz w:val="16"/>
          <w:szCs w:val="16"/>
        </w:rPr>
        <w:t xml:space="preserve"> </w:t>
      </w:r>
    </w:p>
    <w:p w:rsidR="00060EA7" w:rsidRPr="00264DBC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                                                                              </w:t>
      </w:r>
      <w:r w:rsidRPr="00264DBC">
        <w:rPr>
          <w:sz w:val="16"/>
          <w:szCs w:val="16"/>
        </w:rPr>
        <w:t>Д.А. Ястребов</w:t>
      </w:r>
      <w:r w:rsidRPr="00264DBC" w:rsidR="00C12F42">
        <w:rPr>
          <w:sz w:val="16"/>
          <w:szCs w:val="16"/>
        </w:rPr>
        <w:t xml:space="preserve">, </w:t>
      </w:r>
    </w:p>
    <w:p w:rsidR="00C12F42" w:rsidRPr="00264DBC" w:rsidP="001745DF">
      <w:pPr>
        <w:pStyle w:val="BodyText"/>
        <w:spacing w:after="0"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правонарушениях, в отношении</w:t>
      </w:r>
    </w:p>
    <w:p w:rsidR="00C12F42" w:rsidRPr="00264DBC" w:rsidP="001745DF">
      <w:pPr>
        <w:spacing w:line="300" w:lineRule="auto"/>
        <w:ind w:left="1276"/>
        <w:jc w:val="both"/>
        <w:rPr>
          <w:sz w:val="16"/>
          <w:szCs w:val="16"/>
        </w:rPr>
      </w:pPr>
      <w:r w:rsidRPr="00264DBC">
        <w:rPr>
          <w:b/>
          <w:sz w:val="16"/>
          <w:szCs w:val="16"/>
        </w:rPr>
        <w:t>Синишина</w:t>
      </w:r>
      <w:r w:rsidRPr="00264DBC">
        <w:rPr>
          <w:b/>
          <w:sz w:val="16"/>
          <w:szCs w:val="16"/>
        </w:rPr>
        <w:t xml:space="preserve"> </w:t>
      </w:r>
      <w:r w:rsidRPr="00264DBC" w:rsidR="00264DBC">
        <w:rPr>
          <w:b/>
          <w:sz w:val="16"/>
          <w:szCs w:val="16"/>
        </w:rPr>
        <w:t>И.Н.</w:t>
      </w:r>
      <w:r w:rsidRPr="00264DBC">
        <w:rPr>
          <w:sz w:val="16"/>
          <w:szCs w:val="16"/>
        </w:rPr>
        <w:t xml:space="preserve">, </w:t>
      </w:r>
      <w:r w:rsidRPr="00264DBC" w:rsidR="00264DBC">
        <w:rPr>
          <w:sz w:val="16"/>
          <w:szCs w:val="16"/>
        </w:rPr>
        <w:t>ИЗЪЯТО,</w:t>
      </w:r>
    </w:p>
    <w:p w:rsidR="00C12F42" w:rsidRPr="00264DBC" w:rsidP="001745DF">
      <w:pPr>
        <w:spacing w:line="300" w:lineRule="auto"/>
        <w:jc w:val="center"/>
        <w:rPr>
          <w:b/>
          <w:i/>
          <w:sz w:val="16"/>
          <w:szCs w:val="16"/>
        </w:rPr>
      </w:pPr>
      <w:r w:rsidRPr="00264DBC">
        <w:rPr>
          <w:b/>
          <w:sz w:val="16"/>
          <w:szCs w:val="16"/>
        </w:rPr>
        <w:t xml:space="preserve">у с т а </w:t>
      </w:r>
      <w:r w:rsidRPr="00264DBC">
        <w:rPr>
          <w:b/>
          <w:sz w:val="16"/>
          <w:szCs w:val="16"/>
        </w:rPr>
        <w:t>н</w:t>
      </w:r>
      <w:r w:rsidRPr="00264DBC">
        <w:rPr>
          <w:b/>
          <w:sz w:val="16"/>
          <w:szCs w:val="16"/>
        </w:rPr>
        <w:t xml:space="preserve"> о в и л</w:t>
      </w:r>
      <w:r w:rsidRPr="00264DBC">
        <w:rPr>
          <w:b/>
          <w:sz w:val="16"/>
          <w:szCs w:val="16"/>
        </w:rPr>
        <w:t xml:space="preserve"> :</w:t>
      </w:r>
    </w:p>
    <w:p w:rsidR="00C12F42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И.Н. </w:t>
      </w:r>
      <w:r w:rsidRPr="00264DBC">
        <w:rPr>
          <w:sz w:val="16"/>
          <w:szCs w:val="16"/>
        </w:rPr>
        <w:t>Синишин</w:t>
      </w:r>
      <w:r w:rsidRPr="00264DBC">
        <w:rPr>
          <w:sz w:val="16"/>
          <w:szCs w:val="16"/>
        </w:rPr>
        <w:t xml:space="preserve"> наруш</w:t>
      </w:r>
      <w:r w:rsidRPr="00264DBC" w:rsidR="0094251D">
        <w:rPr>
          <w:sz w:val="16"/>
          <w:szCs w:val="16"/>
        </w:rPr>
        <w:t>ил</w:t>
      </w:r>
      <w:r w:rsidRPr="00264DBC">
        <w:rPr>
          <w:sz w:val="16"/>
          <w:szCs w:val="16"/>
        </w:rPr>
        <w:t xml:space="preserve"> установленные законодательством о налогах и сборах сроки представления налоговой декларации в налоговый орган по месту уч</w:t>
      </w:r>
      <w:r w:rsidRPr="00264DBC" w:rsidR="0094251D">
        <w:rPr>
          <w:sz w:val="16"/>
          <w:szCs w:val="16"/>
        </w:rPr>
        <w:t>ё</w:t>
      </w:r>
      <w:r w:rsidRPr="00264DBC">
        <w:rPr>
          <w:sz w:val="16"/>
          <w:szCs w:val="16"/>
        </w:rPr>
        <w:t>та при следующих обстоятельствах.</w:t>
      </w:r>
    </w:p>
    <w:p w:rsidR="00A03309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26.02.2020 </w:t>
      </w:r>
      <w:r w:rsidRPr="00264DBC">
        <w:rPr>
          <w:sz w:val="16"/>
          <w:szCs w:val="16"/>
        </w:rPr>
        <w:t xml:space="preserve">И.Н. </w:t>
      </w:r>
      <w:r w:rsidRPr="00264DBC">
        <w:rPr>
          <w:sz w:val="16"/>
          <w:szCs w:val="16"/>
        </w:rPr>
        <w:t>Синишин</w:t>
      </w:r>
      <w:r w:rsidRPr="00264DBC">
        <w:rPr>
          <w:sz w:val="16"/>
          <w:szCs w:val="16"/>
        </w:rPr>
        <w:t xml:space="preserve"> </w:t>
      </w:r>
      <w:r w:rsidRPr="00264DBC" w:rsidR="00C12F42">
        <w:rPr>
          <w:sz w:val="16"/>
          <w:szCs w:val="16"/>
        </w:rPr>
        <w:t xml:space="preserve">являясь </w:t>
      </w:r>
      <w:r w:rsidRPr="00264DBC">
        <w:rPr>
          <w:sz w:val="16"/>
          <w:szCs w:val="16"/>
        </w:rPr>
        <w:t xml:space="preserve">должностным лицом – </w:t>
      </w:r>
      <w:r w:rsidRPr="00264DBC">
        <w:rPr>
          <w:sz w:val="16"/>
          <w:szCs w:val="16"/>
        </w:rPr>
        <w:t>председателем Садоводческого кооператива «Днепр»</w:t>
      </w:r>
      <w:r w:rsidRPr="00264DBC" w:rsidR="00C12F42">
        <w:rPr>
          <w:sz w:val="16"/>
          <w:szCs w:val="16"/>
        </w:rPr>
        <w:t xml:space="preserve">, </w:t>
      </w:r>
      <w:r w:rsidRPr="00264DBC">
        <w:rPr>
          <w:sz w:val="16"/>
          <w:szCs w:val="16"/>
        </w:rPr>
        <w:t xml:space="preserve">юридический адрес: Республика Крым, г. Джанкой, ул. Керченская, д. 17, </w:t>
      </w:r>
      <w:r w:rsidRPr="00264DBC">
        <w:rPr>
          <w:sz w:val="16"/>
          <w:szCs w:val="16"/>
        </w:rPr>
        <w:t xml:space="preserve">представил в установленный законом срок  в налоговый орган – </w:t>
      </w:r>
      <w:r w:rsidRPr="00264DBC">
        <w:rPr>
          <w:sz w:val="16"/>
          <w:szCs w:val="16"/>
        </w:rPr>
        <w:t>Межрайонную</w:t>
      </w:r>
      <w:r w:rsidRPr="00264DBC">
        <w:rPr>
          <w:sz w:val="16"/>
          <w:szCs w:val="16"/>
        </w:rPr>
        <w:t xml:space="preserve"> ИФНС России № 1 по Республике Крым расчет  по страховым взносам (КНД 1151111) за </w:t>
      </w:r>
      <w:r w:rsidRPr="00264DBC">
        <w:rPr>
          <w:sz w:val="16"/>
          <w:szCs w:val="16"/>
        </w:rPr>
        <w:t>календарный 2019</w:t>
      </w:r>
      <w:r w:rsidRPr="00264DBC">
        <w:rPr>
          <w:sz w:val="16"/>
          <w:szCs w:val="16"/>
        </w:rPr>
        <w:t xml:space="preserve"> год</w:t>
      </w:r>
      <w:r w:rsidRPr="00264DBC">
        <w:rPr>
          <w:sz w:val="16"/>
          <w:szCs w:val="16"/>
        </w:rPr>
        <w:t>, по сроку его предоставления не позднее 30.01.2020</w:t>
      </w:r>
      <w:r w:rsidRPr="00264DBC">
        <w:rPr>
          <w:sz w:val="16"/>
          <w:szCs w:val="16"/>
        </w:rPr>
        <w:t>.</w:t>
      </w:r>
    </w:p>
    <w:p w:rsidR="00A03309" w:rsidRPr="00264DBC" w:rsidP="00A03309">
      <w:pPr>
        <w:adjustRightInd w:val="0"/>
        <w:spacing w:line="300" w:lineRule="auto"/>
        <w:ind w:firstLine="540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И.Н. </w:t>
      </w:r>
      <w:r w:rsidRPr="00264DBC">
        <w:rPr>
          <w:sz w:val="16"/>
          <w:szCs w:val="16"/>
        </w:rPr>
        <w:t>Синишин</w:t>
      </w:r>
      <w:r w:rsidRPr="00264DBC">
        <w:rPr>
          <w:sz w:val="16"/>
          <w:szCs w:val="16"/>
        </w:rPr>
        <w:t xml:space="preserve"> в судебное заседание не явил</w:t>
      </w:r>
      <w:r w:rsidRPr="00264DBC">
        <w:rPr>
          <w:sz w:val="16"/>
          <w:szCs w:val="16"/>
        </w:rPr>
        <w:t>с</w:t>
      </w:r>
      <w:r w:rsidRPr="00264DBC">
        <w:rPr>
          <w:sz w:val="16"/>
          <w:szCs w:val="16"/>
        </w:rPr>
        <w:t>я</w:t>
      </w:r>
      <w:r w:rsidRPr="00264DBC">
        <w:rPr>
          <w:sz w:val="16"/>
          <w:szCs w:val="16"/>
        </w:rPr>
        <w:t>, о времени и месте рассмотрения дела извещ</w:t>
      </w:r>
      <w:r w:rsidRPr="00264DBC">
        <w:rPr>
          <w:sz w:val="16"/>
          <w:szCs w:val="16"/>
        </w:rPr>
        <w:t>ался</w:t>
      </w:r>
      <w:r w:rsidRPr="00264DBC">
        <w:rPr>
          <w:sz w:val="16"/>
          <w:szCs w:val="16"/>
        </w:rPr>
        <w:t xml:space="preserve"> сво</w:t>
      </w:r>
      <w:r w:rsidRPr="00264DBC">
        <w:rPr>
          <w:sz w:val="16"/>
          <w:szCs w:val="16"/>
        </w:rPr>
        <w:t xml:space="preserve">евременно и надлежащим образом. </w:t>
      </w:r>
      <w:r w:rsidRPr="00264DBC">
        <w:rPr>
          <w:sz w:val="16"/>
          <w:szCs w:val="16"/>
        </w:rPr>
        <w:t>Ходатайств об отл</w:t>
      </w:r>
      <w:r w:rsidRPr="00264DBC">
        <w:rPr>
          <w:sz w:val="16"/>
          <w:szCs w:val="16"/>
        </w:rPr>
        <w:t>ожении дела суду не предоставил</w:t>
      </w:r>
      <w:r w:rsidRPr="00264DBC">
        <w:rPr>
          <w:sz w:val="16"/>
          <w:szCs w:val="16"/>
        </w:rPr>
        <w:t xml:space="preserve">. </w:t>
      </w:r>
    </w:p>
    <w:p w:rsidR="00A03309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При разрешении вопроса о том, воспрепятствует ли е</w:t>
      </w:r>
      <w:r w:rsidRPr="00264DBC" w:rsidR="002F5B09">
        <w:rPr>
          <w:sz w:val="16"/>
          <w:szCs w:val="16"/>
        </w:rPr>
        <w:t>го</w:t>
      </w:r>
      <w:r w:rsidRPr="00264DBC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A03309" w:rsidRPr="00264DBC" w:rsidP="00A03309">
      <w:pPr>
        <w:adjustRightInd w:val="0"/>
        <w:spacing w:line="300" w:lineRule="auto"/>
        <w:ind w:firstLine="540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Исследовав материалы дела, мировой судья приходит к следующему.</w:t>
      </w:r>
      <w:r w:rsidRPr="00264DBC">
        <w:rPr>
          <w:sz w:val="16"/>
          <w:szCs w:val="16"/>
        </w:rPr>
        <w:tab/>
      </w:r>
    </w:p>
    <w:p w:rsidR="00A03309" w:rsidRPr="00264DBC" w:rsidP="00A03309">
      <w:pPr>
        <w:spacing w:line="300" w:lineRule="auto"/>
        <w:ind w:firstLine="540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Из протокола об адм</w:t>
      </w:r>
      <w:r w:rsidRPr="00264DBC" w:rsidR="00264DBC">
        <w:rPr>
          <w:sz w:val="16"/>
          <w:szCs w:val="16"/>
        </w:rPr>
        <w:t>инистративном правонарушении  №</w:t>
      </w:r>
      <w:r w:rsidRPr="00264DBC">
        <w:rPr>
          <w:sz w:val="16"/>
          <w:szCs w:val="16"/>
        </w:rPr>
        <w:t xml:space="preserve"> от </w:t>
      </w:r>
      <w:r w:rsidRPr="00264DBC" w:rsidR="002F5B09">
        <w:rPr>
          <w:sz w:val="16"/>
          <w:szCs w:val="16"/>
        </w:rPr>
        <w:t>14</w:t>
      </w:r>
      <w:r w:rsidRPr="00264DBC">
        <w:rPr>
          <w:sz w:val="16"/>
          <w:szCs w:val="16"/>
        </w:rPr>
        <w:t>.0</w:t>
      </w:r>
      <w:r w:rsidRPr="00264DBC" w:rsidR="002F5B09">
        <w:rPr>
          <w:sz w:val="16"/>
          <w:szCs w:val="16"/>
        </w:rPr>
        <w:t>9</w:t>
      </w:r>
      <w:r w:rsidRPr="00264DBC">
        <w:rPr>
          <w:sz w:val="16"/>
          <w:szCs w:val="16"/>
        </w:rPr>
        <w:t>.20</w:t>
      </w:r>
      <w:r w:rsidRPr="00264DBC" w:rsidR="002F5B09">
        <w:rPr>
          <w:sz w:val="16"/>
          <w:szCs w:val="16"/>
        </w:rPr>
        <w:t>20</w:t>
      </w:r>
      <w:r w:rsidRPr="00264DBC">
        <w:rPr>
          <w:sz w:val="16"/>
          <w:szCs w:val="16"/>
        </w:rPr>
        <w:t xml:space="preserve">  года следует, что должностным лицом  - председателем </w:t>
      </w:r>
      <w:r w:rsidRPr="00264DBC" w:rsidR="002F5B09">
        <w:rPr>
          <w:sz w:val="16"/>
          <w:szCs w:val="16"/>
        </w:rPr>
        <w:t>Садоводческого потребительского кооператива «Днепр»</w:t>
      </w:r>
      <w:r w:rsidRPr="00264DBC">
        <w:rPr>
          <w:sz w:val="16"/>
          <w:szCs w:val="16"/>
        </w:rPr>
        <w:t xml:space="preserve"> несвоевременно представлен расчет по страховым взносам (КНД 1151111) за </w:t>
      </w:r>
      <w:r w:rsidRPr="00264DBC" w:rsidR="002F5B09">
        <w:rPr>
          <w:sz w:val="16"/>
          <w:szCs w:val="16"/>
        </w:rPr>
        <w:t>календарный</w:t>
      </w:r>
      <w:r w:rsidRPr="00264DBC">
        <w:rPr>
          <w:sz w:val="16"/>
          <w:szCs w:val="16"/>
        </w:rPr>
        <w:t xml:space="preserve"> 201</w:t>
      </w:r>
      <w:r w:rsidRPr="00264DBC" w:rsidR="002F5B09">
        <w:rPr>
          <w:sz w:val="16"/>
          <w:szCs w:val="16"/>
        </w:rPr>
        <w:t>9</w:t>
      </w:r>
      <w:r w:rsidRPr="00264DBC">
        <w:rPr>
          <w:sz w:val="16"/>
          <w:szCs w:val="16"/>
        </w:rPr>
        <w:t xml:space="preserve"> год - по сроку представления  не позднее 30.0</w:t>
      </w:r>
      <w:r w:rsidRPr="00264DBC" w:rsidR="002F5B09">
        <w:rPr>
          <w:sz w:val="16"/>
          <w:szCs w:val="16"/>
        </w:rPr>
        <w:t>1</w:t>
      </w:r>
      <w:r w:rsidRPr="00264DBC">
        <w:rPr>
          <w:sz w:val="16"/>
          <w:szCs w:val="16"/>
        </w:rPr>
        <w:t>.20</w:t>
      </w:r>
      <w:r w:rsidRPr="00264DBC" w:rsidR="002F5B09">
        <w:rPr>
          <w:sz w:val="16"/>
          <w:szCs w:val="16"/>
        </w:rPr>
        <w:t>20</w:t>
      </w:r>
      <w:r w:rsidRPr="00264DBC">
        <w:rPr>
          <w:sz w:val="16"/>
          <w:szCs w:val="16"/>
        </w:rPr>
        <w:t xml:space="preserve"> года, котор</w:t>
      </w:r>
      <w:r w:rsidRPr="00264DBC" w:rsidR="002F5B09">
        <w:rPr>
          <w:sz w:val="16"/>
          <w:szCs w:val="16"/>
        </w:rPr>
        <w:t>ый</w:t>
      </w:r>
      <w:r w:rsidRPr="00264DBC">
        <w:rPr>
          <w:sz w:val="16"/>
          <w:szCs w:val="16"/>
        </w:rPr>
        <w:t xml:space="preserve"> представлен в налоговый орган </w:t>
      </w:r>
      <w:r w:rsidRPr="00264DBC" w:rsidR="002F5B09">
        <w:rPr>
          <w:sz w:val="16"/>
          <w:szCs w:val="16"/>
        </w:rPr>
        <w:t>26</w:t>
      </w:r>
      <w:r w:rsidRPr="00264DBC">
        <w:rPr>
          <w:sz w:val="16"/>
          <w:szCs w:val="16"/>
        </w:rPr>
        <w:t>.</w:t>
      </w:r>
      <w:r w:rsidRPr="00264DBC" w:rsidR="002F5B09">
        <w:rPr>
          <w:sz w:val="16"/>
          <w:szCs w:val="16"/>
        </w:rPr>
        <w:t>02</w:t>
      </w:r>
      <w:r w:rsidRPr="00264DBC">
        <w:rPr>
          <w:sz w:val="16"/>
          <w:szCs w:val="16"/>
        </w:rPr>
        <w:t>.20</w:t>
      </w:r>
      <w:r w:rsidRPr="00264DBC" w:rsidR="002F5B09">
        <w:rPr>
          <w:sz w:val="16"/>
          <w:szCs w:val="16"/>
        </w:rPr>
        <w:t>20</w:t>
      </w:r>
      <w:r w:rsidRPr="00264DBC">
        <w:rPr>
          <w:sz w:val="16"/>
          <w:szCs w:val="16"/>
        </w:rPr>
        <w:t xml:space="preserve"> года.</w:t>
      </w:r>
    </w:p>
    <w:p w:rsidR="00A03309" w:rsidRPr="00264DBC" w:rsidP="00A03309">
      <w:pPr>
        <w:spacing w:line="300" w:lineRule="auto"/>
        <w:ind w:firstLine="709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Указанное нарушение подтверждается извещением о подтверждении даты отправки, квитанцией о приеме декларации (расчета), копии которых имеются в материалах дела.</w:t>
      </w:r>
    </w:p>
    <w:p w:rsidR="00A03309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Из выписки из ЕГРЮЛ видно, что </w:t>
      </w:r>
      <w:r w:rsidRPr="00264DBC" w:rsidR="002F5B09">
        <w:rPr>
          <w:sz w:val="16"/>
          <w:szCs w:val="16"/>
        </w:rPr>
        <w:t xml:space="preserve">И.Н. </w:t>
      </w:r>
      <w:r w:rsidRPr="00264DBC" w:rsidR="002F5B09">
        <w:rPr>
          <w:sz w:val="16"/>
          <w:szCs w:val="16"/>
        </w:rPr>
        <w:t>Синишин</w:t>
      </w:r>
      <w:r w:rsidRPr="00264DBC">
        <w:rPr>
          <w:sz w:val="16"/>
          <w:szCs w:val="16"/>
        </w:rPr>
        <w:t xml:space="preserve">  является председателем </w:t>
      </w:r>
      <w:r w:rsidRPr="00264DBC" w:rsidR="002F5B09">
        <w:rPr>
          <w:sz w:val="16"/>
          <w:szCs w:val="16"/>
        </w:rPr>
        <w:t>Садоводческого потребительского кооператива «Днепр»</w:t>
      </w:r>
      <w:r w:rsidRPr="00264DBC">
        <w:rPr>
          <w:sz w:val="16"/>
          <w:szCs w:val="16"/>
        </w:rPr>
        <w:t>.</w:t>
      </w:r>
    </w:p>
    <w:p w:rsidR="00A03309" w:rsidRPr="00264DBC" w:rsidP="00A0330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Согласно </w:t>
      </w:r>
      <w:r w:rsidRPr="00264DBC">
        <w:rPr>
          <w:sz w:val="16"/>
          <w:szCs w:val="16"/>
        </w:rPr>
        <w:t>ч</w:t>
      </w:r>
      <w:r w:rsidRPr="00264DBC">
        <w:rPr>
          <w:sz w:val="16"/>
          <w:szCs w:val="16"/>
        </w:rPr>
        <w:t>.1, ч.3 ст. 7 Федерального Закона «О бухгалтерском учете» от 06.12.2011 года (в ред. от 23.05.2016 года)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A03309" w:rsidRPr="00264DBC" w:rsidP="00A03309">
      <w:pPr>
        <w:autoSpaceDE w:val="0"/>
        <w:autoSpaceDN w:val="0"/>
        <w:adjustRightInd w:val="0"/>
        <w:spacing w:line="300" w:lineRule="auto"/>
        <w:ind w:firstLine="540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П.5 ст.174 НК РФ предусмотрена обязанность налогоплательщиков (налоговых агентов),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hyperlink r:id="rId4" w:history="1">
        <w:r w:rsidRPr="00264DBC">
          <w:rPr>
            <w:sz w:val="16"/>
            <w:szCs w:val="16"/>
          </w:rPr>
          <w:t>налоговым периодом</w:t>
        </w:r>
      </w:hyperlink>
      <w:r w:rsidRPr="00264DBC">
        <w:rPr>
          <w:sz w:val="16"/>
          <w:szCs w:val="16"/>
        </w:rPr>
        <w:t>.</w:t>
      </w:r>
    </w:p>
    <w:p w:rsidR="00A03309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 При таких обстоятельствах, мировой судья квалифицирует действия  </w:t>
      </w:r>
      <w:r w:rsidRPr="00264DBC" w:rsidR="002F5B09">
        <w:rPr>
          <w:sz w:val="16"/>
          <w:szCs w:val="16"/>
        </w:rPr>
        <w:t xml:space="preserve">И.Н. </w:t>
      </w:r>
      <w:r w:rsidRPr="00264DBC" w:rsidR="002F5B09">
        <w:rPr>
          <w:sz w:val="16"/>
          <w:szCs w:val="16"/>
        </w:rPr>
        <w:t>Синишина</w:t>
      </w:r>
      <w:r w:rsidRPr="00264DBC">
        <w:rPr>
          <w:sz w:val="16"/>
          <w:szCs w:val="16"/>
        </w:rPr>
        <w:t xml:space="preserve"> по ст.15.5 КРФ об АП, то есть  он нарушил установленные законодательством о налогах и сборах сроки представления налоговой декларации в налоговый орган по месту учета.</w:t>
      </w:r>
    </w:p>
    <w:p w:rsidR="00A03309" w:rsidRPr="00264DBC" w:rsidP="00A03309">
      <w:pPr>
        <w:spacing w:line="300" w:lineRule="auto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            При назначении  наказания мировой судья учитывает характер совершенного административного правонарушения, личность виновно</w:t>
      </w:r>
      <w:r w:rsidRPr="00264DBC" w:rsidR="002F5B09">
        <w:rPr>
          <w:sz w:val="16"/>
          <w:szCs w:val="16"/>
        </w:rPr>
        <w:t>го</w:t>
      </w:r>
      <w:r w:rsidRPr="00264DBC">
        <w:rPr>
          <w:sz w:val="16"/>
          <w:szCs w:val="16"/>
        </w:rPr>
        <w:t>, обстоятельства, смягчающие и отягчающие ответственность.</w:t>
      </w:r>
    </w:p>
    <w:p w:rsidR="00A03309" w:rsidRPr="00264DBC" w:rsidP="00A03309">
      <w:pPr>
        <w:spacing w:line="300" w:lineRule="auto"/>
        <w:jc w:val="both"/>
        <w:rPr>
          <w:sz w:val="16"/>
          <w:szCs w:val="16"/>
        </w:rPr>
      </w:pPr>
      <w:r w:rsidRPr="00264DBC">
        <w:rPr>
          <w:sz w:val="16"/>
          <w:szCs w:val="16"/>
        </w:rPr>
        <w:tab/>
        <w:t xml:space="preserve"> Обстоятельств, смягчающих и отягчающих ответственность, не установлено.</w:t>
      </w:r>
    </w:p>
    <w:p w:rsidR="0094251D" w:rsidRPr="00264DBC" w:rsidP="00A03309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>На основании изложенного и</w:t>
      </w:r>
      <w:r w:rsidRPr="00264DBC">
        <w:rPr>
          <w:sz w:val="16"/>
          <w:szCs w:val="16"/>
        </w:rPr>
        <w:t xml:space="preserve"> руководствуясь ст. ст. 29.10 и 29.11 Кодекса Российской Федерации об административных правонарушениях, мировой судья, -</w:t>
      </w:r>
    </w:p>
    <w:p w:rsidR="00C12F42" w:rsidRPr="00264DBC" w:rsidP="001745DF">
      <w:pPr>
        <w:spacing w:line="300" w:lineRule="auto"/>
        <w:jc w:val="center"/>
        <w:rPr>
          <w:b/>
          <w:sz w:val="16"/>
          <w:szCs w:val="16"/>
        </w:rPr>
      </w:pPr>
      <w:r w:rsidRPr="00264DBC">
        <w:rPr>
          <w:b/>
          <w:sz w:val="16"/>
          <w:szCs w:val="16"/>
        </w:rPr>
        <w:t>п</w:t>
      </w:r>
      <w:r w:rsidRPr="00264DBC">
        <w:rPr>
          <w:b/>
          <w:sz w:val="16"/>
          <w:szCs w:val="16"/>
        </w:rPr>
        <w:t xml:space="preserve"> о с т а </w:t>
      </w:r>
      <w:r w:rsidRPr="00264DBC">
        <w:rPr>
          <w:b/>
          <w:sz w:val="16"/>
          <w:szCs w:val="16"/>
        </w:rPr>
        <w:t>н</w:t>
      </w:r>
      <w:r w:rsidRPr="00264DBC">
        <w:rPr>
          <w:b/>
          <w:sz w:val="16"/>
          <w:szCs w:val="16"/>
        </w:rPr>
        <w:t xml:space="preserve"> о в и л</w:t>
      </w:r>
      <w:r w:rsidRPr="00264DBC">
        <w:rPr>
          <w:b/>
          <w:sz w:val="16"/>
          <w:szCs w:val="16"/>
        </w:rPr>
        <w:t xml:space="preserve"> :</w:t>
      </w:r>
    </w:p>
    <w:p w:rsidR="00C12F42" w:rsidRPr="00264DBC" w:rsidP="001745DF">
      <w:pPr>
        <w:spacing w:line="300" w:lineRule="auto"/>
        <w:jc w:val="center"/>
        <w:rPr>
          <w:b/>
          <w:i/>
          <w:sz w:val="16"/>
          <w:szCs w:val="16"/>
        </w:rPr>
      </w:pPr>
    </w:p>
    <w:p w:rsidR="00C12F42" w:rsidRPr="00264DBC" w:rsidP="001A18FD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b/>
          <w:sz w:val="16"/>
          <w:szCs w:val="16"/>
        </w:rPr>
        <w:t>Синишина</w:t>
      </w:r>
      <w:r w:rsidRPr="00264DBC">
        <w:rPr>
          <w:b/>
          <w:sz w:val="16"/>
          <w:szCs w:val="16"/>
        </w:rPr>
        <w:t xml:space="preserve"> </w:t>
      </w:r>
      <w:r w:rsidRPr="00264DBC" w:rsidR="00264DBC">
        <w:rPr>
          <w:b/>
          <w:sz w:val="16"/>
          <w:szCs w:val="16"/>
        </w:rPr>
        <w:t>И.Н.</w:t>
      </w:r>
      <w:r w:rsidRPr="00264DBC">
        <w:rPr>
          <w:sz w:val="16"/>
          <w:szCs w:val="16"/>
        </w:rPr>
        <w:t xml:space="preserve"> </w:t>
      </w:r>
      <w:r w:rsidRPr="00264DBC" w:rsidR="00841FD9">
        <w:rPr>
          <w:sz w:val="16"/>
          <w:szCs w:val="16"/>
        </w:rPr>
        <w:t>признать виновн</w:t>
      </w:r>
      <w:r w:rsidRPr="00264DBC">
        <w:rPr>
          <w:sz w:val="16"/>
          <w:szCs w:val="16"/>
        </w:rPr>
        <w:t>ым</w:t>
      </w:r>
      <w:r w:rsidRPr="00264DBC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64DBC">
        <w:rPr>
          <w:b/>
          <w:sz w:val="16"/>
          <w:szCs w:val="16"/>
        </w:rPr>
        <w:t>ст.15.5</w:t>
      </w:r>
      <w:r w:rsidRPr="00264DBC">
        <w:rPr>
          <w:sz w:val="16"/>
          <w:szCs w:val="16"/>
        </w:rPr>
        <w:t xml:space="preserve"> КРФ об АП и назначить е</w:t>
      </w:r>
      <w:r w:rsidRPr="00264DBC">
        <w:rPr>
          <w:sz w:val="16"/>
          <w:szCs w:val="16"/>
        </w:rPr>
        <w:t>му</w:t>
      </w:r>
      <w:r w:rsidRPr="00264DBC" w:rsidR="001A18FD">
        <w:rPr>
          <w:sz w:val="16"/>
          <w:szCs w:val="16"/>
        </w:rPr>
        <w:t xml:space="preserve"> административное</w:t>
      </w:r>
      <w:r w:rsidRPr="00264DBC">
        <w:rPr>
          <w:sz w:val="16"/>
          <w:szCs w:val="16"/>
        </w:rPr>
        <w:t xml:space="preserve"> наказание </w:t>
      </w:r>
      <w:r w:rsidRPr="00264DBC">
        <w:rPr>
          <w:b/>
          <w:sz w:val="16"/>
          <w:szCs w:val="16"/>
        </w:rPr>
        <w:t>в виде административного штрафа</w:t>
      </w:r>
      <w:r w:rsidRPr="00264DBC">
        <w:rPr>
          <w:sz w:val="16"/>
          <w:szCs w:val="16"/>
        </w:rPr>
        <w:t xml:space="preserve"> </w:t>
      </w:r>
      <w:r w:rsidRPr="00264DBC" w:rsidR="001A18FD">
        <w:rPr>
          <w:sz w:val="16"/>
          <w:szCs w:val="16"/>
        </w:rPr>
        <w:t>в размере 300 (триста)  рублей.</w:t>
      </w:r>
    </w:p>
    <w:p w:rsidR="001A18FD" w:rsidRPr="00264DBC" w:rsidP="001A18FD">
      <w:pPr>
        <w:spacing w:line="300" w:lineRule="auto"/>
        <w:ind w:right="-2" w:firstLine="709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Штраф подлежит перечислению на следующие реквизиты: получатель УФК по Республике Крым (Министерство юстиции Республики Крым, л/с 04752203230), ИНН 9102013284, КПП 910201001, Банк получателя Отделение по Республике Крым Южного главного управления ЦБ РФ, БИК 043510001, </w:t>
      </w:r>
      <w:r w:rsidRPr="00264DBC">
        <w:rPr>
          <w:sz w:val="16"/>
          <w:szCs w:val="16"/>
        </w:rPr>
        <w:t>р</w:t>
      </w:r>
      <w:r w:rsidRPr="00264DBC">
        <w:rPr>
          <w:sz w:val="16"/>
          <w:szCs w:val="16"/>
        </w:rPr>
        <w:t xml:space="preserve">/с 40101810335100010001, КБК </w:t>
      </w:r>
      <w:r w:rsidRPr="00264DBC" w:rsidR="00E9071D">
        <w:rPr>
          <w:sz w:val="16"/>
          <w:szCs w:val="16"/>
        </w:rPr>
        <w:t>828 1 16 01153 01 0005 140</w:t>
      </w:r>
      <w:r w:rsidRPr="00264DBC">
        <w:rPr>
          <w:sz w:val="16"/>
          <w:szCs w:val="16"/>
        </w:rPr>
        <w:t xml:space="preserve">, ОКТМО </w:t>
      </w:r>
      <w:r w:rsidRPr="00264DBC">
        <w:rPr>
          <w:sz w:val="16"/>
          <w:szCs w:val="16"/>
          <w:shd w:val="clear" w:color="auto" w:fill="FFFFFF"/>
        </w:rPr>
        <w:t>35709000</w:t>
      </w:r>
      <w:r w:rsidRPr="00264DBC" w:rsidR="002F5B09">
        <w:rPr>
          <w:sz w:val="16"/>
          <w:szCs w:val="16"/>
          <w:shd w:val="clear" w:color="auto" w:fill="FFFFFF"/>
        </w:rPr>
        <w:t>, назначение платежа по постановлению №5-461/33/2020</w:t>
      </w:r>
      <w:r w:rsidRPr="00264DBC">
        <w:rPr>
          <w:sz w:val="16"/>
          <w:szCs w:val="16"/>
        </w:rPr>
        <w:t>.</w:t>
      </w:r>
    </w:p>
    <w:p w:rsidR="00C12F42" w:rsidRPr="00264DBC" w:rsidP="001A18FD">
      <w:pPr>
        <w:spacing w:line="300" w:lineRule="auto"/>
        <w:ind w:right="-2" w:firstLine="709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Разъяснить </w:t>
      </w:r>
      <w:r w:rsidRPr="00264DBC" w:rsidR="002F5B09">
        <w:rPr>
          <w:sz w:val="16"/>
          <w:szCs w:val="16"/>
        </w:rPr>
        <w:t xml:space="preserve">И.Н. </w:t>
      </w:r>
      <w:r w:rsidRPr="00264DBC" w:rsidR="002F5B09">
        <w:rPr>
          <w:sz w:val="16"/>
          <w:szCs w:val="16"/>
        </w:rPr>
        <w:t>Синишину</w:t>
      </w:r>
      <w:r w:rsidRPr="00264DBC">
        <w:rPr>
          <w:sz w:val="16"/>
          <w:szCs w:val="16"/>
        </w:rPr>
        <w:t xml:space="preserve">, что в соответствии со ст. 32.2 </w:t>
      </w:r>
      <w:r w:rsidRPr="00264DBC">
        <w:rPr>
          <w:sz w:val="16"/>
          <w:szCs w:val="16"/>
        </w:rPr>
        <w:t>КоАП</w:t>
      </w:r>
      <w:r w:rsidRPr="00264DBC">
        <w:rPr>
          <w:sz w:val="16"/>
          <w:szCs w:val="1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12F42" w:rsidRPr="00264DBC" w:rsidP="001745D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12F42" w:rsidRPr="00264DBC" w:rsidP="001745DF">
      <w:pPr>
        <w:autoSpaceDE w:val="0"/>
        <w:autoSpaceDN w:val="0"/>
        <w:adjustRightInd w:val="0"/>
        <w:spacing w:line="300" w:lineRule="auto"/>
        <w:ind w:firstLine="709"/>
        <w:jc w:val="both"/>
        <w:outlineLvl w:val="2"/>
        <w:rPr>
          <w:sz w:val="16"/>
          <w:szCs w:val="16"/>
        </w:rPr>
      </w:pPr>
      <w:r w:rsidRPr="00264DBC">
        <w:rPr>
          <w:sz w:val="16"/>
          <w:szCs w:val="16"/>
        </w:rPr>
        <w:t xml:space="preserve">Разъяснить </w:t>
      </w:r>
      <w:r w:rsidRPr="00264DBC" w:rsidR="002F5B09">
        <w:rPr>
          <w:sz w:val="16"/>
          <w:szCs w:val="16"/>
        </w:rPr>
        <w:t xml:space="preserve">И.Н. </w:t>
      </w:r>
      <w:r w:rsidRPr="00264DBC" w:rsidR="002F5B09">
        <w:rPr>
          <w:sz w:val="16"/>
          <w:szCs w:val="16"/>
        </w:rPr>
        <w:t>Синишину</w:t>
      </w:r>
      <w:r w:rsidRPr="00264DBC" w:rsidR="002F5B09">
        <w:rPr>
          <w:sz w:val="16"/>
          <w:szCs w:val="16"/>
        </w:rPr>
        <w:t xml:space="preserve"> </w:t>
      </w:r>
      <w:r w:rsidRPr="00264DBC">
        <w:rPr>
          <w:sz w:val="16"/>
          <w:szCs w:val="16"/>
        </w:rPr>
        <w:t xml:space="preserve">положения ч. 1 ст. 20.25 </w:t>
      </w:r>
      <w:r w:rsidRPr="00264DBC">
        <w:rPr>
          <w:sz w:val="16"/>
          <w:szCs w:val="16"/>
        </w:rPr>
        <w:t>КоАП</w:t>
      </w:r>
      <w:r w:rsidRPr="00264DBC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5" w:history="1">
        <w:r w:rsidRPr="00264DBC">
          <w:rPr>
            <w:sz w:val="16"/>
            <w:szCs w:val="16"/>
          </w:rPr>
          <w:t>Кодексом</w:t>
        </w:r>
      </w:hyperlink>
      <w:r w:rsidRPr="00264DBC">
        <w:rPr>
          <w:sz w:val="16"/>
          <w:szCs w:val="16"/>
        </w:rPr>
        <w:t>, влеч</w:t>
      </w:r>
      <w:r w:rsidRPr="00264DBC" w:rsidR="00841FD9">
        <w:rPr>
          <w:sz w:val="16"/>
          <w:szCs w:val="16"/>
        </w:rPr>
        <w:t>ё</w:t>
      </w:r>
      <w:r w:rsidRPr="00264DBC">
        <w:rPr>
          <w:sz w:val="16"/>
          <w:szCs w:val="16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12F42" w:rsidRPr="00264DBC" w:rsidP="00264DBC">
      <w:pPr>
        <w:spacing w:line="300" w:lineRule="auto"/>
        <w:ind w:firstLine="709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264DBC" w:rsidR="00841FD9">
        <w:rPr>
          <w:sz w:val="16"/>
          <w:szCs w:val="16"/>
        </w:rPr>
        <w:t>мирового судью судебного участ</w:t>
      </w:r>
      <w:r w:rsidRPr="00264DBC">
        <w:rPr>
          <w:sz w:val="16"/>
          <w:szCs w:val="16"/>
        </w:rPr>
        <w:t>к</w:t>
      </w:r>
      <w:r w:rsidRPr="00264DBC" w:rsidR="00841FD9">
        <w:rPr>
          <w:sz w:val="16"/>
          <w:szCs w:val="16"/>
        </w:rPr>
        <w:t>а</w:t>
      </w:r>
      <w:r w:rsidRPr="00264DBC">
        <w:rPr>
          <w:sz w:val="16"/>
          <w:szCs w:val="16"/>
        </w:rPr>
        <w:t xml:space="preserve"> № 3</w:t>
      </w:r>
      <w:r w:rsidRPr="00264DBC" w:rsidR="00E9071D">
        <w:rPr>
          <w:sz w:val="16"/>
          <w:szCs w:val="16"/>
        </w:rPr>
        <w:t>3</w:t>
      </w:r>
      <w:r w:rsidRPr="00264DBC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 </w:t>
      </w:r>
    </w:p>
    <w:p w:rsidR="0013321C" w:rsidRPr="00264DBC" w:rsidP="00264DBC">
      <w:pPr>
        <w:spacing w:line="300" w:lineRule="auto"/>
        <w:ind w:firstLine="708"/>
        <w:jc w:val="both"/>
        <w:rPr>
          <w:sz w:val="16"/>
          <w:szCs w:val="16"/>
        </w:rPr>
      </w:pPr>
      <w:r w:rsidRPr="00264DBC">
        <w:rPr>
          <w:sz w:val="16"/>
          <w:szCs w:val="16"/>
        </w:rPr>
        <w:t xml:space="preserve">Мировой судья                   </w:t>
      </w:r>
      <w:r w:rsidRPr="00264DBC">
        <w:rPr>
          <w:color w:val="FFFFFF" w:themeColor="background1"/>
          <w:sz w:val="16"/>
          <w:szCs w:val="16"/>
        </w:rPr>
        <w:t>подпись</w:t>
      </w:r>
      <w:r w:rsidRPr="00264DBC">
        <w:rPr>
          <w:sz w:val="16"/>
          <w:szCs w:val="16"/>
        </w:rPr>
        <w:tab/>
      </w:r>
      <w:r w:rsidRPr="00264DBC">
        <w:rPr>
          <w:sz w:val="16"/>
          <w:szCs w:val="16"/>
        </w:rPr>
        <w:tab/>
      </w:r>
      <w:r w:rsidRPr="00264DBC">
        <w:rPr>
          <w:sz w:val="16"/>
          <w:szCs w:val="16"/>
        </w:rPr>
        <w:tab/>
      </w:r>
      <w:r w:rsidRPr="00264DBC">
        <w:rPr>
          <w:sz w:val="16"/>
          <w:szCs w:val="16"/>
        </w:rPr>
        <w:tab/>
      </w:r>
      <w:r w:rsidRPr="00264DBC" w:rsidR="00841FD9">
        <w:rPr>
          <w:sz w:val="16"/>
          <w:szCs w:val="16"/>
        </w:rPr>
        <w:t>Д.А. Ястребов</w:t>
      </w:r>
    </w:p>
    <w:sectPr w:rsidSect="00BE5441">
      <w:pgSz w:w="11906" w:h="16838"/>
      <w:pgMar w:top="425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C12F42"/>
    <w:rsid w:val="00060EA7"/>
    <w:rsid w:val="0013321C"/>
    <w:rsid w:val="00137805"/>
    <w:rsid w:val="001745DF"/>
    <w:rsid w:val="001A18FD"/>
    <w:rsid w:val="00264DBC"/>
    <w:rsid w:val="002F5B09"/>
    <w:rsid w:val="003D6825"/>
    <w:rsid w:val="003E116F"/>
    <w:rsid w:val="0054066E"/>
    <w:rsid w:val="005A72C6"/>
    <w:rsid w:val="005C79F2"/>
    <w:rsid w:val="00611819"/>
    <w:rsid w:val="00746399"/>
    <w:rsid w:val="00841FD9"/>
    <w:rsid w:val="00891A46"/>
    <w:rsid w:val="0094251D"/>
    <w:rsid w:val="0094452C"/>
    <w:rsid w:val="009E18D6"/>
    <w:rsid w:val="00A03309"/>
    <w:rsid w:val="00AD16D7"/>
    <w:rsid w:val="00B62A1A"/>
    <w:rsid w:val="00BE5441"/>
    <w:rsid w:val="00C12F42"/>
    <w:rsid w:val="00C637FF"/>
    <w:rsid w:val="00C76821"/>
    <w:rsid w:val="00D5644D"/>
    <w:rsid w:val="00E9071D"/>
    <w:rsid w:val="00F354A8"/>
    <w:rsid w:val="00F775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2F42"/>
    <w:pPr>
      <w:spacing w:before="100" w:beforeAutospacing="1" w:after="100" w:afterAutospacing="1"/>
    </w:pPr>
  </w:style>
  <w:style w:type="paragraph" w:styleId="BodyText">
    <w:name w:val="Body Text"/>
    <w:basedOn w:val="Normal"/>
    <w:link w:val="a"/>
    <w:unhideWhenUsed/>
    <w:rsid w:val="00C12F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12F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4251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425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F775B4"/>
  </w:style>
  <w:style w:type="character" w:styleId="Hyperlink">
    <w:name w:val="Hyperlink"/>
    <w:basedOn w:val="DefaultParagraphFont"/>
    <w:uiPriority w:val="99"/>
    <w:semiHidden/>
    <w:unhideWhenUsed/>
    <w:rsid w:val="00F775B4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264DB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64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BE35F5F82088ED71D9EC5855ABEE05E5DE9CB2A2F4E1646BC64576F5273651AA3E45B8A4329h0u6K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