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223" w:rsidRPr="00434492" w:rsidP="000F40E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434492" w:rsidR="00182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434492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43449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434492" w:rsidR="005F5B3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3449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3449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434492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</w:p>
    <w:p w:rsidR="00356256" w:rsidRPr="00434492" w:rsidP="000F40E2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</w:t>
      </w:r>
      <w:r w:rsidRPr="0043449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91MS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003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434492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189</w:t>
      </w:r>
      <w:r w:rsidRPr="00434492" w:rsidR="005F5B3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34492" w:rsidR="005F5B3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</w:p>
    <w:p w:rsidR="00101AA7" w:rsidRPr="00434492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434492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Pr="00434492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</w:p>
    <w:p w:rsidR="005B0484" w:rsidRPr="00434492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811E51" w:rsidRPr="00434492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434492" w:rsidP="000F40E2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4492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34492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4492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434492" w:rsidR="00DA4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434492" w:rsidR="004E269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34492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3449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34492" w:rsidR="000040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43449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811E51" w:rsidRPr="00434492" w:rsidP="000F40E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006" w:rsidRPr="00434492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34492">
        <w:rPr>
          <w:sz w:val="16"/>
          <w:szCs w:val="16"/>
        </w:rPr>
        <w:t>Исполняющий обязанности мирового судьи судебного участка №33 м</w:t>
      </w:r>
      <w:r w:rsidRPr="00434492" w:rsidR="003F2EED">
        <w:rPr>
          <w:sz w:val="16"/>
          <w:szCs w:val="16"/>
        </w:rPr>
        <w:t>ировой судья судебного участка № 3</w:t>
      </w:r>
      <w:r w:rsidRPr="00434492" w:rsidR="00B558C8">
        <w:rPr>
          <w:sz w:val="16"/>
          <w:szCs w:val="16"/>
        </w:rPr>
        <w:t>7</w:t>
      </w:r>
      <w:r w:rsidRPr="00434492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34492">
        <w:rPr>
          <w:sz w:val="16"/>
          <w:szCs w:val="16"/>
        </w:rPr>
        <w:t xml:space="preserve">                                                                  </w:t>
      </w:r>
      <w:r w:rsidRPr="00434492" w:rsidR="00B558C8">
        <w:rPr>
          <w:sz w:val="16"/>
          <w:szCs w:val="16"/>
        </w:rPr>
        <w:t>Ястребов</w:t>
      </w:r>
      <w:r w:rsidRPr="00434492" w:rsidR="000A2223">
        <w:rPr>
          <w:sz w:val="16"/>
          <w:szCs w:val="16"/>
        </w:rPr>
        <w:t xml:space="preserve"> Дмитрий Александрович,</w:t>
      </w:r>
    </w:p>
    <w:p w:rsidR="00004006" w:rsidRPr="00434492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34492">
        <w:rPr>
          <w:sz w:val="16"/>
          <w:szCs w:val="16"/>
        </w:rPr>
        <w:t>с участием лица, в отношении которого вед</w:t>
      </w:r>
      <w:r w:rsidRPr="00434492" w:rsidR="00B558C8">
        <w:rPr>
          <w:sz w:val="16"/>
          <w:szCs w:val="16"/>
        </w:rPr>
        <w:t>ё</w:t>
      </w:r>
      <w:r w:rsidRPr="00434492">
        <w:rPr>
          <w:sz w:val="16"/>
          <w:szCs w:val="16"/>
        </w:rPr>
        <w:t xml:space="preserve">тся дело об административном правонарушении </w:t>
      </w:r>
      <w:r w:rsidRPr="00434492" w:rsidR="000A2223">
        <w:rPr>
          <w:sz w:val="16"/>
          <w:szCs w:val="16"/>
        </w:rPr>
        <w:t xml:space="preserve">               </w:t>
      </w:r>
      <w:r w:rsidRPr="00434492" w:rsidR="00214F53">
        <w:rPr>
          <w:sz w:val="16"/>
          <w:szCs w:val="16"/>
        </w:rPr>
        <w:t xml:space="preserve">                        </w:t>
      </w:r>
      <w:r w:rsidRPr="00434492" w:rsidR="000A2223">
        <w:rPr>
          <w:sz w:val="16"/>
          <w:szCs w:val="16"/>
        </w:rPr>
        <w:t xml:space="preserve">           </w:t>
      </w:r>
      <w:r w:rsidRPr="00434492" w:rsidR="00214F53">
        <w:rPr>
          <w:sz w:val="16"/>
          <w:szCs w:val="16"/>
        </w:rPr>
        <w:t>Т</w:t>
      </w:r>
      <w:r w:rsidRPr="00434492" w:rsidR="00B558C8">
        <w:rPr>
          <w:sz w:val="16"/>
          <w:szCs w:val="16"/>
        </w:rPr>
        <w:t xml:space="preserve">.В. </w:t>
      </w:r>
      <w:r w:rsidRPr="00434492" w:rsidR="00214F53">
        <w:rPr>
          <w:sz w:val="16"/>
          <w:szCs w:val="16"/>
        </w:rPr>
        <w:t>Цымбал</w:t>
      </w:r>
      <w:r w:rsidRPr="00434492">
        <w:rPr>
          <w:sz w:val="16"/>
          <w:szCs w:val="16"/>
        </w:rPr>
        <w:t xml:space="preserve">,   </w:t>
      </w:r>
    </w:p>
    <w:p w:rsidR="000A2223" w:rsidRPr="00434492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34492">
        <w:rPr>
          <w:sz w:val="16"/>
          <w:szCs w:val="16"/>
        </w:rPr>
        <w:t>рассмотрев в открытом судебном заседании в зале судебного заседания судебного участка № 3</w:t>
      </w:r>
      <w:r w:rsidRPr="00434492" w:rsidR="00214F53">
        <w:rPr>
          <w:sz w:val="16"/>
          <w:szCs w:val="16"/>
        </w:rPr>
        <w:t>3</w:t>
      </w:r>
      <w:r w:rsidRPr="00434492">
        <w:rPr>
          <w:sz w:val="16"/>
          <w:szCs w:val="16"/>
        </w:rPr>
        <w:t xml:space="preserve"> </w:t>
      </w:r>
      <w:r w:rsidRPr="00434492">
        <w:rPr>
          <w:sz w:val="16"/>
          <w:szCs w:val="16"/>
        </w:rPr>
        <w:t>Джанкойского</w:t>
      </w:r>
      <w:r w:rsidRPr="00434492">
        <w:rPr>
          <w:sz w:val="16"/>
          <w:szCs w:val="16"/>
        </w:rPr>
        <w:t xml:space="preserve"> судебного района (</w:t>
      </w:r>
      <w:r w:rsidRPr="00434492">
        <w:rPr>
          <w:sz w:val="16"/>
          <w:szCs w:val="16"/>
        </w:rPr>
        <w:t>Джанкойский</w:t>
      </w:r>
      <w:r w:rsidRPr="00434492">
        <w:rPr>
          <w:sz w:val="16"/>
          <w:szCs w:val="16"/>
        </w:rPr>
        <w:t xml:space="preserve"> муниц</w:t>
      </w:r>
      <w:r w:rsidRPr="00434492" w:rsidR="00332AD7">
        <w:rPr>
          <w:sz w:val="16"/>
          <w:szCs w:val="16"/>
        </w:rPr>
        <w:t>и</w:t>
      </w:r>
      <w:r w:rsidRPr="00434492">
        <w:rPr>
          <w:sz w:val="16"/>
          <w:szCs w:val="16"/>
        </w:rPr>
        <w:t>пальный район и городской округ Джанкой) Республики Крым дело в отношении</w:t>
      </w:r>
    </w:p>
    <w:p w:rsidR="005B0484" w:rsidRPr="00434492" w:rsidP="001C58C9">
      <w:pPr>
        <w:pStyle w:val="BodyText"/>
        <w:spacing w:after="0" w:line="276" w:lineRule="auto"/>
        <w:ind w:left="2835" w:hanging="1701"/>
        <w:jc w:val="both"/>
        <w:rPr>
          <w:sz w:val="16"/>
          <w:szCs w:val="16"/>
        </w:rPr>
      </w:pPr>
      <w:r w:rsidRPr="00434492">
        <w:rPr>
          <w:b/>
          <w:sz w:val="16"/>
          <w:szCs w:val="16"/>
        </w:rPr>
        <w:t>Цымбал</w:t>
      </w:r>
      <w:r w:rsidRPr="00434492">
        <w:rPr>
          <w:b/>
          <w:sz w:val="16"/>
          <w:szCs w:val="16"/>
        </w:rPr>
        <w:t xml:space="preserve"> </w:t>
      </w:r>
      <w:r w:rsidRPr="00434492" w:rsidR="00434492">
        <w:rPr>
          <w:b/>
          <w:sz w:val="16"/>
          <w:szCs w:val="16"/>
        </w:rPr>
        <w:t>Т.В.</w:t>
      </w:r>
      <w:r w:rsidRPr="00434492" w:rsidR="00C21CAE">
        <w:rPr>
          <w:b/>
          <w:sz w:val="16"/>
          <w:szCs w:val="16"/>
        </w:rPr>
        <w:t>,</w:t>
      </w:r>
      <w:r w:rsidRPr="00434492" w:rsidR="00C21CAE">
        <w:rPr>
          <w:sz w:val="16"/>
          <w:szCs w:val="16"/>
        </w:rPr>
        <w:t xml:space="preserve"> родившейся </w:t>
      </w:r>
      <w:r w:rsidRPr="00434492" w:rsidR="00434492">
        <w:rPr>
          <w:sz w:val="16"/>
          <w:szCs w:val="16"/>
        </w:rPr>
        <w:t>ИЗЪЯТО</w:t>
      </w:r>
    </w:p>
    <w:p w:rsidR="005B0484" w:rsidRPr="00434492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</w:t>
      </w:r>
      <w:r w:rsidRPr="0043449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онарушени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3449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43449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4492" w:rsidR="008411C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ч.4</w:t>
      </w:r>
      <w:r w:rsidRPr="004344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ст. 20.25 КоАП РФ</w:t>
      </w:r>
      <w:r w:rsidRPr="0043449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2B74C2" w:rsidRPr="00434492" w:rsidP="001C58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434492" w:rsidP="001C58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344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 с т а н о в и л</w:t>
      </w:r>
      <w:r w:rsidRPr="00434492" w:rsidR="00C21CA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43449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Т.В. </w:t>
      </w:r>
      <w:r w:rsidRPr="00434492">
        <w:rPr>
          <w:rFonts w:ascii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34492">
        <w:rPr>
          <w:rFonts w:ascii="Times New Roman" w:hAnsi="Times New Roman" w:cs="Times New Roman"/>
          <w:sz w:val="16"/>
          <w:szCs w:val="16"/>
        </w:rPr>
        <w:t xml:space="preserve">зарегистрированная и проживающая по адресу: </w:t>
      </w:r>
      <w:r w:rsidRPr="00434492" w:rsidR="00434492">
        <w:rPr>
          <w:rFonts w:ascii="Times New Roman" w:hAnsi="Times New Roman" w:cs="Times New Roman"/>
          <w:sz w:val="16"/>
          <w:szCs w:val="16"/>
        </w:rPr>
        <w:t>***</w:t>
      </w:r>
      <w:r w:rsidRPr="00434492">
        <w:rPr>
          <w:rFonts w:ascii="Times New Roman" w:hAnsi="Times New Roman" w:cs="Times New Roman"/>
          <w:sz w:val="16"/>
          <w:szCs w:val="16"/>
        </w:rPr>
        <w:t xml:space="preserve"> </w:t>
      </w:r>
      <w:r w:rsidRPr="00434492">
        <w:rPr>
          <w:rFonts w:ascii="Times New Roman" w:hAnsi="Times New Roman"/>
          <w:sz w:val="16"/>
          <w:szCs w:val="16"/>
        </w:rPr>
        <w:t xml:space="preserve">в предусмотренный ч. 1 ст. 32.2 КоАП РФ для добровольной оплаты штрафа, не уплатила административный штраф, наложенный на нее постановлением мирового судьи судебного участка №33 </w:t>
      </w:r>
      <w:r w:rsidRPr="00434492">
        <w:rPr>
          <w:rFonts w:ascii="Times New Roman" w:hAnsi="Times New Roman"/>
          <w:sz w:val="16"/>
          <w:szCs w:val="16"/>
        </w:rPr>
        <w:t>Джанкойского</w:t>
      </w:r>
      <w:r w:rsidRPr="00434492">
        <w:rPr>
          <w:rFonts w:ascii="Times New Roman" w:hAnsi="Times New Roman"/>
          <w:sz w:val="16"/>
          <w:szCs w:val="16"/>
        </w:rPr>
        <w:t xml:space="preserve"> судебного района (</w:t>
      </w:r>
      <w:r w:rsidRPr="00434492">
        <w:rPr>
          <w:rFonts w:ascii="Times New Roman" w:hAnsi="Times New Roman"/>
          <w:sz w:val="16"/>
          <w:szCs w:val="16"/>
        </w:rPr>
        <w:t>Джанкойский</w:t>
      </w:r>
      <w:r w:rsidRPr="00434492">
        <w:rPr>
          <w:rFonts w:ascii="Times New Roman" w:hAnsi="Times New Roman"/>
          <w:sz w:val="16"/>
          <w:szCs w:val="16"/>
        </w:rPr>
        <w:t xml:space="preserve"> муниципальный район и городской округ Джанкой) Республики Крым от 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10 апреля 2023  года по ст. 17.8 КоАП РФ в размере 1 000 рублей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, при этом за рассрочкой или отсрочкой уплаты административного штрафа не обращалась.</w:t>
      </w:r>
    </w:p>
    <w:p w:rsidR="005F5B33" w:rsidRPr="00434492" w:rsidP="005F5B33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434492">
        <w:rPr>
          <w:b w:val="0"/>
          <w:sz w:val="16"/>
          <w:szCs w:val="16"/>
        </w:rPr>
        <w:t xml:space="preserve">В судебном заседании Т.В. </w:t>
      </w:r>
      <w:r w:rsidRPr="00434492">
        <w:rPr>
          <w:b w:val="0"/>
          <w:sz w:val="16"/>
          <w:szCs w:val="16"/>
        </w:rPr>
        <w:t>Цымбал</w:t>
      </w:r>
      <w:r w:rsidRPr="00434492">
        <w:rPr>
          <w:b w:val="0"/>
          <w:sz w:val="16"/>
          <w:szCs w:val="16"/>
        </w:rPr>
        <w:t xml:space="preserve"> виновность признала и раскаялась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была ознакомлена. Постоянного дохода не имеет, штраф оплатить вряд ли сможет. Но просит строго не наказывать.</w:t>
      </w:r>
    </w:p>
    <w:p w:rsidR="005F5B33" w:rsidRPr="00434492" w:rsidP="005F5B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Оценив имеющиеся в материалах дела исследованные доказательства, соответствующие требованиям относимости и допустимости, мировой судья находит виновность Т.В. </w:t>
      </w:r>
      <w:r w:rsidRPr="00434492">
        <w:rPr>
          <w:rFonts w:ascii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 установленной и доказанной. </w:t>
      </w:r>
    </w:p>
    <w:p w:rsidR="005F5B33" w:rsidRPr="00434492" w:rsidP="005F5B33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434492">
        <w:rPr>
          <w:sz w:val="16"/>
          <w:szCs w:val="16"/>
        </w:rPr>
        <w:t xml:space="preserve">Виновность Т.В. </w:t>
      </w:r>
      <w:r w:rsidRPr="00434492">
        <w:rPr>
          <w:sz w:val="16"/>
          <w:szCs w:val="16"/>
        </w:rPr>
        <w:t>Цымбал</w:t>
      </w:r>
      <w:r w:rsidRPr="00434492">
        <w:rPr>
          <w:sz w:val="16"/>
          <w:szCs w:val="16"/>
        </w:rPr>
        <w:t xml:space="preserve"> в совершении административного правонарушения, кроме признания ею, полностью подтверждается следующими исследованными письменными доказательствами, имеющимися в материалах дела: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№306/23/82010-АП от 12.09.2023,</w:t>
      </w:r>
      <w:r w:rsidRPr="00434492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434492">
        <w:rPr>
          <w:rFonts w:ascii="Times New Roman" w:hAnsi="Times New Roman"/>
          <w:sz w:val="16"/>
          <w:szCs w:val="16"/>
        </w:rPr>
        <w:t>л.д</w:t>
      </w:r>
      <w:r w:rsidRPr="00434492">
        <w:rPr>
          <w:rFonts w:ascii="Times New Roman" w:hAnsi="Times New Roman"/>
          <w:sz w:val="16"/>
          <w:szCs w:val="16"/>
        </w:rPr>
        <w:t>. 1-2)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- данными постановления </w:t>
      </w:r>
      <w:r w:rsidRPr="00434492">
        <w:rPr>
          <w:rFonts w:ascii="Times New Roman" w:hAnsi="Times New Roman"/>
          <w:sz w:val="16"/>
          <w:szCs w:val="16"/>
        </w:rPr>
        <w:t xml:space="preserve">мирового судьи судебного участка №33 </w:t>
      </w:r>
      <w:r w:rsidRPr="00434492">
        <w:rPr>
          <w:rFonts w:ascii="Times New Roman" w:hAnsi="Times New Roman"/>
          <w:sz w:val="16"/>
          <w:szCs w:val="16"/>
        </w:rPr>
        <w:t>Джанкойского</w:t>
      </w:r>
      <w:r w:rsidRPr="00434492">
        <w:rPr>
          <w:rFonts w:ascii="Times New Roman" w:hAnsi="Times New Roman"/>
          <w:sz w:val="16"/>
          <w:szCs w:val="16"/>
        </w:rPr>
        <w:t xml:space="preserve"> судебного района (</w:t>
      </w:r>
      <w:r w:rsidRPr="00434492">
        <w:rPr>
          <w:rFonts w:ascii="Times New Roman" w:hAnsi="Times New Roman"/>
          <w:sz w:val="16"/>
          <w:szCs w:val="16"/>
        </w:rPr>
        <w:t>Джанкойский</w:t>
      </w:r>
      <w:r w:rsidRPr="00434492">
        <w:rPr>
          <w:rFonts w:ascii="Times New Roman" w:hAnsi="Times New Roman"/>
          <w:sz w:val="16"/>
          <w:szCs w:val="16"/>
        </w:rPr>
        <w:t xml:space="preserve"> муниципальный район и городской округ Джанкой) Республики Крым от 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10 апреля 2023  года по ст. 17.8 КоАП РФ о наложении административного штрафа в размере 1 000 рублей, в срок не исполненного (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. 3);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>- данными постановления о возбуждении исполнительного производства от 03.07.2023 (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. 4-5);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Т.В. 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. 6)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F5B33" w:rsidRPr="00434492" w:rsidP="005F5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434492">
        <w:rPr>
          <w:rFonts w:ascii="Times New Roman" w:hAnsi="Times New Roman"/>
          <w:sz w:val="16"/>
          <w:szCs w:val="16"/>
        </w:rPr>
        <w:t xml:space="preserve">мирового судьи судебного участка №33 </w:t>
      </w:r>
      <w:r w:rsidRPr="00434492">
        <w:rPr>
          <w:rFonts w:ascii="Times New Roman" w:hAnsi="Times New Roman"/>
          <w:sz w:val="16"/>
          <w:szCs w:val="16"/>
        </w:rPr>
        <w:t>Джанкойского</w:t>
      </w:r>
      <w:r w:rsidRPr="00434492">
        <w:rPr>
          <w:rFonts w:ascii="Times New Roman" w:hAnsi="Times New Roman"/>
          <w:sz w:val="16"/>
          <w:szCs w:val="16"/>
        </w:rPr>
        <w:t xml:space="preserve"> судебного района (</w:t>
      </w:r>
      <w:r w:rsidRPr="00434492">
        <w:rPr>
          <w:rFonts w:ascii="Times New Roman" w:hAnsi="Times New Roman"/>
          <w:sz w:val="16"/>
          <w:szCs w:val="16"/>
        </w:rPr>
        <w:t>Джанкойский</w:t>
      </w:r>
      <w:r w:rsidRPr="00434492">
        <w:rPr>
          <w:rFonts w:ascii="Times New Roman" w:hAnsi="Times New Roman"/>
          <w:sz w:val="16"/>
          <w:szCs w:val="16"/>
        </w:rPr>
        <w:t xml:space="preserve"> муниципальный район и городской округ Джанкой) Республики Крым от 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10 апреля 2023  года по ст. 17.8 КоАП РФ в отношении Т.В. 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в размере 1 000 рублей, вступило в законную силу 21.04.2023, соответственно срок для добровольной уплаты штрафа истек 21.06.2023.</w:t>
      </w:r>
    </w:p>
    <w:p w:rsidR="005F5B33" w:rsidRPr="00434492" w:rsidP="005F5B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5F5B33" w:rsidRPr="00434492" w:rsidP="005F5B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Исходя из этого, мировой судья квалифицирует бездействие Т.В. </w:t>
      </w:r>
      <w:r w:rsidRPr="00434492">
        <w:rPr>
          <w:rFonts w:ascii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hAnsi="Times New Roman" w:cs="Times New Roman"/>
          <w:sz w:val="16"/>
          <w:szCs w:val="16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3449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434492">
        <w:rPr>
          <w:rFonts w:ascii="Times New Roman" w:hAnsi="Times New Roman" w:cs="Times New Roman"/>
          <w:sz w:val="16"/>
          <w:szCs w:val="16"/>
        </w:rPr>
        <w:t>.</w:t>
      </w:r>
    </w:p>
    <w:p w:rsidR="005F5B33" w:rsidRPr="00434492" w:rsidP="005F5B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ее имущественное положение, не позволяющие оплатить административный штраф,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5F5B33" w:rsidRPr="00434492" w:rsidP="005F5B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5F5B33" w:rsidRPr="00434492" w:rsidP="005F5B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Принимая во внимание изложенное, учитывая исключительность в совокупности обстоятельств, учитываемых при определении вида и меры административного наказания, мировой судья приходит к выводу о необходимости назначения Т.В. </w:t>
      </w:r>
      <w:r w:rsidRPr="00434492">
        <w:rPr>
          <w:rFonts w:ascii="Times New Roman" w:hAnsi="Times New Roman" w:cs="Times New Roman"/>
          <w:sz w:val="16"/>
          <w:szCs w:val="16"/>
        </w:rPr>
        <w:t>Цымбал</w:t>
      </w:r>
      <w:r w:rsidRPr="00434492">
        <w:rPr>
          <w:rFonts w:ascii="Times New Roman" w:hAnsi="Times New Roman" w:cs="Times New Roman"/>
          <w:sz w:val="16"/>
          <w:szCs w:val="16"/>
        </w:rPr>
        <w:t xml:space="preserve"> административного ареста в минимальном размере, предусмотренном ч. 1 ст. 20.25 КоАП РФ. </w:t>
      </w:r>
    </w:p>
    <w:p w:rsidR="005F5B33" w:rsidRPr="00434492" w:rsidP="005F5B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082F7B" w:rsidRPr="00434492" w:rsidP="005F5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434492">
        <w:rPr>
          <w:rFonts w:ascii="Times New Roman" w:hAnsi="Times New Roman"/>
          <w:sz w:val="16"/>
          <w:szCs w:val="16"/>
        </w:rPr>
        <w:t xml:space="preserve">На основании </w:t>
      </w:r>
      <w:r w:rsidRPr="00434492">
        <w:rPr>
          <w:rFonts w:ascii="Times New Roman" w:hAnsi="Times New Roman"/>
          <w:sz w:val="16"/>
          <w:szCs w:val="16"/>
        </w:rPr>
        <w:t>изложенного</w:t>
      </w:r>
      <w:r w:rsidRPr="00434492">
        <w:rPr>
          <w:rFonts w:ascii="Times New Roman" w:hAnsi="Times New Roman"/>
          <w:sz w:val="16"/>
          <w:szCs w:val="16"/>
        </w:rPr>
        <w:t xml:space="preserve"> и руководствуясь  ст.ст. 29.9</w:t>
      </w:r>
      <w:r w:rsidRPr="00434492" w:rsidR="001C58C9">
        <w:rPr>
          <w:rFonts w:ascii="Times New Roman" w:hAnsi="Times New Roman"/>
          <w:sz w:val="16"/>
          <w:szCs w:val="16"/>
        </w:rPr>
        <w:t xml:space="preserve"> -</w:t>
      </w:r>
      <w:r w:rsidRPr="00434492">
        <w:rPr>
          <w:rFonts w:ascii="Times New Roman" w:hAnsi="Times New Roman"/>
          <w:sz w:val="16"/>
          <w:szCs w:val="16"/>
        </w:rPr>
        <w:t xml:space="preserve"> 29.10 КоАП РФ мировой судья,</w:t>
      </w:r>
      <w:r w:rsidRPr="00434492" w:rsidR="00AB5498">
        <w:rPr>
          <w:rFonts w:ascii="Times New Roman" w:hAnsi="Times New Roman"/>
          <w:sz w:val="16"/>
          <w:szCs w:val="16"/>
        </w:rPr>
        <w:t xml:space="preserve"> -</w:t>
      </w:r>
    </w:p>
    <w:p w:rsidR="00082F7B" w:rsidRPr="00434492" w:rsidP="001C58C9">
      <w:pPr>
        <w:pStyle w:val="NoSpacing"/>
        <w:spacing w:line="276" w:lineRule="auto"/>
        <w:ind w:firstLine="709"/>
        <w:rPr>
          <w:rFonts w:ascii="Times New Roman" w:hAnsi="Times New Roman"/>
          <w:sz w:val="16"/>
          <w:szCs w:val="16"/>
        </w:rPr>
      </w:pPr>
    </w:p>
    <w:p w:rsidR="00082F7B" w:rsidRPr="00434492" w:rsidP="001C58C9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34492">
        <w:rPr>
          <w:rFonts w:ascii="Times New Roman" w:hAnsi="Times New Roman"/>
          <w:b/>
          <w:sz w:val="16"/>
          <w:szCs w:val="16"/>
        </w:rPr>
        <w:t>п</w:t>
      </w:r>
      <w:r w:rsidRPr="00434492">
        <w:rPr>
          <w:rFonts w:ascii="Times New Roman" w:hAnsi="Times New Roman"/>
          <w:b/>
          <w:sz w:val="16"/>
          <w:szCs w:val="16"/>
        </w:rPr>
        <w:t xml:space="preserve"> о с т а н о в и л</w:t>
      </w:r>
      <w:r w:rsidRPr="00434492">
        <w:rPr>
          <w:rFonts w:ascii="Times New Roman" w:hAnsi="Times New Roman"/>
          <w:b/>
          <w:sz w:val="16"/>
          <w:szCs w:val="16"/>
        </w:rPr>
        <w:t xml:space="preserve"> :</w:t>
      </w:r>
    </w:p>
    <w:p w:rsidR="00082F7B" w:rsidRPr="00434492" w:rsidP="001C58C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492">
        <w:rPr>
          <w:rFonts w:ascii="Times New Roman" w:hAnsi="Times New Roman"/>
          <w:sz w:val="16"/>
          <w:szCs w:val="16"/>
        </w:rPr>
        <w:t>п</w:t>
      </w:r>
      <w:r w:rsidRPr="00434492">
        <w:rPr>
          <w:rFonts w:ascii="Times New Roman" w:hAnsi="Times New Roman"/>
          <w:sz w:val="16"/>
          <w:szCs w:val="16"/>
        </w:rPr>
        <w:t xml:space="preserve">ризнать </w:t>
      </w:r>
      <w:r w:rsidRPr="00434492" w:rsidR="0088193F">
        <w:rPr>
          <w:rFonts w:ascii="Times New Roman" w:hAnsi="Times New Roman"/>
          <w:b/>
          <w:sz w:val="16"/>
          <w:szCs w:val="16"/>
        </w:rPr>
        <w:t>Цымбал</w:t>
      </w:r>
      <w:r w:rsidRPr="00434492" w:rsidR="0088193F">
        <w:rPr>
          <w:rFonts w:ascii="Times New Roman" w:hAnsi="Times New Roman"/>
          <w:b/>
          <w:sz w:val="16"/>
          <w:szCs w:val="16"/>
        </w:rPr>
        <w:t xml:space="preserve"> </w:t>
      </w:r>
      <w:r w:rsidRPr="00434492" w:rsidR="00434492">
        <w:rPr>
          <w:rFonts w:ascii="Times New Roman" w:hAnsi="Times New Roman"/>
          <w:b/>
          <w:sz w:val="16"/>
          <w:szCs w:val="16"/>
        </w:rPr>
        <w:t>Т.В.</w:t>
      </w:r>
      <w:r w:rsidRPr="00434492">
        <w:rPr>
          <w:rFonts w:ascii="Times New Roman" w:hAnsi="Times New Roman"/>
          <w:sz w:val="16"/>
          <w:szCs w:val="16"/>
        </w:rPr>
        <w:t xml:space="preserve"> виновной в совершении административного правонарушения, предусмотренного </w:t>
      </w:r>
      <w:r w:rsidRPr="00434492">
        <w:rPr>
          <w:rFonts w:ascii="Times New Roman" w:hAnsi="Times New Roman"/>
          <w:b/>
          <w:sz w:val="16"/>
          <w:szCs w:val="16"/>
        </w:rPr>
        <w:t xml:space="preserve">ч.4 ст.20.25 КоАП РФ </w:t>
      </w:r>
      <w:r w:rsidRPr="00434492">
        <w:rPr>
          <w:rFonts w:ascii="Times New Roman" w:hAnsi="Times New Roman"/>
          <w:sz w:val="16"/>
          <w:szCs w:val="16"/>
        </w:rPr>
        <w:t xml:space="preserve">и назначить ей </w:t>
      </w:r>
      <w:r w:rsidRPr="00434492" w:rsidR="000A2223">
        <w:rPr>
          <w:rFonts w:ascii="Times New Roman" w:hAnsi="Times New Roman"/>
          <w:sz w:val="16"/>
          <w:szCs w:val="16"/>
        </w:rPr>
        <w:t xml:space="preserve">административное </w:t>
      </w:r>
      <w:r w:rsidRPr="00434492">
        <w:rPr>
          <w:rFonts w:ascii="Times New Roman" w:hAnsi="Times New Roman"/>
          <w:sz w:val="16"/>
          <w:szCs w:val="16"/>
        </w:rPr>
        <w:t xml:space="preserve">наказание </w:t>
      </w:r>
      <w:r w:rsidRPr="00434492">
        <w:rPr>
          <w:rFonts w:ascii="Times New Roman" w:hAnsi="Times New Roman"/>
          <w:b/>
          <w:sz w:val="16"/>
          <w:szCs w:val="16"/>
        </w:rPr>
        <w:t>в виде ад</w:t>
      </w:r>
      <w:r w:rsidRPr="00434492" w:rsidR="00004006">
        <w:rPr>
          <w:rFonts w:ascii="Times New Roman" w:hAnsi="Times New Roman"/>
          <w:b/>
          <w:sz w:val="16"/>
          <w:szCs w:val="16"/>
        </w:rPr>
        <w:t xml:space="preserve">министративного ареста на срок </w:t>
      </w:r>
      <w:r w:rsidRPr="00434492" w:rsidR="0088193F">
        <w:rPr>
          <w:rFonts w:ascii="Times New Roman" w:hAnsi="Times New Roman"/>
          <w:b/>
          <w:sz w:val="16"/>
          <w:szCs w:val="16"/>
        </w:rPr>
        <w:t>1</w:t>
      </w:r>
      <w:r w:rsidRPr="00434492" w:rsidR="00C17F25">
        <w:rPr>
          <w:rFonts w:ascii="Times New Roman" w:hAnsi="Times New Roman"/>
          <w:b/>
          <w:sz w:val="16"/>
          <w:szCs w:val="16"/>
        </w:rPr>
        <w:t xml:space="preserve"> (</w:t>
      </w:r>
      <w:r w:rsidRPr="00434492" w:rsidR="0088193F">
        <w:rPr>
          <w:rFonts w:ascii="Times New Roman" w:hAnsi="Times New Roman"/>
          <w:b/>
          <w:sz w:val="16"/>
          <w:szCs w:val="16"/>
        </w:rPr>
        <w:t>одни</w:t>
      </w:r>
      <w:r w:rsidRPr="00434492" w:rsidR="004E2695">
        <w:rPr>
          <w:rFonts w:ascii="Times New Roman" w:hAnsi="Times New Roman"/>
          <w:b/>
          <w:sz w:val="16"/>
          <w:szCs w:val="16"/>
        </w:rPr>
        <w:t>) сут</w:t>
      </w:r>
      <w:r w:rsidRPr="00434492">
        <w:rPr>
          <w:rFonts w:ascii="Times New Roman" w:hAnsi="Times New Roman"/>
          <w:b/>
          <w:sz w:val="16"/>
          <w:szCs w:val="16"/>
        </w:rPr>
        <w:t>к</w:t>
      </w:r>
      <w:r w:rsidRPr="00434492" w:rsidR="0088193F">
        <w:rPr>
          <w:rFonts w:ascii="Times New Roman" w:hAnsi="Times New Roman"/>
          <w:b/>
          <w:sz w:val="16"/>
          <w:szCs w:val="16"/>
        </w:rPr>
        <w:t>и</w:t>
      </w:r>
      <w:r w:rsidRPr="00434492">
        <w:rPr>
          <w:rFonts w:ascii="Times New Roman" w:hAnsi="Times New Roman"/>
          <w:sz w:val="16"/>
          <w:szCs w:val="16"/>
        </w:rPr>
        <w:t>.</w:t>
      </w:r>
    </w:p>
    <w:p w:rsidR="00153956" w:rsidRPr="00434492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Срок отбывания наказания </w:t>
      </w:r>
      <w:r w:rsidRPr="00434492" w:rsidR="0088193F">
        <w:rPr>
          <w:rFonts w:ascii="Times New Roman" w:hAnsi="Times New Roman" w:cs="Times New Roman"/>
          <w:sz w:val="16"/>
          <w:szCs w:val="16"/>
        </w:rPr>
        <w:t xml:space="preserve">Т.В. </w:t>
      </w:r>
      <w:r w:rsidRPr="00434492" w:rsidR="0088193F">
        <w:rPr>
          <w:rFonts w:ascii="Times New Roman" w:hAnsi="Times New Roman"/>
          <w:sz w:val="16"/>
          <w:szCs w:val="16"/>
        </w:rPr>
        <w:t>Цымбал</w:t>
      </w:r>
      <w:r w:rsidRPr="00434492" w:rsidR="0088193F">
        <w:rPr>
          <w:rFonts w:ascii="Times New Roman" w:hAnsi="Times New Roman"/>
          <w:sz w:val="16"/>
          <w:szCs w:val="16"/>
        </w:rPr>
        <w:t xml:space="preserve"> </w:t>
      </w:r>
      <w:r w:rsidRPr="00434492">
        <w:rPr>
          <w:rFonts w:ascii="Times New Roman" w:hAnsi="Times New Roman" w:cs="Times New Roman"/>
          <w:sz w:val="16"/>
          <w:szCs w:val="16"/>
        </w:rPr>
        <w:t>исчислять с</w:t>
      </w:r>
      <w:r w:rsidRPr="00434492" w:rsidR="00004006">
        <w:rPr>
          <w:rFonts w:ascii="Times New Roman" w:hAnsi="Times New Roman" w:cs="Times New Roman"/>
          <w:sz w:val="16"/>
          <w:szCs w:val="16"/>
        </w:rPr>
        <w:t xml:space="preserve"> </w:t>
      </w:r>
      <w:r w:rsidRPr="00434492" w:rsidR="008D3C46">
        <w:rPr>
          <w:rFonts w:ascii="Times New Roman" w:hAnsi="Times New Roman" w:cs="Times New Roman"/>
          <w:sz w:val="16"/>
          <w:szCs w:val="16"/>
        </w:rPr>
        <w:t>1</w:t>
      </w:r>
      <w:r w:rsidRPr="00434492" w:rsidR="0088193F">
        <w:rPr>
          <w:rFonts w:ascii="Times New Roman" w:hAnsi="Times New Roman" w:cs="Times New Roman"/>
          <w:sz w:val="16"/>
          <w:szCs w:val="16"/>
        </w:rPr>
        <w:t>2</w:t>
      </w:r>
      <w:r w:rsidRPr="00434492" w:rsidR="008D3C46">
        <w:rPr>
          <w:rFonts w:ascii="Times New Roman" w:hAnsi="Times New Roman" w:cs="Times New Roman"/>
          <w:sz w:val="16"/>
          <w:szCs w:val="16"/>
        </w:rPr>
        <w:t xml:space="preserve"> </w:t>
      </w:r>
      <w:r w:rsidRPr="00434492" w:rsidR="0088193F">
        <w:rPr>
          <w:rFonts w:ascii="Times New Roman" w:hAnsi="Times New Roman" w:cs="Times New Roman"/>
          <w:sz w:val="16"/>
          <w:szCs w:val="16"/>
        </w:rPr>
        <w:t>сентября</w:t>
      </w:r>
      <w:r w:rsidRPr="00434492" w:rsidR="001157D0">
        <w:rPr>
          <w:rFonts w:ascii="Times New Roman" w:hAnsi="Times New Roman" w:cs="Times New Roman"/>
          <w:sz w:val="16"/>
          <w:szCs w:val="16"/>
        </w:rPr>
        <w:t xml:space="preserve"> 20</w:t>
      </w:r>
      <w:r w:rsidRPr="00434492" w:rsidR="000A2223">
        <w:rPr>
          <w:rFonts w:ascii="Times New Roman" w:hAnsi="Times New Roman" w:cs="Times New Roman"/>
          <w:sz w:val="16"/>
          <w:szCs w:val="16"/>
        </w:rPr>
        <w:t>2</w:t>
      </w:r>
      <w:r w:rsidRPr="00434492" w:rsidR="008D3C46">
        <w:rPr>
          <w:rFonts w:ascii="Times New Roman" w:hAnsi="Times New Roman" w:cs="Times New Roman"/>
          <w:sz w:val="16"/>
          <w:szCs w:val="16"/>
        </w:rPr>
        <w:t>3</w:t>
      </w:r>
      <w:r w:rsidRPr="00434492" w:rsidR="004957D8">
        <w:rPr>
          <w:rFonts w:ascii="Times New Roman" w:hAnsi="Times New Roman" w:cs="Times New Roman"/>
          <w:sz w:val="16"/>
          <w:szCs w:val="16"/>
        </w:rPr>
        <w:t xml:space="preserve"> </w:t>
      </w:r>
      <w:r w:rsidRPr="00434492" w:rsidR="00182EA0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434492" w:rsidR="008D3C46">
        <w:rPr>
          <w:rFonts w:ascii="Times New Roman" w:hAnsi="Times New Roman" w:cs="Times New Roman"/>
          <w:sz w:val="16"/>
          <w:szCs w:val="16"/>
        </w:rPr>
        <w:t>1</w:t>
      </w:r>
      <w:r w:rsidRPr="00434492" w:rsidR="0088193F">
        <w:rPr>
          <w:rFonts w:ascii="Times New Roman" w:hAnsi="Times New Roman" w:cs="Times New Roman"/>
          <w:sz w:val="16"/>
          <w:szCs w:val="16"/>
        </w:rPr>
        <w:t>3</w:t>
      </w:r>
      <w:r w:rsidRPr="00434492" w:rsidR="001157D0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434492" w:rsidR="0006748E">
        <w:rPr>
          <w:rFonts w:ascii="Times New Roman" w:hAnsi="Times New Roman" w:cs="Times New Roman"/>
          <w:sz w:val="16"/>
          <w:szCs w:val="16"/>
        </w:rPr>
        <w:t>2</w:t>
      </w:r>
      <w:r w:rsidRPr="00434492" w:rsidR="000A2223">
        <w:rPr>
          <w:rFonts w:ascii="Times New Roman" w:hAnsi="Times New Roman" w:cs="Times New Roman"/>
          <w:sz w:val="16"/>
          <w:szCs w:val="16"/>
        </w:rPr>
        <w:t>0</w:t>
      </w:r>
      <w:r w:rsidRPr="00434492">
        <w:rPr>
          <w:rFonts w:ascii="Times New Roman" w:hAnsi="Times New Roman" w:cs="Times New Roman"/>
          <w:sz w:val="16"/>
          <w:szCs w:val="16"/>
        </w:rPr>
        <w:t xml:space="preserve"> минут.</w:t>
      </w:r>
    </w:p>
    <w:p w:rsidR="00082F7B" w:rsidRPr="00434492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>Постановление подлежит немедленному исполнению</w:t>
      </w:r>
      <w:r w:rsidRPr="00434492">
        <w:rPr>
          <w:rFonts w:ascii="Times New Roman" w:hAnsi="Times New Roman" w:cs="Times New Roman"/>
          <w:sz w:val="16"/>
          <w:szCs w:val="16"/>
        </w:rPr>
        <w:t>.</w:t>
      </w:r>
    </w:p>
    <w:p w:rsidR="00082F7B" w:rsidRPr="00434492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434492" w:rsidP="001C58C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>Постановление мож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ет быть обжаловано </w:t>
      </w:r>
      <w:r w:rsidRPr="00434492">
        <w:rPr>
          <w:rFonts w:ascii="Times New Roman" w:hAnsi="Times New Roman" w:cs="Times New Roman"/>
          <w:sz w:val="16"/>
          <w:szCs w:val="16"/>
        </w:rPr>
        <w:t>в течение 10 суток со дня вручения ил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и получения копии постановления </w:t>
      </w:r>
      <w:r w:rsidRPr="00434492" w:rsidR="0088193F">
        <w:rPr>
          <w:rFonts w:ascii="Times New Roman" w:hAnsi="Times New Roman" w:cs="Times New Roman"/>
          <w:sz w:val="16"/>
          <w:szCs w:val="16"/>
        </w:rPr>
        <w:t>через мирового судью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 судебн</w:t>
      </w:r>
      <w:r w:rsidRPr="00434492" w:rsidR="0088193F">
        <w:rPr>
          <w:rFonts w:ascii="Times New Roman" w:hAnsi="Times New Roman" w:cs="Times New Roman"/>
          <w:sz w:val="16"/>
          <w:szCs w:val="16"/>
        </w:rPr>
        <w:t>ого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434492" w:rsidR="0088193F">
        <w:rPr>
          <w:rFonts w:ascii="Times New Roman" w:hAnsi="Times New Roman" w:cs="Times New Roman"/>
          <w:sz w:val="16"/>
          <w:szCs w:val="16"/>
        </w:rPr>
        <w:t>а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 № 3</w:t>
      </w:r>
      <w:r w:rsidRPr="00434492" w:rsidR="0088193F">
        <w:rPr>
          <w:rFonts w:ascii="Times New Roman" w:hAnsi="Times New Roman" w:cs="Times New Roman"/>
          <w:sz w:val="16"/>
          <w:szCs w:val="16"/>
        </w:rPr>
        <w:t>3</w:t>
      </w:r>
      <w:r w:rsidRPr="00434492" w:rsidR="00153956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34492" w:rsidR="001C58C9">
        <w:rPr>
          <w:rFonts w:ascii="Times New Roman" w:hAnsi="Times New Roman" w:cs="Times New Roman"/>
          <w:sz w:val="16"/>
          <w:szCs w:val="16"/>
        </w:rPr>
        <w:t xml:space="preserve"> либо непосредственно в </w:t>
      </w:r>
      <w:r w:rsidRPr="00434492" w:rsidR="001C58C9">
        <w:rPr>
          <w:rFonts w:ascii="Times New Roman" w:hAnsi="Times New Roman" w:cs="Times New Roman"/>
          <w:sz w:val="16"/>
          <w:szCs w:val="16"/>
        </w:rPr>
        <w:t>Джанкойский</w:t>
      </w:r>
      <w:r w:rsidRPr="00434492" w:rsidR="001C58C9">
        <w:rPr>
          <w:rFonts w:ascii="Times New Roman" w:hAnsi="Times New Roman" w:cs="Times New Roman"/>
          <w:sz w:val="16"/>
          <w:szCs w:val="16"/>
        </w:rPr>
        <w:t xml:space="preserve"> районный суд Республики Крым</w:t>
      </w:r>
      <w:r w:rsidRPr="00434492" w:rsidR="00153956">
        <w:rPr>
          <w:rFonts w:ascii="Times New Roman" w:hAnsi="Times New Roman" w:cs="Times New Roman"/>
          <w:sz w:val="16"/>
          <w:szCs w:val="16"/>
        </w:rPr>
        <w:t>.</w:t>
      </w:r>
      <w:r w:rsidRPr="004344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2F7B" w:rsidRPr="00434492" w:rsidP="001C58C9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34492">
        <w:rPr>
          <w:rFonts w:ascii="Times New Roman" w:hAnsi="Times New Roman" w:cs="Times New Roman"/>
          <w:sz w:val="16"/>
          <w:szCs w:val="16"/>
        </w:rPr>
        <w:t xml:space="preserve">Мировой судья            </w:t>
      </w:r>
      <w:r w:rsidRPr="00434492" w:rsidR="004E2695">
        <w:rPr>
          <w:rFonts w:ascii="Times New Roman" w:hAnsi="Times New Roman" w:cs="Times New Roman"/>
          <w:sz w:val="16"/>
          <w:szCs w:val="16"/>
        </w:rPr>
        <w:t xml:space="preserve">личная подпись  </w:t>
      </w:r>
      <w:r w:rsidRPr="00434492" w:rsidR="004E2695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434492" w:rsidR="00321D28">
        <w:rPr>
          <w:rFonts w:ascii="Times New Roman" w:hAnsi="Times New Roman" w:cs="Times New Roman"/>
          <w:sz w:val="16"/>
          <w:szCs w:val="16"/>
        </w:rPr>
        <w:t xml:space="preserve">  </w:t>
      </w:r>
      <w:r w:rsidRPr="00434492" w:rsidR="001157D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34492">
        <w:rPr>
          <w:rFonts w:ascii="Times New Roman" w:hAnsi="Times New Roman" w:cs="Times New Roman"/>
          <w:sz w:val="16"/>
          <w:szCs w:val="16"/>
        </w:rPr>
        <w:t xml:space="preserve">       </w:t>
      </w:r>
      <w:r w:rsidRPr="00434492" w:rsidR="00AB5498">
        <w:rPr>
          <w:rFonts w:ascii="Times New Roman" w:hAnsi="Times New Roman" w:cs="Times New Roman"/>
          <w:sz w:val="16"/>
          <w:szCs w:val="16"/>
        </w:rPr>
        <w:t xml:space="preserve">      Д.А. Ястребов</w:t>
      </w:r>
    </w:p>
    <w:sectPr w:rsidSect="0006748E">
      <w:footerReference w:type="default" r:id="rId5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5369718"/>
      <w:docPartObj>
        <w:docPartGallery w:val="Page Numbers (Bottom of Page)"/>
        <w:docPartUnique/>
      </w:docPartObj>
    </w:sdtPr>
    <w:sdtContent>
      <w:p w:rsidR="001C58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92">
          <w:rPr>
            <w:noProof/>
          </w:rPr>
          <w:t>2</w:t>
        </w:r>
        <w:r>
          <w:fldChar w:fldCharType="end"/>
        </w:r>
      </w:p>
    </w:sdtContent>
  </w:sdt>
  <w:p w:rsidR="001C58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6748E"/>
    <w:rsid w:val="00082F7B"/>
    <w:rsid w:val="000A2223"/>
    <w:rsid w:val="000F31F4"/>
    <w:rsid w:val="000F40E2"/>
    <w:rsid w:val="00101AA7"/>
    <w:rsid w:val="001157D0"/>
    <w:rsid w:val="00150135"/>
    <w:rsid w:val="00153956"/>
    <w:rsid w:val="00182EA0"/>
    <w:rsid w:val="00195A7A"/>
    <w:rsid w:val="001A3C45"/>
    <w:rsid w:val="001C58C9"/>
    <w:rsid w:val="001F14DF"/>
    <w:rsid w:val="00200994"/>
    <w:rsid w:val="00214F53"/>
    <w:rsid w:val="002245F3"/>
    <w:rsid w:val="0024699C"/>
    <w:rsid w:val="002B1A15"/>
    <w:rsid w:val="002B74C2"/>
    <w:rsid w:val="002E5C9E"/>
    <w:rsid w:val="00321D28"/>
    <w:rsid w:val="00332AD7"/>
    <w:rsid w:val="00350525"/>
    <w:rsid w:val="00356256"/>
    <w:rsid w:val="00367FAD"/>
    <w:rsid w:val="00370F86"/>
    <w:rsid w:val="003F2EED"/>
    <w:rsid w:val="00434492"/>
    <w:rsid w:val="004736EC"/>
    <w:rsid w:val="004957D8"/>
    <w:rsid w:val="004D61FA"/>
    <w:rsid w:val="004E2695"/>
    <w:rsid w:val="0052668D"/>
    <w:rsid w:val="005555CA"/>
    <w:rsid w:val="005B0484"/>
    <w:rsid w:val="005F54A8"/>
    <w:rsid w:val="005F5B33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734DC"/>
    <w:rsid w:val="0088193F"/>
    <w:rsid w:val="00881A15"/>
    <w:rsid w:val="00887859"/>
    <w:rsid w:val="008D0E81"/>
    <w:rsid w:val="008D3C46"/>
    <w:rsid w:val="008E1F2A"/>
    <w:rsid w:val="009015D9"/>
    <w:rsid w:val="0091366A"/>
    <w:rsid w:val="0092454C"/>
    <w:rsid w:val="00940474"/>
    <w:rsid w:val="009558F1"/>
    <w:rsid w:val="00972BD3"/>
    <w:rsid w:val="00976B65"/>
    <w:rsid w:val="00994D86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BF5858"/>
    <w:rsid w:val="00C17F25"/>
    <w:rsid w:val="00C21CAE"/>
    <w:rsid w:val="00C35A11"/>
    <w:rsid w:val="00C50321"/>
    <w:rsid w:val="00D15E79"/>
    <w:rsid w:val="00D255F2"/>
    <w:rsid w:val="00D61A3C"/>
    <w:rsid w:val="00DA2578"/>
    <w:rsid w:val="00DA45C7"/>
    <w:rsid w:val="00DB2AA8"/>
    <w:rsid w:val="00DF0D51"/>
    <w:rsid w:val="00E05830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3">
    <w:name w:val="heading 3"/>
    <w:basedOn w:val="Normal"/>
    <w:link w:val="3"/>
    <w:uiPriority w:val="9"/>
    <w:qFormat/>
    <w:rsid w:val="005F5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  <w:style w:type="character" w:styleId="Hyperlink">
    <w:name w:val="Hyperlink"/>
    <w:basedOn w:val="DefaultParagraphFont"/>
    <w:uiPriority w:val="99"/>
    <w:semiHidden/>
    <w:unhideWhenUsed/>
    <w:rsid w:val="001F14DF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C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C58C9"/>
  </w:style>
  <w:style w:type="paragraph" w:styleId="Footer">
    <w:name w:val="footer"/>
    <w:basedOn w:val="Normal"/>
    <w:link w:val="a3"/>
    <w:uiPriority w:val="99"/>
    <w:unhideWhenUsed/>
    <w:rsid w:val="001C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C58C9"/>
  </w:style>
  <w:style w:type="character" w:customStyle="1" w:styleId="3">
    <w:name w:val="Заголовок 3 Знак"/>
    <w:basedOn w:val="DefaultParagraphFont"/>
    <w:link w:val="Heading3"/>
    <w:uiPriority w:val="9"/>
    <w:rsid w:val="005F5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