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C4C" w:rsidRPr="00B202F5" w:rsidP="00134C4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B202F5">
        <w:rPr>
          <w:rFonts w:ascii="Times New Roman" w:hAnsi="Times New Roman"/>
          <w:sz w:val="16"/>
          <w:szCs w:val="16"/>
        </w:rPr>
        <w:t xml:space="preserve"> 5-</w:t>
      </w:r>
      <w:r w:rsidRPr="00B202F5" w:rsidR="0084764A">
        <w:rPr>
          <w:rFonts w:ascii="Times New Roman" w:hAnsi="Times New Roman"/>
          <w:sz w:val="16"/>
          <w:szCs w:val="16"/>
        </w:rPr>
        <w:t>530</w:t>
      </w:r>
      <w:r w:rsidRPr="00B202F5">
        <w:rPr>
          <w:rFonts w:ascii="Times New Roman" w:hAnsi="Times New Roman"/>
          <w:sz w:val="16"/>
          <w:szCs w:val="16"/>
        </w:rPr>
        <w:t>/33/2022</w:t>
      </w:r>
    </w:p>
    <w:p w:rsidR="00134C4C" w:rsidRPr="00B202F5" w:rsidP="00134C4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B202F5"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 w:rsidRPr="00B202F5" w:rsidR="0084764A">
        <w:rPr>
          <w:rFonts w:ascii="Times New Roman" w:hAnsi="Times New Roman"/>
          <w:sz w:val="16"/>
          <w:szCs w:val="16"/>
        </w:rPr>
        <w:t xml:space="preserve"> </w:t>
      </w:r>
      <w:r w:rsidRPr="00B202F5">
        <w:rPr>
          <w:rFonts w:ascii="Times New Roman" w:hAnsi="Times New Roman"/>
          <w:sz w:val="16"/>
          <w:szCs w:val="16"/>
        </w:rPr>
        <w:t>91</w:t>
      </w:r>
      <w:r w:rsidRPr="00B202F5">
        <w:rPr>
          <w:rFonts w:ascii="Times New Roman" w:hAnsi="Times New Roman"/>
          <w:sz w:val="16"/>
          <w:szCs w:val="16"/>
          <w:lang w:val="en-US"/>
        </w:rPr>
        <w:t>R</w:t>
      </w:r>
      <w:r w:rsidRPr="00B202F5">
        <w:rPr>
          <w:rFonts w:ascii="Times New Roman" w:hAnsi="Times New Roman"/>
          <w:sz w:val="16"/>
          <w:szCs w:val="16"/>
        </w:rPr>
        <w:t>S00</w:t>
      </w:r>
      <w:r w:rsidRPr="00B202F5" w:rsidR="0084764A">
        <w:rPr>
          <w:rFonts w:ascii="Times New Roman" w:hAnsi="Times New Roman"/>
          <w:sz w:val="16"/>
          <w:szCs w:val="16"/>
        </w:rPr>
        <w:t>64</w:t>
      </w:r>
      <w:r w:rsidRPr="00B202F5">
        <w:rPr>
          <w:rFonts w:ascii="Times New Roman" w:hAnsi="Times New Roman"/>
          <w:sz w:val="16"/>
          <w:szCs w:val="16"/>
        </w:rPr>
        <w:t>-01-2022-00</w:t>
      </w:r>
      <w:r w:rsidRPr="00B202F5" w:rsidR="0084764A">
        <w:rPr>
          <w:rFonts w:ascii="Times New Roman" w:hAnsi="Times New Roman"/>
          <w:sz w:val="16"/>
          <w:szCs w:val="16"/>
        </w:rPr>
        <w:t>1599</w:t>
      </w:r>
      <w:r w:rsidRPr="00B202F5">
        <w:rPr>
          <w:rFonts w:ascii="Times New Roman" w:hAnsi="Times New Roman"/>
          <w:sz w:val="16"/>
          <w:szCs w:val="16"/>
        </w:rPr>
        <w:t>-</w:t>
      </w:r>
      <w:r w:rsidRPr="00B202F5" w:rsidR="0084764A">
        <w:rPr>
          <w:rFonts w:ascii="Times New Roman" w:hAnsi="Times New Roman"/>
          <w:sz w:val="16"/>
          <w:szCs w:val="16"/>
        </w:rPr>
        <w:t>87</w:t>
      </w:r>
    </w:p>
    <w:p w:rsidR="0031683B" w:rsidRPr="00B202F5" w:rsidP="00110E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202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B202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1683B" w:rsidRPr="00B202F5" w:rsidP="00110E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B202F5" w:rsidR="0084764A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B202F5" w:rsidR="00932025">
        <w:rPr>
          <w:rFonts w:ascii="Times New Roman" w:eastAsia="Times New Roman" w:hAnsi="Times New Roman"/>
          <w:sz w:val="16"/>
          <w:szCs w:val="16"/>
          <w:lang w:eastAsia="ru-RU"/>
        </w:rPr>
        <w:t xml:space="preserve"> ноября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 202</w:t>
      </w:r>
      <w:r w:rsidRPr="00B202F5" w:rsidR="009C657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</w:t>
      </w:r>
      <w:r w:rsidRPr="00B202F5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B202F5" w:rsidR="002C4C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202F5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</w:t>
      </w:r>
      <w:r w:rsidRPr="00B202F5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202F5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31683B" w:rsidRPr="00B202F5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B202F5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B202F5" w:rsidR="0084764A">
        <w:rPr>
          <w:rFonts w:ascii="Times New Roman" w:eastAsia="Times New Roman" w:hAnsi="Times New Roman"/>
          <w:sz w:val="16"/>
          <w:szCs w:val="16"/>
          <w:lang w:eastAsia="ru-RU"/>
        </w:rPr>
        <w:t>Осипенко А.В.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, рассмотр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ев материалы дела об административном правонарушении в отношении </w:t>
      </w:r>
      <w:r w:rsidRPr="00B202F5" w:rsidR="00B7188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Осипенко Александра Викторовича</w:t>
      </w:r>
      <w:r w:rsidRPr="00B202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202F5" w:rsidR="00EE5BD1">
        <w:rPr>
          <w:rFonts w:ascii="Times New Roman" w:hAnsi="Times New Roman"/>
          <w:sz w:val="16"/>
          <w:szCs w:val="16"/>
        </w:rPr>
        <w:t>«ИЗЪЯТО»</w:t>
      </w:r>
      <w:r w:rsidRPr="00B202F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ст.</w:t>
      </w:r>
      <w:r w:rsidRPr="00B202F5" w:rsidR="006B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202F5" w:rsidR="00A00A31">
        <w:rPr>
          <w:rFonts w:ascii="Times New Roman" w:eastAsia="Times New Roman" w:hAnsi="Times New Roman"/>
          <w:sz w:val="16"/>
          <w:szCs w:val="16"/>
          <w:lang w:eastAsia="ru-RU"/>
        </w:rPr>
        <w:t>14.17.2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</w:t>
      </w:r>
    </w:p>
    <w:p w:rsidR="0031683B" w:rsidRPr="00B202F5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202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</w:t>
      </w:r>
      <w:r w:rsidRPr="00B202F5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B202F5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B202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УСТАНОВИЛ:</w:t>
      </w:r>
    </w:p>
    <w:p w:rsidR="0092161D" w:rsidRPr="00B202F5" w:rsidP="00BD2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Осипенко А.В.</w:t>
      </w:r>
      <w:r w:rsidRPr="00B202F5" w:rsidR="0031683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202F5" w:rsidR="00255877">
        <w:rPr>
          <w:rFonts w:ascii="Times New Roman" w:eastAsia="Times New Roman" w:hAnsi="Times New Roman"/>
          <w:sz w:val="16"/>
          <w:szCs w:val="16"/>
          <w:lang w:eastAsia="ru-RU"/>
        </w:rPr>
        <w:t>перемещ</w:t>
      </w:r>
      <w:r w:rsidRPr="00B202F5" w:rsidR="00B909E4">
        <w:rPr>
          <w:rFonts w:ascii="Times New Roman" w:eastAsia="Times New Roman" w:hAnsi="Times New Roman"/>
          <w:sz w:val="16"/>
          <w:szCs w:val="16"/>
          <w:lang w:eastAsia="ru-RU"/>
        </w:rPr>
        <w:t>ал</w:t>
      </w:r>
      <w:r w:rsidRPr="00B202F5" w:rsidR="00255877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территории Российской Федерации алкогольн</w:t>
      </w:r>
      <w:r w:rsidRPr="00B202F5" w:rsidR="00B909E4">
        <w:rPr>
          <w:rFonts w:ascii="Times New Roman" w:eastAsia="Times New Roman" w:hAnsi="Times New Roman"/>
          <w:sz w:val="16"/>
          <w:szCs w:val="16"/>
          <w:lang w:eastAsia="ru-RU"/>
        </w:rPr>
        <w:t>ую</w:t>
      </w:r>
      <w:r w:rsidRPr="00B202F5" w:rsidR="00255877">
        <w:rPr>
          <w:rFonts w:ascii="Times New Roman" w:eastAsia="Times New Roman" w:hAnsi="Times New Roman"/>
          <w:sz w:val="16"/>
          <w:szCs w:val="16"/>
          <w:lang w:eastAsia="ru-RU"/>
        </w:rPr>
        <w:t xml:space="preserve"> продукци</w:t>
      </w:r>
      <w:r w:rsidRPr="00B202F5" w:rsidR="00B909E4">
        <w:rPr>
          <w:rFonts w:ascii="Times New Roman" w:eastAsia="Times New Roman" w:hAnsi="Times New Roman"/>
          <w:sz w:val="16"/>
          <w:szCs w:val="16"/>
          <w:lang w:eastAsia="ru-RU"/>
        </w:rPr>
        <w:t>ю, немаркированную</w:t>
      </w:r>
      <w:r w:rsidRPr="00B202F5" w:rsidR="00255877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, за исключением перемещения указанной алкогольной продукции по территории Российской Федерации физическими лицами в объеме не более 10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 литров на одного человека, 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при следующих обстоятельствах.</w:t>
      </w:r>
    </w:p>
    <w:p w:rsidR="0092161D" w:rsidRPr="00B202F5" w:rsidP="00BD2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28.09</w:t>
      </w:r>
      <w:r w:rsidRPr="00B202F5" w:rsidR="001F077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202F5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2022 в 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09:15</w:t>
      </w:r>
      <w:r w:rsidRPr="00B202F5" w:rsidR="004B3A91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B202F5" w:rsidR="00846050">
        <w:rPr>
          <w:rFonts w:ascii="Times New Roman" w:eastAsia="Times New Roman" w:hAnsi="Times New Roman"/>
          <w:sz w:val="16"/>
          <w:szCs w:val="16"/>
          <w:lang w:eastAsia="ru-RU"/>
        </w:rPr>
        <w:t>Осипенко А.В.</w:t>
      </w:r>
      <w:r w:rsidRPr="00B202F5" w:rsidR="00D93A93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B202F5" w:rsidR="0084605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на 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автомобиле </w:t>
      </w:r>
      <w:r w:rsidRPr="00B202F5" w:rsidR="00EE5BD1">
        <w:rPr>
          <w:rFonts w:ascii="Times New Roman" w:hAnsi="Times New Roman"/>
          <w:sz w:val="16"/>
          <w:szCs w:val="16"/>
        </w:rPr>
        <w:t>«ИЗЪЯТО»</w:t>
      </w:r>
      <w:r w:rsidRPr="00B202F5" w:rsidR="00D93A9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B202F5" w:rsidR="00846050">
        <w:rPr>
          <w:rFonts w:ascii="Times New Roman" w:eastAsia="Times New Roman" w:hAnsi="Times New Roman"/>
          <w:sz w:val="16"/>
          <w:szCs w:val="16"/>
          <w:lang w:eastAsia="ru-RU"/>
        </w:rPr>
        <w:t xml:space="preserve">двигаясь по автодороге </w:t>
      </w:r>
      <w:r w:rsidRPr="00B202F5" w:rsidR="00EE5BD1">
        <w:rPr>
          <w:rFonts w:ascii="Times New Roman" w:hAnsi="Times New Roman"/>
          <w:sz w:val="16"/>
          <w:szCs w:val="16"/>
        </w:rPr>
        <w:t>«ИЗЪЯТО»</w:t>
      </w:r>
      <w:r w:rsidRPr="00B202F5" w:rsidR="00D93A9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в нарушение  ст. 26 </w:t>
      </w:r>
      <w:r w:rsidRPr="00B202F5" w:rsidR="00D93A93">
        <w:rPr>
          <w:rFonts w:ascii="Times New Roman" w:hAnsi="Times New Roman"/>
          <w:sz w:val="16"/>
          <w:szCs w:val="16"/>
        </w:rPr>
        <w:t xml:space="preserve"> </w:t>
      </w:r>
      <w:r w:rsidRPr="00B202F5" w:rsidR="00D93A93">
        <w:rPr>
          <w:rFonts w:ascii="Times New Roman" w:eastAsia="Times New Roman" w:hAnsi="Times New Roman"/>
          <w:sz w:val="16"/>
          <w:szCs w:val="16"/>
          <w:lang w:eastAsia="ru-RU"/>
        </w:rPr>
        <w:t>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, перевозил алкогольную продукцию, немаркированную в со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ответствии с законодательством о государственном регулировании производства и оборота этилового спирта, алкогольной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и спиртосодержащей продукции и об ограничении потребления (распития) алкогольной продукции, в том числе продукции, являющейся товаром Еврази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йского экономического союза,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человека, в количестве </w:t>
      </w:r>
      <w:r w:rsidRPr="00B202F5" w:rsidR="00D93A93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 пластиковых бутылок</w:t>
      </w:r>
      <w:r w:rsidRPr="00B202F5" w:rsidR="00D93A93">
        <w:rPr>
          <w:rFonts w:ascii="Times New Roman" w:hAnsi="Times New Roman"/>
          <w:sz w:val="16"/>
          <w:szCs w:val="16"/>
        </w:rPr>
        <w:t xml:space="preserve"> </w:t>
      </w:r>
      <w:r w:rsidRPr="00B202F5" w:rsidR="00D93A93">
        <w:rPr>
          <w:rFonts w:ascii="Times New Roman" w:eastAsia="Times New Roman" w:hAnsi="Times New Roman"/>
          <w:sz w:val="16"/>
          <w:szCs w:val="16"/>
          <w:lang w:eastAsia="ru-RU"/>
        </w:rPr>
        <w:t>объемом по 5 литров каждая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, общ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им объемом </w:t>
      </w:r>
      <w:r w:rsidRPr="00B202F5" w:rsidR="00D93A93">
        <w:rPr>
          <w:rFonts w:ascii="Times New Roman" w:eastAsia="Times New Roman" w:hAnsi="Times New Roman"/>
          <w:sz w:val="16"/>
          <w:szCs w:val="16"/>
          <w:lang w:eastAsia="ru-RU"/>
        </w:rPr>
        <w:t>30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 литров</w:t>
      </w:r>
      <w:r w:rsidRPr="00B202F5" w:rsidR="00D93A9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D1516A" w:rsidRPr="00B202F5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B202F5" w:rsidR="0084764A">
        <w:rPr>
          <w:rFonts w:ascii="Times New Roman" w:eastAsia="Times New Roman" w:hAnsi="Times New Roman"/>
          <w:sz w:val="16"/>
          <w:szCs w:val="16"/>
          <w:lang w:eastAsia="ru-RU"/>
        </w:rPr>
        <w:t>Осипенко А.В.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 свою вину в совершении </w:t>
      </w:r>
      <w:r w:rsidRPr="00B202F5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указанного 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B202F5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дминистративного правонарушения 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признал и пояснил, что обнаруженные у него </w:t>
      </w:r>
      <w:r w:rsidRPr="00B202F5" w:rsidR="00AC7AB1">
        <w:rPr>
          <w:rFonts w:ascii="Times New Roman" w:eastAsia="Times New Roman" w:hAnsi="Times New Roman"/>
          <w:sz w:val="16"/>
          <w:szCs w:val="16"/>
          <w:lang w:eastAsia="ru-RU"/>
        </w:rPr>
        <w:t>пластиковые бутылки со спиртосодержащей жидкостью приобрел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 для личного употребления. </w:t>
      </w:r>
    </w:p>
    <w:p w:rsidR="002342D3" w:rsidRPr="00B202F5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и исследовав материалы дела, судья приходит к выводу о том, что вина </w:t>
      </w:r>
      <w:r w:rsidRPr="00B202F5" w:rsidR="0084764A">
        <w:rPr>
          <w:rFonts w:ascii="Times New Roman" w:eastAsia="Times New Roman" w:hAnsi="Times New Roman"/>
          <w:sz w:val="16"/>
          <w:szCs w:val="16"/>
          <w:lang w:eastAsia="ru-RU"/>
        </w:rPr>
        <w:t>Осипенко А.В.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  в содеянном доказана и подтверждается </w:t>
      </w:r>
      <w:r w:rsidRPr="00B202F5" w:rsidR="00D93A93">
        <w:rPr>
          <w:rFonts w:ascii="Times New Roman" w:eastAsia="Times New Roman" w:hAnsi="Times New Roman"/>
          <w:sz w:val="16"/>
          <w:szCs w:val="16"/>
          <w:lang w:eastAsia="ru-RU"/>
        </w:rPr>
        <w:t xml:space="preserve">совокупностью исследованных в судебном заседании доказательств, достоверность и допустимость которых сомнений не вызывает, а именно: 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202F5" w:rsidR="0031683B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B202F5" w:rsidR="00EE5BD1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B202F5" w:rsidR="000701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B202F5" w:rsidR="00AC7AB1">
        <w:rPr>
          <w:rFonts w:ascii="Times New Roman" w:eastAsia="Times New Roman" w:hAnsi="Times New Roman"/>
          <w:sz w:val="16"/>
          <w:szCs w:val="16"/>
          <w:lang w:eastAsia="ru-RU"/>
        </w:rPr>
        <w:t>13.10</w:t>
      </w:r>
      <w:r w:rsidRPr="00B202F5" w:rsidR="001F077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2022 </w:t>
      </w:r>
      <w:r w:rsidRPr="00B202F5" w:rsidR="0031683B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B202F5" w:rsidR="0031683B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B202F5" w:rsidR="007A5D7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202F5" w:rsidR="00810AF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202F5" w:rsidR="00AC7AB1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B202F5" w:rsidR="0031683B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B202F5" w:rsidR="000841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202F5" w:rsidR="00AC7AB1">
        <w:rPr>
          <w:rFonts w:ascii="Times New Roman" w:eastAsia="Times New Roman" w:hAnsi="Times New Roman"/>
          <w:sz w:val="16"/>
          <w:szCs w:val="16"/>
          <w:lang w:eastAsia="ru-RU"/>
        </w:rPr>
        <w:t>рапортом (л.д. 2</w:t>
      </w:r>
      <w:r w:rsidRPr="00B202F5" w:rsidR="004510F9">
        <w:rPr>
          <w:rFonts w:ascii="Times New Roman" w:eastAsia="Times New Roman" w:hAnsi="Times New Roman"/>
          <w:sz w:val="16"/>
          <w:szCs w:val="16"/>
          <w:lang w:eastAsia="ru-RU"/>
        </w:rPr>
        <w:t>, 3, 4</w:t>
      </w:r>
      <w:r w:rsidRPr="00B202F5" w:rsidR="00AC7AB1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B202F5" w:rsidR="004510F9">
        <w:rPr>
          <w:rFonts w:ascii="Times New Roman" w:eastAsia="Times New Roman" w:hAnsi="Times New Roman"/>
          <w:sz w:val="16"/>
          <w:szCs w:val="16"/>
          <w:lang w:eastAsia="ru-RU"/>
        </w:rPr>
        <w:t>протокол</w:t>
      </w:r>
      <w:r w:rsidRPr="00B202F5" w:rsidR="00081E6B">
        <w:rPr>
          <w:rFonts w:ascii="Times New Roman" w:eastAsia="Times New Roman" w:hAnsi="Times New Roman"/>
          <w:sz w:val="16"/>
          <w:szCs w:val="16"/>
          <w:lang w:eastAsia="ru-RU"/>
        </w:rPr>
        <w:t xml:space="preserve">ами </w:t>
      </w:r>
      <w:r w:rsidRPr="00B202F5" w:rsidR="004510F9">
        <w:rPr>
          <w:rFonts w:ascii="Times New Roman" w:eastAsia="Times New Roman" w:hAnsi="Times New Roman"/>
          <w:sz w:val="16"/>
          <w:szCs w:val="16"/>
          <w:lang w:eastAsia="ru-RU"/>
        </w:rPr>
        <w:t>ОМП от 28.09.2022</w:t>
      </w:r>
      <w:r w:rsidRPr="00B202F5" w:rsidR="00EC2996">
        <w:rPr>
          <w:rFonts w:ascii="Times New Roman" w:eastAsia="Times New Roman" w:hAnsi="Times New Roman"/>
          <w:sz w:val="16"/>
          <w:szCs w:val="16"/>
          <w:lang w:eastAsia="ru-RU"/>
        </w:rPr>
        <w:t xml:space="preserve"> и фотоматериалами </w:t>
      </w:r>
      <w:r w:rsidRPr="00B202F5" w:rsidR="004510F9">
        <w:rPr>
          <w:rFonts w:ascii="Times New Roman" w:eastAsia="Times New Roman" w:hAnsi="Times New Roman"/>
          <w:sz w:val="16"/>
          <w:szCs w:val="16"/>
          <w:lang w:eastAsia="ru-RU"/>
        </w:rPr>
        <w:t>(л.д. 5-</w:t>
      </w:r>
      <w:r w:rsidRPr="00B202F5" w:rsidR="00EC2996">
        <w:rPr>
          <w:rFonts w:ascii="Times New Roman" w:eastAsia="Times New Roman" w:hAnsi="Times New Roman"/>
          <w:sz w:val="16"/>
          <w:szCs w:val="16"/>
          <w:lang w:eastAsia="ru-RU"/>
        </w:rPr>
        <w:t xml:space="preserve">15); </w:t>
      </w:r>
      <w:r w:rsidRPr="00B202F5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</w:t>
      </w:r>
      <w:r w:rsidRPr="00B202F5" w:rsidR="0084764A">
        <w:rPr>
          <w:rFonts w:ascii="Times New Roman" w:eastAsia="Times New Roman" w:hAnsi="Times New Roman"/>
          <w:sz w:val="16"/>
          <w:szCs w:val="16"/>
          <w:lang w:eastAsia="ru-RU"/>
        </w:rPr>
        <w:t>Осипенко А.В.</w:t>
      </w:r>
      <w:r w:rsidRPr="00B202F5" w:rsidR="00EC299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202F5" w:rsidR="001F077F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B202F5" w:rsidR="00EC2996">
        <w:rPr>
          <w:rFonts w:ascii="Times New Roman" w:eastAsia="Times New Roman" w:hAnsi="Times New Roman"/>
          <w:sz w:val="16"/>
          <w:szCs w:val="16"/>
          <w:lang w:eastAsia="ru-RU"/>
        </w:rPr>
        <w:t xml:space="preserve"> 16-17</w:t>
      </w:r>
      <w:r w:rsidRPr="00B202F5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заключением эксперта № 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. 22-24); постановлением об отказе в ВУД (л.д. 2</w:t>
      </w:r>
      <w:r w:rsidRPr="00B202F5" w:rsidR="002C0346">
        <w:rPr>
          <w:rFonts w:ascii="Times New Roman" w:eastAsia="Times New Roman" w:hAnsi="Times New Roman"/>
          <w:sz w:val="16"/>
          <w:szCs w:val="16"/>
          <w:lang w:eastAsia="ru-RU"/>
        </w:rPr>
        <w:t>7).</w:t>
      </w:r>
    </w:p>
    <w:p w:rsidR="0013738D" w:rsidRPr="00B202F5" w:rsidP="0013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202F5">
        <w:rPr>
          <w:rFonts w:ascii="Times New Roman" w:hAnsi="Times New Roman"/>
          <w:sz w:val="16"/>
          <w:szCs w:val="16"/>
        </w:rPr>
        <w:t>Согласно п</w:t>
      </w:r>
      <w:r w:rsidRPr="00B202F5">
        <w:rPr>
          <w:rFonts w:ascii="Times New Roman" w:hAnsi="Times New Roman"/>
          <w:sz w:val="16"/>
          <w:szCs w:val="16"/>
        </w:rPr>
        <w:t>.</w:t>
      </w:r>
      <w:r w:rsidRPr="00B202F5">
        <w:rPr>
          <w:rFonts w:ascii="Times New Roman" w:hAnsi="Times New Roman"/>
          <w:sz w:val="16"/>
          <w:szCs w:val="16"/>
        </w:rPr>
        <w:t xml:space="preserve"> 1 ст</w:t>
      </w:r>
      <w:r w:rsidRPr="00B202F5">
        <w:rPr>
          <w:rFonts w:ascii="Times New Roman" w:hAnsi="Times New Roman"/>
          <w:sz w:val="16"/>
          <w:szCs w:val="16"/>
        </w:rPr>
        <w:t>.</w:t>
      </w:r>
      <w:r w:rsidRPr="00B202F5">
        <w:rPr>
          <w:rFonts w:ascii="Times New Roman" w:hAnsi="Times New Roman"/>
          <w:sz w:val="16"/>
          <w:szCs w:val="16"/>
        </w:rPr>
        <w:t xml:space="preserve"> 1 Федерального закона от </w:t>
      </w:r>
      <w:r w:rsidRPr="00B202F5">
        <w:rPr>
          <w:rFonts w:ascii="Times New Roman" w:hAnsi="Times New Roman"/>
          <w:sz w:val="16"/>
          <w:szCs w:val="16"/>
        </w:rPr>
        <w:t>22.11.</w:t>
      </w:r>
      <w:r w:rsidRPr="00B202F5" w:rsidR="00A1697E">
        <w:rPr>
          <w:rFonts w:ascii="Times New Roman" w:hAnsi="Times New Roman"/>
          <w:sz w:val="16"/>
          <w:szCs w:val="16"/>
        </w:rPr>
        <w:t>1</w:t>
      </w:r>
      <w:r w:rsidRPr="00B202F5">
        <w:rPr>
          <w:rFonts w:ascii="Times New Roman" w:hAnsi="Times New Roman"/>
          <w:sz w:val="16"/>
          <w:szCs w:val="16"/>
        </w:rPr>
        <w:t>995</w:t>
      </w:r>
      <w:r w:rsidRPr="00B202F5">
        <w:rPr>
          <w:rFonts w:ascii="Times New Roman" w:hAnsi="Times New Roman"/>
          <w:sz w:val="16"/>
          <w:szCs w:val="16"/>
        </w:rPr>
        <w:t xml:space="preserve"> </w:t>
      </w:r>
      <w:r w:rsidRPr="00B202F5">
        <w:rPr>
          <w:rFonts w:ascii="Times New Roman" w:hAnsi="Times New Roman"/>
          <w:sz w:val="16"/>
          <w:szCs w:val="16"/>
        </w:rPr>
        <w:t>№</w:t>
      </w:r>
      <w:r w:rsidRPr="00B202F5">
        <w:rPr>
          <w:rFonts w:ascii="Times New Roman" w:hAnsi="Times New Roman"/>
          <w:sz w:val="16"/>
          <w:szCs w:val="16"/>
        </w:rPr>
        <w:t xml:space="preserve"> 171-ФЗ </w:t>
      </w:r>
      <w:r w:rsidRPr="00B202F5" w:rsidR="00A1697E">
        <w:rPr>
          <w:rFonts w:ascii="Times New Roman" w:hAnsi="Times New Roman"/>
          <w:sz w:val="16"/>
          <w:szCs w:val="16"/>
        </w:rPr>
        <w:t>«</w:t>
      </w:r>
      <w:r w:rsidRPr="00B202F5">
        <w:rPr>
          <w:rFonts w:ascii="Times New Roman" w:hAnsi="Times New Roman"/>
          <w:sz w:val="16"/>
          <w:szCs w:val="1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B202F5" w:rsidR="00A1697E">
        <w:rPr>
          <w:rFonts w:ascii="Times New Roman" w:hAnsi="Times New Roman"/>
          <w:sz w:val="16"/>
          <w:szCs w:val="16"/>
        </w:rPr>
        <w:t>»</w:t>
      </w:r>
      <w:r w:rsidRPr="00B202F5">
        <w:rPr>
          <w:rFonts w:ascii="Times New Roman" w:hAnsi="Times New Roman"/>
          <w:sz w:val="16"/>
          <w:szCs w:val="16"/>
        </w:rPr>
        <w:t xml:space="preserve"> (далее Федеральный закон от </w:t>
      </w:r>
      <w:r w:rsidRPr="00B202F5" w:rsidR="00A1697E">
        <w:rPr>
          <w:rFonts w:ascii="Times New Roman" w:hAnsi="Times New Roman"/>
          <w:sz w:val="16"/>
          <w:szCs w:val="16"/>
        </w:rPr>
        <w:t>22.11.1995</w:t>
      </w:r>
      <w:r w:rsidRPr="00B202F5">
        <w:rPr>
          <w:rFonts w:ascii="Times New Roman" w:hAnsi="Times New Roman"/>
          <w:sz w:val="16"/>
          <w:szCs w:val="16"/>
        </w:rPr>
        <w:t xml:space="preserve"> </w:t>
      </w:r>
      <w:r w:rsidRPr="00B202F5" w:rsidR="00A1697E">
        <w:rPr>
          <w:rFonts w:ascii="Times New Roman" w:hAnsi="Times New Roman"/>
          <w:sz w:val="16"/>
          <w:szCs w:val="16"/>
        </w:rPr>
        <w:t>№</w:t>
      </w:r>
      <w:r w:rsidRPr="00B202F5">
        <w:rPr>
          <w:rFonts w:ascii="Times New Roman" w:hAnsi="Times New Roman"/>
          <w:sz w:val="16"/>
          <w:szCs w:val="16"/>
        </w:rPr>
        <w:t xml:space="preserve"> 171-ФЗ) государственное регулирование </w:t>
      </w:r>
      <w:r w:rsidRPr="00B202F5">
        <w:rPr>
          <w:rFonts w:ascii="Times New Roman" w:hAnsi="Times New Roman"/>
          <w:sz w:val="16"/>
          <w:szCs w:val="16"/>
        </w:rPr>
        <w:t>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</w:t>
      </w:r>
      <w:r w:rsidRPr="00B202F5">
        <w:rPr>
          <w:rFonts w:ascii="Times New Roman" w:hAnsi="Times New Roman"/>
          <w:sz w:val="16"/>
          <w:szCs w:val="16"/>
        </w:rPr>
        <w:t xml:space="preserve"> законных интересов граждан, экономических интересов </w:t>
      </w:r>
      <w:r w:rsidRPr="00B202F5">
        <w:rPr>
          <w:rFonts w:ascii="Times New Roman" w:hAnsi="Times New Roman"/>
          <w:sz w:val="16"/>
          <w:szCs w:val="16"/>
        </w:rPr>
        <w:t xml:space="preserve">Российской Федерации, обеспечения безопасности указанной продукции, нужд потребителей в ней, а также в целях </w:t>
      </w:r>
      <w:r w:rsidRPr="00B202F5">
        <w:rPr>
          <w:rFonts w:ascii="Times New Roman" w:hAnsi="Times New Roman"/>
          <w:sz w:val="16"/>
          <w:szCs w:val="16"/>
        </w:rPr>
        <w:t>контроля за</w:t>
      </w:r>
      <w:r w:rsidRPr="00B202F5">
        <w:rPr>
          <w:rFonts w:ascii="Times New Roman" w:hAnsi="Times New Roman"/>
          <w:sz w:val="16"/>
          <w:szCs w:val="16"/>
        </w:rPr>
        <w:t xml:space="preserve"> соблюдением законодательства, норм и правил в регулируемой области.</w:t>
      </w:r>
    </w:p>
    <w:p w:rsidR="002159C6" w:rsidRPr="00B202F5" w:rsidP="00215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202F5">
        <w:rPr>
          <w:rFonts w:ascii="Times New Roman" w:hAnsi="Times New Roman"/>
          <w:sz w:val="16"/>
          <w:szCs w:val="16"/>
        </w:rPr>
        <w:t xml:space="preserve">Статьей 2 Федерального закона от </w:t>
      </w:r>
      <w:r w:rsidRPr="00B202F5" w:rsidR="0013738D">
        <w:rPr>
          <w:rFonts w:ascii="Times New Roman" w:hAnsi="Times New Roman"/>
          <w:sz w:val="16"/>
          <w:szCs w:val="16"/>
        </w:rPr>
        <w:t>22.11.1995</w:t>
      </w:r>
      <w:r w:rsidRPr="00B202F5">
        <w:rPr>
          <w:rFonts w:ascii="Times New Roman" w:hAnsi="Times New Roman"/>
          <w:sz w:val="16"/>
          <w:szCs w:val="16"/>
        </w:rPr>
        <w:t xml:space="preserve"> </w:t>
      </w:r>
      <w:r w:rsidRPr="00B202F5" w:rsidR="0013738D">
        <w:rPr>
          <w:rFonts w:ascii="Times New Roman" w:hAnsi="Times New Roman"/>
          <w:sz w:val="16"/>
          <w:szCs w:val="16"/>
        </w:rPr>
        <w:t>№</w:t>
      </w:r>
      <w:r w:rsidRPr="00B202F5">
        <w:rPr>
          <w:rFonts w:ascii="Times New Roman" w:hAnsi="Times New Roman"/>
          <w:sz w:val="16"/>
          <w:szCs w:val="16"/>
        </w:rPr>
        <w:t xml:space="preserve"> 171-ФЗ определено, что алкогольной продукцией является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</w:t>
      </w:r>
      <w:r w:rsidRPr="00B202F5">
        <w:rPr>
          <w:rFonts w:ascii="Times New Roman" w:hAnsi="Times New Roman"/>
          <w:sz w:val="16"/>
          <w:szCs w:val="16"/>
        </w:rPr>
        <w:t>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</w:t>
      </w:r>
      <w:r w:rsidRPr="00B202F5">
        <w:rPr>
          <w:rFonts w:ascii="Times New Roman" w:hAnsi="Times New Roman"/>
          <w:sz w:val="16"/>
          <w:szCs w:val="16"/>
        </w:rPr>
        <w:t xml:space="preserve"> </w:t>
      </w:r>
      <w:r w:rsidRPr="00B202F5">
        <w:rPr>
          <w:rFonts w:ascii="Times New Roman" w:hAnsi="Times New Roman"/>
          <w:sz w:val="16"/>
          <w:szCs w:val="16"/>
        </w:rPr>
        <w:t>Алкогольная продукция подразделяется на такие виды, как спиртные напитки (в том числе водка, ко</w:t>
      </w:r>
      <w:r w:rsidRPr="00B202F5">
        <w:rPr>
          <w:rFonts w:ascii="Times New Roman" w:hAnsi="Times New Roman"/>
          <w:sz w:val="16"/>
          <w:szCs w:val="16"/>
        </w:rPr>
        <w:t>ньяк), вино, фруктовое вино, ликерное вино, игристое вино (шампанское), винные напитки, пиво и напитки, изготавливаемые на основе пива, сидр, пуаре, медовуха.</w:t>
      </w:r>
    </w:p>
    <w:p w:rsidR="00DF7046" w:rsidRPr="00B202F5" w:rsidP="00215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202F5">
        <w:rPr>
          <w:rFonts w:ascii="Times New Roman" w:hAnsi="Times New Roman"/>
          <w:sz w:val="16"/>
          <w:szCs w:val="16"/>
        </w:rPr>
        <w:t>Согласно п</w:t>
      </w:r>
      <w:r w:rsidRPr="00B202F5" w:rsidR="002159C6">
        <w:rPr>
          <w:rFonts w:ascii="Times New Roman" w:hAnsi="Times New Roman"/>
          <w:sz w:val="16"/>
          <w:szCs w:val="16"/>
        </w:rPr>
        <w:t>.</w:t>
      </w:r>
      <w:r w:rsidRPr="00B202F5">
        <w:rPr>
          <w:rFonts w:ascii="Times New Roman" w:hAnsi="Times New Roman"/>
          <w:sz w:val="16"/>
          <w:szCs w:val="16"/>
        </w:rPr>
        <w:t xml:space="preserve"> 1 ст</w:t>
      </w:r>
      <w:r w:rsidRPr="00B202F5" w:rsidR="002159C6">
        <w:rPr>
          <w:rFonts w:ascii="Times New Roman" w:hAnsi="Times New Roman"/>
          <w:sz w:val="16"/>
          <w:szCs w:val="16"/>
        </w:rPr>
        <w:t>.</w:t>
      </w:r>
      <w:r w:rsidRPr="00B202F5">
        <w:rPr>
          <w:rFonts w:ascii="Times New Roman" w:hAnsi="Times New Roman"/>
          <w:sz w:val="16"/>
          <w:szCs w:val="16"/>
        </w:rPr>
        <w:t xml:space="preserve"> 12 Федерального закона от </w:t>
      </w:r>
      <w:r w:rsidRPr="00B202F5" w:rsidR="002159C6">
        <w:rPr>
          <w:rFonts w:ascii="Times New Roman" w:hAnsi="Times New Roman"/>
          <w:sz w:val="16"/>
          <w:szCs w:val="16"/>
        </w:rPr>
        <w:t>22.11.1995</w:t>
      </w:r>
      <w:r w:rsidRPr="00B202F5">
        <w:rPr>
          <w:rFonts w:ascii="Times New Roman" w:hAnsi="Times New Roman"/>
          <w:sz w:val="16"/>
          <w:szCs w:val="16"/>
        </w:rPr>
        <w:t xml:space="preserve"> </w:t>
      </w:r>
      <w:r w:rsidRPr="00B202F5" w:rsidR="002159C6">
        <w:rPr>
          <w:rFonts w:ascii="Times New Roman" w:hAnsi="Times New Roman"/>
          <w:sz w:val="16"/>
          <w:szCs w:val="16"/>
        </w:rPr>
        <w:t>№</w:t>
      </w:r>
      <w:r w:rsidRPr="00B202F5">
        <w:rPr>
          <w:rFonts w:ascii="Times New Roman" w:hAnsi="Times New Roman"/>
          <w:sz w:val="16"/>
          <w:szCs w:val="16"/>
        </w:rPr>
        <w:t xml:space="preserve"> 171-ФЗ алкогольная продукция, производим</w:t>
      </w:r>
      <w:r w:rsidRPr="00B202F5">
        <w:rPr>
          <w:rFonts w:ascii="Times New Roman" w:hAnsi="Times New Roman"/>
          <w:sz w:val="16"/>
          <w:szCs w:val="16"/>
        </w:rPr>
        <w:t>ая на территории Российской Федерации или ввозимая в Российскую Федерацию, в том числе из государств - членов ЕАЭС, за исключением случаев, предусмотренных пунктом 19 настоящей статьи, подлежит обязательной маркировке федеральными специальными марками.</w:t>
      </w:r>
    </w:p>
    <w:p w:rsidR="002C0346" w:rsidRPr="00B202F5" w:rsidP="00311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02F5">
        <w:rPr>
          <w:rFonts w:ascii="Times New Roman" w:hAnsi="Times New Roman"/>
          <w:sz w:val="16"/>
          <w:szCs w:val="16"/>
        </w:rPr>
        <w:t>В с</w:t>
      </w:r>
      <w:r w:rsidRPr="00B202F5">
        <w:rPr>
          <w:rFonts w:ascii="Times New Roman" w:hAnsi="Times New Roman"/>
          <w:sz w:val="16"/>
          <w:szCs w:val="16"/>
        </w:rPr>
        <w:t>илу положений п</w:t>
      </w:r>
      <w:r w:rsidRPr="00B202F5" w:rsidR="002110A3">
        <w:rPr>
          <w:rFonts w:ascii="Times New Roman" w:hAnsi="Times New Roman"/>
          <w:sz w:val="16"/>
          <w:szCs w:val="16"/>
        </w:rPr>
        <w:t xml:space="preserve">. </w:t>
      </w:r>
      <w:r w:rsidRPr="00B202F5">
        <w:rPr>
          <w:rFonts w:ascii="Times New Roman" w:hAnsi="Times New Roman"/>
          <w:sz w:val="16"/>
          <w:szCs w:val="16"/>
        </w:rPr>
        <w:t>1 ст</w:t>
      </w:r>
      <w:r w:rsidRPr="00B202F5" w:rsidR="002110A3">
        <w:rPr>
          <w:rFonts w:ascii="Times New Roman" w:hAnsi="Times New Roman"/>
          <w:sz w:val="16"/>
          <w:szCs w:val="16"/>
        </w:rPr>
        <w:t>.</w:t>
      </w:r>
      <w:r w:rsidRPr="00B202F5">
        <w:rPr>
          <w:rFonts w:ascii="Times New Roman" w:hAnsi="Times New Roman"/>
          <w:sz w:val="16"/>
          <w:szCs w:val="16"/>
        </w:rPr>
        <w:t xml:space="preserve"> 26 Федерального закона от </w:t>
      </w:r>
      <w:r w:rsidRPr="00B202F5" w:rsidR="002110A3">
        <w:rPr>
          <w:rFonts w:ascii="Times New Roman" w:hAnsi="Times New Roman"/>
          <w:sz w:val="16"/>
          <w:szCs w:val="16"/>
        </w:rPr>
        <w:t>22.11.1995 №</w:t>
      </w:r>
      <w:r w:rsidRPr="00B202F5">
        <w:rPr>
          <w:rFonts w:ascii="Times New Roman" w:hAnsi="Times New Roman"/>
          <w:sz w:val="16"/>
          <w:szCs w:val="16"/>
        </w:rPr>
        <w:t xml:space="preserve"> 171-ФЗ в области производства и оборота этилового спирта, алкогольной и спиртосодержащей продукции запрещается, в частности перемещение по территории Российской Федерации (изменение местонахожде</w:t>
      </w:r>
      <w:r w:rsidRPr="00B202F5">
        <w:rPr>
          <w:rFonts w:ascii="Times New Roman" w:hAnsi="Times New Roman"/>
          <w:sz w:val="16"/>
          <w:szCs w:val="16"/>
        </w:rPr>
        <w:t>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</w:t>
      </w:r>
      <w:r w:rsidRPr="00B202F5">
        <w:rPr>
          <w:rFonts w:ascii="Times New Roman" w:hAnsi="Times New Roman"/>
          <w:sz w:val="16"/>
          <w:szCs w:val="16"/>
        </w:rPr>
        <w:t xml:space="preserve"> </w:t>
      </w:r>
      <w:r w:rsidRPr="00B202F5">
        <w:rPr>
          <w:rFonts w:ascii="Times New Roman" w:hAnsi="Times New Roman"/>
          <w:sz w:val="16"/>
          <w:szCs w:val="16"/>
        </w:rPr>
        <w:t>с законодательством о гос</w:t>
      </w:r>
      <w:r w:rsidRPr="00B202F5">
        <w:rPr>
          <w:rFonts w:ascii="Times New Roman" w:hAnsi="Times New Roman"/>
          <w:sz w:val="16"/>
          <w:szCs w:val="16"/>
        </w:rPr>
        <w:t>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</w:t>
      </w:r>
      <w:r w:rsidRPr="00B202F5">
        <w:rPr>
          <w:rFonts w:ascii="Times New Roman" w:hAnsi="Times New Roman"/>
          <w:sz w:val="16"/>
          <w:szCs w:val="16"/>
        </w:rPr>
        <w:t>ючением перемещения по территории Российской Федерации указанной алкогольной продукции в объеме не более 10 литров на одного человека.</w:t>
      </w:r>
    </w:p>
    <w:p w:rsidR="0031683B" w:rsidRPr="00B202F5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правонарушении в отношении</w:t>
      </w:r>
      <w:r w:rsidRPr="00B202F5" w:rsidR="00943CA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202F5" w:rsidR="0084764A">
        <w:rPr>
          <w:rFonts w:ascii="Times New Roman" w:eastAsia="Times New Roman" w:hAnsi="Times New Roman"/>
          <w:sz w:val="16"/>
          <w:szCs w:val="16"/>
          <w:lang w:eastAsia="ru-RU"/>
        </w:rPr>
        <w:t>Осипенко А.В.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</w:t>
      </w:r>
      <w:r w:rsidRPr="00B202F5" w:rsidR="00D735A2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 отражены.</w:t>
      </w:r>
    </w:p>
    <w:p w:rsidR="00943CAF" w:rsidRPr="00B202F5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B202F5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B202F5" w:rsidR="0084764A">
        <w:rPr>
          <w:rFonts w:ascii="Times New Roman" w:eastAsia="Times New Roman" w:hAnsi="Times New Roman"/>
          <w:sz w:val="16"/>
          <w:szCs w:val="16"/>
          <w:lang w:eastAsia="ru-RU"/>
        </w:rPr>
        <w:t>Осипенко А.В.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31683B" w:rsidRPr="00B202F5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B202F5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1683B" w:rsidRPr="00B202F5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B202F5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155BE" w:rsidRPr="00B202F5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B202F5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 26.11 </w:t>
      </w:r>
      <w:r w:rsidRPr="00B202F5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B202F5" w:rsidR="0084764A">
        <w:rPr>
          <w:rFonts w:ascii="Times New Roman" w:eastAsia="Times New Roman" w:hAnsi="Times New Roman"/>
          <w:sz w:val="16"/>
          <w:szCs w:val="16"/>
          <w:lang w:eastAsia="ru-RU"/>
        </w:rPr>
        <w:t>Осипенко А.В.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 по  ст.</w:t>
      </w:r>
      <w:r w:rsidRPr="00B202F5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202F5" w:rsidR="00311742">
        <w:rPr>
          <w:rFonts w:ascii="Times New Roman" w:eastAsia="Times New Roman" w:hAnsi="Times New Roman"/>
          <w:sz w:val="16"/>
          <w:szCs w:val="16"/>
          <w:lang w:eastAsia="ru-RU"/>
        </w:rPr>
        <w:t>14.17.2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так как  он  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перемещал по территории Российской Федерации алкогольную продукцию, немаркированную в 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соответствии с законодательством о государственном регулировании производства и оборота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зийского экономического союза,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0F19EB" w:rsidRPr="00B202F5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изводство по делу, не установлено.</w:t>
      </w:r>
    </w:p>
    <w:p w:rsidR="0031683B" w:rsidRPr="00B202F5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0F19EB" w:rsidRPr="00B202F5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К обстоятельствам, смягчающим ответственность, судья относит </w:t>
      </w:r>
      <w:r w:rsidRPr="00B202F5" w:rsidR="00112E8E">
        <w:rPr>
          <w:rFonts w:ascii="Times New Roman" w:eastAsia="Times New Roman" w:hAnsi="Times New Roman"/>
          <w:sz w:val="16"/>
          <w:szCs w:val="16"/>
          <w:lang w:eastAsia="ru-RU"/>
        </w:rPr>
        <w:t>признание вины</w:t>
      </w:r>
      <w:r w:rsidRPr="00B202F5" w:rsidR="00D735A2">
        <w:rPr>
          <w:rFonts w:ascii="Times New Roman" w:eastAsia="Times New Roman" w:hAnsi="Times New Roman"/>
          <w:sz w:val="16"/>
          <w:szCs w:val="16"/>
          <w:lang w:eastAsia="ru-RU"/>
        </w:rPr>
        <w:t>, раскаяние в содеянном</w:t>
      </w:r>
      <w:r w:rsidRPr="00B202F5" w:rsidR="00067556">
        <w:rPr>
          <w:rFonts w:ascii="Times New Roman" w:eastAsia="Times New Roman" w:hAnsi="Times New Roman"/>
          <w:sz w:val="16"/>
          <w:szCs w:val="16"/>
          <w:lang w:eastAsia="ru-RU"/>
        </w:rPr>
        <w:t xml:space="preserve">, наличие на иждивении </w:t>
      </w:r>
      <w:r w:rsidRPr="00B202F5" w:rsidR="00E155B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202F5" w:rsidR="00067556">
        <w:rPr>
          <w:rFonts w:ascii="Times New Roman" w:eastAsia="Times New Roman" w:hAnsi="Times New Roman"/>
          <w:sz w:val="16"/>
          <w:szCs w:val="16"/>
          <w:lang w:eastAsia="ru-RU"/>
        </w:rPr>
        <w:t>несовершеннолетних детей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C9232E" w:rsidRPr="00B202F5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отягчающих ответственность, не установлено.</w:t>
      </w:r>
    </w:p>
    <w:p w:rsidR="00E155BE" w:rsidRPr="00B202F5" w:rsidP="00E15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частью 3 статьи 3.7 КоАП РФ изъятие из незаконного владения лица, совершившего административное правонарушение, орудия 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ва или уничтожению, не является конфискацией.</w:t>
      </w:r>
    </w:p>
    <w:p w:rsidR="00E155BE" w:rsidRPr="00B202F5" w:rsidP="00E15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Из положений пункта 1 статьи 25 Закона N 171-ФЗ следует, что названные в нем этиловый спирт, алкогольная и спиртосодержащая продукция признаются находящимися в незаконном обороте.</w:t>
      </w:r>
    </w:p>
    <w:p w:rsidR="00E155BE" w:rsidRPr="00B202F5" w:rsidP="00E15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Учитывая положения ч. 3 ст. 3.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7 КоАП РФ и п. 1 1 ст. 25 Закона N 171-ФЗ изъятая спиртосодержащая продукция подлежит конфискации с последующим уничтожением.</w:t>
      </w:r>
    </w:p>
    <w:p w:rsidR="00067556" w:rsidRPr="00B202F5" w:rsidP="0006755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B202F5">
        <w:rPr>
          <w:rFonts w:ascii="Times New Roman" w:hAnsi="Times New Roman"/>
          <w:sz w:val="16"/>
          <w:szCs w:val="16"/>
        </w:rPr>
        <w:t xml:space="preserve">Вместе с тем, судья считает  возможным применить к совершенному лицом правонарушению критерий малозначительности, устанавливающий </w:t>
      </w:r>
      <w:r w:rsidRPr="00B202F5">
        <w:rPr>
          <w:rFonts w:ascii="Times New Roman" w:hAnsi="Times New Roman"/>
          <w:sz w:val="16"/>
          <w:szCs w:val="16"/>
        </w:rPr>
        <w:t>право суда на освобождение лица от административной ответственности в силу малозначительности совершенного правонарушения, исходя из следующего.</w:t>
      </w:r>
    </w:p>
    <w:p w:rsidR="00067556" w:rsidRPr="00B202F5" w:rsidP="0006755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B202F5">
        <w:rPr>
          <w:rFonts w:ascii="Times New Roman" w:hAnsi="Times New Roman"/>
          <w:sz w:val="16"/>
          <w:szCs w:val="16"/>
        </w:rPr>
        <w:t>В соответствии со ст</w:t>
      </w:r>
      <w:r w:rsidRPr="00B202F5" w:rsidR="005F65F8">
        <w:rPr>
          <w:rFonts w:ascii="Times New Roman" w:hAnsi="Times New Roman"/>
          <w:sz w:val="16"/>
          <w:szCs w:val="16"/>
        </w:rPr>
        <w:t>.</w:t>
      </w:r>
      <w:r w:rsidRPr="00B202F5">
        <w:rPr>
          <w:rFonts w:ascii="Times New Roman" w:hAnsi="Times New Roman"/>
          <w:sz w:val="16"/>
          <w:szCs w:val="16"/>
        </w:rPr>
        <w:t xml:space="preserve"> 2.9 КоАП РФ при малозначительности совершенного административного правонарушения судья мо</w:t>
      </w:r>
      <w:r w:rsidRPr="00B202F5">
        <w:rPr>
          <w:rFonts w:ascii="Times New Roman" w:hAnsi="Times New Roman"/>
          <w:sz w:val="16"/>
          <w:szCs w:val="16"/>
        </w:rPr>
        <w:t>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067556" w:rsidRPr="00B202F5" w:rsidP="0006755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B202F5">
        <w:rPr>
          <w:rFonts w:ascii="Times New Roman" w:hAnsi="Times New Roman"/>
          <w:sz w:val="16"/>
          <w:szCs w:val="16"/>
        </w:rPr>
        <w:t>В п</w:t>
      </w:r>
      <w:r w:rsidRPr="00B202F5" w:rsidR="005F65F8">
        <w:rPr>
          <w:rFonts w:ascii="Times New Roman" w:hAnsi="Times New Roman"/>
          <w:sz w:val="16"/>
          <w:szCs w:val="16"/>
        </w:rPr>
        <w:t>.</w:t>
      </w:r>
      <w:r w:rsidRPr="00B202F5">
        <w:rPr>
          <w:rFonts w:ascii="Times New Roman" w:hAnsi="Times New Roman"/>
          <w:sz w:val="16"/>
          <w:szCs w:val="16"/>
        </w:rPr>
        <w:t xml:space="preserve"> 21 Постановления Пленума Верховного Суда Российской Федерации от 24.03.2005 </w:t>
      </w:r>
      <w:r w:rsidRPr="00B202F5" w:rsidR="005F65F8">
        <w:rPr>
          <w:rFonts w:ascii="Times New Roman" w:hAnsi="Times New Roman"/>
          <w:sz w:val="16"/>
          <w:szCs w:val="16"/>
        </w:rPr>
        <w:t>№</w:t>
      </w:r>
      <w:r w:rsidRPr="00B202F5">
        <w:rPr>
          <w:rFonts w:ascii="Times New Roman" w:hAnsi="Times New Roman"/>
          <w:sz w:val="16"/>
          <w:szCs w:val="16"/>
        </w:rPr>
        <w:t xml:space="preserve"> 5 </w:t>
      </w:r>
      <w:r w:rsidRPr="00B202F5" w:rsidR="005F65F8">
        <w:rPr>
          <w:rFonts w:ascii="Times New Roman" w:hAnsi="Times New Roman"/>
          <w:sz w:val="16"/>
          <w:szCs w:val="16"/>
        </w:rPr>
        <w:t>«</w:t>
      </w:r>
      <w:r w:rsidRPr="00B202F5">
        <w:rPr>
          <w:rFonts w:ascii="Times New Roman" w:hAnsi="Times New Roman"/>
          <w:sz w:val="16"/>
          <w:szCs w:val="16"/>
        </w:rPr>
        <w:t xml:space="preserve">О некоторых вопросах, возникающих </w:t>
      </w:r>
      <w:r w:rsidRPr="00B202F5">
        <w:rPr>
          <w:rFonts w:ascii="Times New Roman" w:hAnsi="Times New Roman"/>
          <w:sz w:val="16"/>
          <w:szCs w:val="16"/>
        </w:rPr>
        <w:t>у судов при применении Кодекса Российской Федерации об административных правонарушениях</w:t>
      </w:r>
      <w:r w:rsidRPr="00B202F5" w:rsidR="005F65F8">
        <w:rPr>
          <w:rFonts w:ascii="Times New Roman" w:hAnsi="Times New Roman"/>
          <w:sz w:val="16"/>
          <w:szCs w:val="16"/>
        </w:rPr>
        <w:t>»</w:t>
      </w:r>
      <w:r w:rsidRPr="00B202F5">
        <w:rPr>
          <w:rFonts w:ascii="Times New Roman" w:hAnsi="Times New Roman"/>
          <w:sz w:val="16"/>
          <w:szCs w:val="16"/>
        </w:rPr>
        <w:t>, разъяснено,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</w:t>
      </w:r>
      <w:r w:rsidRPr="00B202F5">
        <w:rPr>
          <w:rFonts w:ascii="Times New Roman" w:hAnsi="Times New Roman"/>
          <w:sz w:val="16"/>
          <w:szCs w:val="16"/>
        </w:rPr>
        <w:t>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</w:t>
      </w:r>
      <w:r w:rsidRPr="00B202F5">
        <w:rPr>
          <w:rFonts w:ascii="Times New Roman" w:hAnsi="Times New Roman"/>
          <w:sz w:val="16"/>
          <w:szCs w:val="16"/>
        </w:rPr>
        <w:t xml:space="preserve"> существенного нарушения охраняемых общественных правоотношений.</w:t>
      </w:r>
    </w:p>
    <w:p w:rsidR="00067556" w:rsidRPr="00B202F5" w:rsidP="0006755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B202F5">
        <w:rPr>
          <w:rFonts w:ascii="Times New Roman" w:hAnsi="Times New Roman"/>
          <w:sz w:val="16"/>
          <w:szCs w:val="16"/>
        </w:rPr>
        <w:t>Малозначительным административным прав</w:t>
      </w:r>
      <w:r w:rsidRPr="00B202F5">
        <w:rPr>
          <w:rFonts w:ascii="Times New Roman" w:hAnsi="Times New Roman"/>
          <w:sz w:val="16"/>
          <w:szCs w:val="16"/>
        </w:rPr>
        <w:t>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</w:t>
      </w:r>
      <w:r w:rsidRPr="00B202F5">
        <w:rPr>
          <w:rFonts w:ascii="Times New Roman" w:hAnsi="Times New Roman"/>
          <w:sz w:val="16"/>
          <w:szCs w:val="16"/>
        </w:rPr>
        <w:t>тавляющее существенного нарушения охраняемых общественных правоотношений.</w:t>
      </w:r>
    </w:p>
    <w:p w:rsidR="00067556" w:rsidRPr="00B202F5" w:rsidP="0006755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B202F5">
        <w:rPr>
          <w:rFonts w:ascii="Times New Roman" w:hAnsi="Times New Roman"/>
          <w:sz w:val="16"/>
          <w:szCs w:val="16"/>
        </w:rPr>
        <w:t>Оценка малозначительности деяния должна соотноситься с характером и степенью общественной опасности, причинением вреда либо угрозой причинения вреда личности, обществу или государств</w:t>
      </w:r>
      <w:r w:rsidRPr="00B202F5">
        <w:rPr>
          <w:rFonts w:ascii="Times New Roman" w:hAnsi="Times New Roman"/>
          <w:sz w:val="16"/>
          <w:szCs w:val="16"/>
        </w:rPr>
        <w:t>у, ролью правонарушителя, а также тяжестью наступивших последствий.</w:t>
      </w:r>
    </w:p>
    <w:p w:rsidR="00067556" w:rsidRPr="00B202F5" w:rsidP="0006755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B202F5">
        <w:rPr>
          <w:rFonts w:ascii="Times New Roman" w:hAnsi="Times New Roman"/>
          <w:sz w:val="16"/>
          <w:szCs w:val="16"/>
        </w:rPr>
        <w:t>При этом малозначительность может быть применена ко всем составам административных правонарушений, в том числе имеющим формальный характер, поскольку иное не следует из содержания КоАП РФ.</w:t>
      </w:r>
    </w:p>
    <w:p w:rsidR="00067556" w:rsidRPr="00B202F5" w:rsidP="0006755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B202F5">
        <w:rPr>
          <w:rFonts w:ascii="Times New Roman" w:hAnsi="Times New Roman"/>
          <w:sz w:val="16"/>
          <w:szCs w:val="16"/>
        </w:rPr>
        <w:t>В качестве критериев малозначительного совершенного правонарушения необходимо также учитывать вину в форме небрежности, причины и условия совершения правонарушения, степень влияния противоправных действий или бездействий лица на общественные отношения, со</w:t>
      </w:r>
      <w:r w:rsidRPr="00B202F5">
        <w:rPr>
          <w:rFonts w:ascii="Times New Roman" w:hAnsi="Times New Roman"/>
          <w:sz w:val="16"/>
          <w:szCs w:val="16"/>
        </w:rPr>
        <w:t>ставляющие объект посягательства.</w:t>
      </w:r>
    </w:p>
    <w:p w:rsidR="00067556" w:rsidRPr="00B202F5" w:rsidP="0006755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B202F5">
        <w:rPr>
          <w:rFonts w:ascii="Times New Roman" w:hAnsi="Times New Roman"/>
          <w:sz w:val="16"/>
          <w:szCs w:val="16"/>
        </w:rPr>
        <w:t>Всесторонне оценив обстоятельства допущенного лицом административного нарушения, характер и степень общественной опасности совершенного правонарушения, роли правонарушителя, при фактическом  отсутствии вреда и последствий,</w:t>
      </w:r>
      <w:r w:rsidRPr="00B202F5">
        <w:rPr>
          <w:rFonts w:ascii="Times New Roman" w:hAnsi="Times New Roman"/>
          <w:sz w:val="16"/>
          <w:szCs w:val="16"/>
        </w:rPr>
        <w:t xml:space="preserve"> судья  признает данное правонарушение малозначительным и находит возможным освободить </w:t>
      </w:r>
      <w:r w:rsidRPr="00B202F5" w:rsidR="009E7F5C">
        <w:rPr>
          <w:rFonts w:ascii="Times New Roman" w:hAnsi="Times New Roman"/>
          <w:sz w:val="16"/>
          <w:szCs w:val="16"/>
        </w:rPr>
        <w:t>Осипенко А.В.</w:t>
      </w:r>
      <w:r w:rsidRPr="00B202F5">
        <w:rPr>
          <w:rFonts w:ascii="Times New Roman" w:hAnsi="Times New Roman"/>
          <w:sz w:val="16"/>
          <w:szCs w:val="16"/>
        </w:rPr>
        <w:t xml:space="preserve"> от административной ответственности за малозначительностью и ограничиться устным замечанием, которое соответствует целям и задачам административного произв</w:t>
      </w:r>
      <w:r w:rsidRPr="00B202F5">
        <w:rPr>
          <w:rFonts w:ascii="Times New Roman" w:hAnsi="Times New Roman"/>
          <w:sz w:val="16"/>
          <w:szCs w:val="16"/>
        </w:rPr>
        <w:t>одства, в том числе и профилактике правонарушений.</w:t>
      </w:r>
      <w:r w:rsidRPr="00B202F5">
        <w:rPr>
          <w:rFonts w:ascii="Times New Roman" w:hAnsi="Times New Roman"/>
          <w:sz w:val="16"/>
          <w:szCs w:val="16"/>
        </w:rPr>
        <w:t xml:space="preserve"> Объявление нарушителю устного замечания несет в себе отрицательную правоприменительную оценку административного правонарушения и свидетельствует о неотвратимости государственного реагирования на противопра</w:t>
      </w:r>
      <w:r w:rsidRPr="00B202F5">
        <w:rPr>
          <w:rFonts w:ascii="Times New Roman" w:hAnsi="Times New Roman"/>
          <w:sz w:val="16"/>
          <w:szCs w:val="16"/>
        </w:rPr>
        <w:t>вное поведение.</w:t>
      </w:r>
    </w:p>
    <w:p w:rsidR="00067556" w:rsidRPr="00B202F5" w:rsidP="0006755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B202F5">
        <w:rPr>
          <w:rFonts w:ascii="Times New Roman" w:hAnsi="Times New Roman"/>
          <w:sz w:val="16"/>
          <w:szCs w:val="16"/>
        </w:rPr>
        <w:t>Руководствуясь ст. ст. 2.9, 29.9-29.11 КоАП РФ,</w:t>
      </w:r>
    </w:p>
    <w:p w:rsidR="0031683B" w:rsidRPr="00B202F5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202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9E7F5C" w:rsidRPr="00B202F5" w:rsidP="009E7F5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B202F5">
        <w:rPr>
          <w:rFonts w:ascii="Times New Roman" w:hAnsi="Times New Roman"/>
          <w:sz w:val="16"/>
          <w:szCs w:val="16"/>
        </w:rPr>
        <w:t xml:space="preserve">Прекратить производство по делу об административном правонарушении в отношении </w:t>
      </w:r>
      <w:r w:rsidRPr="00B202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Осипенко Александра Викторовича</w:t>
      </w:r>
      <w:r w:rsidRPr="00B202F5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 </w:t>
      </w:r>
      <w:r w:rsidRPr="00B202F5">
        <w:rPr>
          <w:rFonts w:ascii="Times New Roman" w:hAnsi="Times New Roman"/>
          <w:sz w:val="16"/>
          <w:szCs w:val="16"/>
        </w:rPr>
        <w:t>14.17.2</w:t>
      </w:r>
      <w:r w:rsidRPr="00B202F5">
        <w:rPr>
          <w:rFonts w:ascii="Times New Roman" w:hAnsi="Times New Roman"/>
          <w:sz w:val="16"/>
          <w:szCs w:val="16"/>
        </w:rPr>
        <w:t xml:space="preserve"> КоАП РФ, на основании ст. 2.9 КоАП РФ, освободив е</w:t>
      </w:r>
      <w:r w:rsidRPr="00B202F5">
        <w:rPr>
          <w:rFonts w:ascii="Times New Roman" w:hAnsi="Times New Roman"/>
          <w:sz w:val="16"/>
          <w:szCs w:val="16"/>
        </w:rPr>
        <w:t>го</w:t>
      </w:r>
      <w:r w:rsidRPr="00B202F5">
        <w:rPr>
          <w:rFonts w:ascii="Times New Roman" w:hAnsi="Times New Roman"/>
          <w:sz w:val="16"/>
          <w:szCs w:val="16"/>
        </w:rPr>
        <w:t xml:space="preserve"> от ответственности за малозначительностью административного правонарушения и объявить е</w:t>
      </w:r>
      <w:r w:rsidRPr="00B202F5">
        <w:rPr>
          <w:rFonts w:ascii="Times New Roman" w:hAnsi="Times New Roman"/>
          <w:sz w:val="16"/>
          <w:szCs w:val="16"/>
        </w:rPr>
        <w:t>му</w:t>
      </w:r>
      <w:r w:rsidRPr="00B202F5">
        <w:rPr>
          <w:rFonts w:ascii="Times New Roman" w:hAnsi="Times New Roman"/>
          <w:sz w:val="16"/>
          <w:szCs w:val="16"/>
        </w:rPr>
        <w:t xml:space="preserve"> устное замечание. </w:t>
      </w:r>
    </w:p>
    <w:p w:rsidR="0067503D" w:rsidRPr="00B202F5" w:rsidP="0067503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202F5">
        <w:rPr>
          <w:rFonts w:ascii="Times New Roman" w:hAnsi="Times New Roman"/>
          <w:sz w:val="16"/>
          <w:szCs w:val="16"/>
        </w:rPr>
        <w:t xml:space="preserve">Конфискацию предметов административного правонарушения – </w:t>
      </w:r>
      <w:r w:rsidRPr="00B202F5" w:rsidR="00E75BF7">
        <w:rPr>
          <w:rFonts w:ascii="Times New Roman" w:hAnsi="Times New Roman"/>
          <w:sz w:val="16"/>
          <w:szCs w:val="16"/>
        </w:rPr>
        <w:t>шесть пластиковых бутылок</w:t>
      </w:r>
      <w:r w:rsidRPr="00B202F5" w:rsidR="00081E6B">
        <w:rPr>
          <w:rFonts w:ascii="Times New Roman" w:hAnsi="Times New Roman"/>
          <w:sz w:val="16"/>
          <w:szCs w:val="16"/>
        </w:rPr>
        <w:t xml:space="preserve"> объемом по 5 литров каждая</w:t>
      </w:r>
      <w:r w:rsidRPr="00B202F5" w:rsidR="00E75BF7">
        <w:rPr>
          <w:rFonts w:ascii="Times New Roman" w:hAnsi="Times New Roman"/>
          <w:sz w:val="16"/>
          <w:szCs w:val="16"/>
        </w:rPr>
        <w:t xml:space="preserve"> со спиртосодержащей жидкостью</w:t>
      </w:r>
      <w:r w:rsidRPr="00B202F5">
        <w:rPr>
          <w:rFonts w:ascii="Times New Roman" w:hAnsi="Times New Roman"/>
          <w:sz w:val="16"/>
          <w:szCs w:val="16"/>
        </w:rPr>
        <w:t>, хранящ</w:t>
      </w:r>
      <w:r w:rsidRPr="00B202F5" w:rsidR="00E75BF7">
        <w:rPr>
          <w:rFonts w:ascii="Times New Roman" w:hAnsi="Times New Roman"/>
          <w:sz w:val="16"/>
          <w:szCs w:val="16"/>
        </w:rPr>
        <w:t>и</w:t>
      </w:r>
      <w:r w:rsidRPr="00B202F5" w:rsidR="00081E6B">
        <w:rPr>
          <w:rFonts w:ascii="Times New Roman" w:hAnsi="Times New Roman"/>
          <w:sz w:val="16"/>
          <w:szCs w:val="16"/>
        </w:rPr>
        <w:t>х</w:t>
      </w:r>
      <w:r w:rsidRPr="00B202F5">
        <w:rPr>
          <w:rFonts w:ascii="Times New Roman" w:hAnsi="Times New Roman"/>
          <w:sz w:val="16"/>
          <w:szCs w:val="16"/>
        </w:rPr>
        <w:t xml:space="preserve">ся </w:t>
      </w:r>
      <w:r w:rsidRPr="00B202F5">
        <w:rPr>
          <w:rFonts w:ascii="Times New Roman" w:hAnsi="Times New Roman"/>
          <w:sz w:val="16"/>
          <w:szCs w:val="16"/>
        </w:rPr>
        <w:t>«ИЗЪЯТО»</w:t>
      </w:r>
      <w:r w:rsidRPr="00B202F5" w:rsidR="007F10EE">
        <w:rPr>
          <w:rFonts w:ascii="Times New Roman" w:hAnsi="Times New Roman"/>
          <w:sz w:val="16"/>
          <w:szCs w:val="16"/>
        </w:rPr>
        <w:t xml:space="preserve"> </w:t>
      </w:r>
      <w:r w:rsidRPr="00B202F5">
        <w:rPr>
          <w:rFonts w:ascii="Times New Roman" w:hAnsi="Times New Roman"/>
          <w:sz w:val="16"/>
          <w:szCs w:val="16"/>
        </w:rPr>
        <w:t>- поручить ОСП по Нижнегорскому району УФССП России по Республике Крым.</w:t>
      </w:r>
    </w:p>
    <w:p w:rsidR="0031683B" w:rsidRPr="00B202F5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  Республике Крым в течение 10 суток со дня вручения или получения копии постановления.</w:t>
      </w:r>
    </w:p>
    <w:p w:rsidR="00581B3C" w:rsidRPr="00B202F5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5740" w:rsidRPr="00B202F5" w:rsidP="00C465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>Мировой судья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</w:t>
      </w:r>
      <w:r w:rsidRPr="00B202F5" w:rsidR="00956AD2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B202F5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B202F5">
        <w:rPr>
          <w:rFonts w:ascii="Times New Roman" w:eastAsia="Times New Roman" w:hAnsi="Times New Roman"/>
          <w:sz w:val="16"/>
          <w:szCs w:val="16"/>
          <w:lang w:eastAsia="ru-RU"/>
        </w:rPr>
        <w:t xml:space="preserve"> С. А. Самойленко</w:t>
      </w:r>
    </w:p>
    <w:sectPr w:rsidSect="00C923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3B"/>
    <w:rsid w:val="00004D25"/>
    <w:rsid w:val="00005E10"/>
    <w:rsid w:val="00030E50"/>
    <w:rsid w:val="0003528E"/>
    <w:rsid w:val="00067556"/>
    <w:rsid w:val="000701B3"/>
    <w:rsid w:val="00081E6B"/>
    <w:rsid w:val="000841C4"/>
    <w:rsid w:val="000962C8"/>
    <w:rsid w:val="000B186F"/>
    <w:rsid w:val="000B3DD9"/>
    <w:rsid w:val="000F19EB"/>
    <w:rsid w:val="00110E23"/>
    <w:rsid w:val="00112E8E"/>
    <w:rsid w:val="00117EF7"/>
    <w:rsid w:val="00127F18"/>
    <w:rsid w:val="00134C4C"/>
    <w:rsid w:val="0013738D"/>
    <w:rsid w:val="001538A1"/>
    <w:rsid w:val="00161BC0"/>
    <w:rsid w:val="001F077F"/>
    <w:rsid w:val="002110A3"/>
    <w:rsid w:val="002159C6"/>
    <w:rsid w:val="002167EF"/>
    <w:rsid w:val="002268F7"/>
    <w:rsid w:val="00233DD5"/>
    <w:rsid w:val="002342D3"/>
    <w:rsid w:val="00255877"/>
    <w:rsid w:val="002773AB"/>
    <w:rsid w:val="002A0FC5"/>
    <w:rsid w:val="002C0346"/>
    <w:rsid w:val="002C4CCC"/>
    <w:rsid w:val="002F5A95"/>
    <w:rsid w:val="002F7368"/>
    <w:rsid w:val="00311742"/>
    <w:rsid w:val="0031683B"/>
    <w:rsid w:val="00333DB6"/>
    <w:rsid w:val="00350298"/>
    <w:rsid w:val="00367504"/>
    <w:rsid w:val="0038022D"/>
    <w:rsid w:val="003C0E05"/>
    <w:rsid w:val="003D26BE"/>
    <w:rsid w:val="003F3CAF"/>
    <w:rsid w:val="004058F1"/>
    <w:rsid w:val="004403BF"/>
    <w:rsid w:val="004510F9"/>
    <w:rsid w:val="004534BA"/>
    <w:rsid w:val="004764B1"/>
    <w:rsid w:val="004B3A91"/>
    <w:rsid w:val="004E6AD5"/>
    <w:rsid w:val="00540064"/>
    <w:rsid w:val="00580487"/>
    <w:rsid w:val="00581B3C"/>
    <w:rsid w:val="005B302F"/>
    <w:rsid w:val="005C35EB"/>
    <w:rsid w:val="005F65F8"/>
    <w:rsid w:val="00602CD5"/>
    <w:rsid w:val="00622ECF"/>
    <w:rsid w:val="0067503D"/>
    <w:rsid w:val="006A67E5"/>
    <w:rsid w:val="006B3078"/>
    <w:rsid w:val="006B527E"/>
    <w:rsid w:val="00723EDD"/>
    <w:rsid w:val="007349EF"/>
    <w:rsid w:val="00750946"/>
    <w:rsid w:val="0075289F"/>
    <w:rsid w:val="007839FD"/>
    <w:rsid w:val="007A5D70"/>
    <w:rsid w:val="007A749A"/>
    <w:rsid w:val="007F10EE"/>
    <w:rsid w:val="00810AF6"/>
    <w:rsid w:val="00846050"/>
    <w:rsid w:val="0084764A"/>
    <w:rsid w:val="00895740"/>
    <w:rsid w:val="008D17B7"/>
    <w:rsid w:val="009017E1"/>
    <w:rsid w:val="0092080F"/>
    <w:rsid w:val="0092161D"/>
    <w:rsid w:val="00932025"/>
    <w:rsid w:val="00943CAF"/>
    <w:rsid w:val="00956AD2"/>
    <w:rsid w:val="009926AF"/>
    <w:rsid w:val="0099720E"/>
    <w:rsid w:val="009A32A1"/>
    <w:rsid w:val="009B7042"/>
    <w:rsid w:val="009C657F"/>
    <w:rsid w:val="009E7F5C"/>
    <w:rsid w:val="009F3316"/>
    <w:rsid w:val="00A00A31"/>
    <w:rsid w:val="00A04CF5"/>
    <w:rsid w:val="00A1697E"/>
    <w:rsid w:val="00A4236A"/>
    <w:rsid w:val="00AC7AB1"/>
    <w:rsid w:val="00AF7B53"/>
    <w:rsid w:val="00B07CDB"/>
    <w:rsid w:val="00B202F5"/>
    <w:rsid w:val="00B3349E"/>
    <w:rsid w:val="00B35D92"/>
    <w:rsid w:val="00B4414D"/>
    <w:rsid w:val="00B61C13"/>
    <w:rsid w:val="00B71889"/>
    <w:rsid w:val="00B73077"/>
    <w:rsid w:val="00B909E4"/>
    <w:rsid w:val="00BB596E"/>
    <w:rsid w:val="00BD2B60"/>
    <w:rsid w:val="00BD3678"/>
    <w:rsid w:val="00BE4469"/>
    <w:rsid w:val="00C46531"/>
    <w:rsid w:val="00C60737"/>
    <w:rsid w:val="00C9232E"/>
    <w:rsid w:val="00C97EA0"/>
    <w:rsid w:val="00CA5611"/>
    <w:rsid w:val="00D1143D"/>
    <w:rsid w:val="00D1516A"/>
    <w:rsid w:val="00D208D2"/>
    <w:rsid w:val="00D245A9"/>
    <w:rsid w:val="00D5403A"/>
    <w:rsid w:val="00D60A3A"/>
    <w:rsid w:val="00D735A2"/>
    <w:rsid w:val="00D93A93"/>
    <w:rsid w:val="00DF7046"/>
    <w:rsid w:val="00E155BE"/>
    <w:rsid w:val="00E1672B"/>
    <w:rsid w:val="00E35E77"/>
    <w:rsid w:val="00E40D0A"/>
    <w:rsid w:val="00E4500E"/>
    <w:rsid w:val="00E75BF7"/>
    <w:rsid w:val="00E9655E"/>
    <w:rsid w:val="00EC2996"/>
    <w:rsid w:val="00ED6C35"/>
    <w:rsid w:val="00EE5BD1"/>
    <w:rsid w:val="00F06EE0"/>
    <w:rsid w:val="00F27BC6"/>
    <w:rsid w:val="00FA7BBF"/>
    <w:rsid w:val="00FC203D"/>
    <w:rsid w:val="00FE4888"/>
    <w:rsid w:val="00FF54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