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3BC" w:rsidRPr="00C57FF8" w:rsidP="001E13E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7FF8">
        <w:rPr>
          <w:rFonts w:ascii="Times New Roman" w:hAnsi="Times New Roman" w:cs="Times New Roman"/>
          <w:sz w:val="16"/>
          <w:szCs w:val="16"/>
        </w:rPr>
        <w:t xml:space="preserve"> 5-545/33/2022</w:t>
      </w:r>
    </w:p>
    <w:p w:rsidR="002C03BC" w:rsidRPr="00C57FF8" w:rsidP="001E13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57F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91MS0033-01-2022-002996-61</w:t>
      </w:r>
    </w:p>
    <w:p w:rsidR="00476E50" w:rsidRPr="00C57FF8" w:rsidP="00FA1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C57F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C57FF8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14 ноября 2022 года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C57FF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C57FF8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C57FF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</w:t>
      </w:r>
    </w:p>
    <w:p w:rsidR="00AC3171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Кодирова М.Д.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дела об административном правонарушении в отношении </w:t>
      </w:r>
      <w:r w:rsidRPr="00C57F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C57FF8" w:rsidR="002C03B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Кодирова</w:t>
      </w:r>
      <w:r w:rsidRPr="00C57FF8" w:rsidR="002C03B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57FF8" w:rsidR="002C03B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Мамута</w:t>
      </w:r>
      <w:r w:rsidRPr="00C57FF8" w:rsidR="002C03B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57FF8" w:rsidR="002C03B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Диловеровича</w:t>
      </w:r>
      <w:r w:rsidRPr="00C57FF8" w:rsidR="008122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57FF8" w:rsidR="00C57FF8">
        <w:rPr>
          <w:rFonts w:ascii="Times New Roman" w:hAnsi="Times New Roman" w:cs="Times New Roman"/>
          <w:sz w:val="16"/>
          <w:szCs w:val="16"/>
        </w:rPr>
        <w:t>«ИЗЪЯТО»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совершении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правонарушения, предусмотренного ч.</w:t>
      </w:r>
      <w:r w:rsidRPr="00C57FF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C57FF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C57FF8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1463FF" w:rsidRPr="00C57FF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 М.Д.</w:t>
      </w:r>
      <w:r w:rsidRPr="00C57FF8" w:rsidR="00476E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C57FF8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отношении</w:t>
      </w:r>
      <w:r w:rsidRPr="00C57FF8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476E50" w:rsidRPr="00C57FF8" w:rsidP="00901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14.11.2022 в </w:t>
      </w:r>
      <w:r w:rsidRPr="00C57FF8" w:rsidR="00607F2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57FF8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57FF8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C57FF8" w:rsidR="00C57FF8">
        <w:rPr>
          <w:rFonts w:ascii="Times New Roman" w:hAnsi="Times New Roman" w:cs="Times New Roman"/>
          <w:sz w:val="16"/>
          <w:szCs w:val="16"/>
        </w:rPr>
        <w:t>«ИЗЪЯТО»</w:t>
      </w:r>
      <w:r w:rsidRPr="00C57FF8" w:rsidR="00C57FF8">
        <w:rPr>
          <w:rFonts w:ascii="Times New Roman" w:hAnsi="Times New Roman" w:cs="Times New Roman"/>
          <w:sz w:val="16"/>
          <w:szCs w:val="16"/>
        </w:rPr>
        <w:t xml:space="preserve"> 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М.Д.</w:t>
      </w:r>
      <w:r w:rsidRPr="00C57FF8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неустойчивости позы, резкого изменения окраски кожных покровов лица, обнаруженных сотрудником полиции, не выполнил законного требования уполномоченного должностного лица о прохождении медицинского освидетельствования на состояние  опьянения.</w:t>
      </w:r>
    </w:p>
    <w:p w:rsidR="0090140A" w:rsidRPr="00C57FF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 М.Д.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удебном заседании свою вину в совершении административного правонарушения признал и пояснил, что </w:t>
      </w:r>
      <w:r w:rsidRPr="00C57FF8" w:rsidR="002E496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отказался от прохождения медицинского освидетельствования на состояние опьянения, так как накануне употребил марихуану путем курения</w:t>
      </w:r>
      <w:r w:rsidRPr="00C57FF8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предполагал, что результат будет положительным</w:t>
      </w:r>
      <w:r w:rsidRPr="00C57FF8" w:rsidR="002E496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C0E97" w:rsidRPr="00C57FF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</w:t>
      </w:r>
      <w:r w:rsidRPr="00C57FF8" w:rsidR="002E496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М.Д.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содеянном доказана и подтверждается доказательств</w:t>
      </w:r>
      <w:r w:rsidRPr="00C57FF8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C57FF8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C57FF8" w:rsid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57FF8" w:rsidR="00607F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C57FF8" w:rsidR="00835289">
        <w:rPr>
          <w:rFonts w:ascii="Times New Roman" w:eastAsia="Times New Roman" w:hAnsi="Times New Roman" w:cs="Times New Roman"/>
          <w:sz w:val="16"/>
          <w:szCs w:val="16"/>
          <w:lang w:eastAsia="ru-RU"/>
        </w:rPr>
        <w:t>14.11</w:t>
      </w:r>
      <w:r w:rsidRPr="00C57FF8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C57FF8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C57FF8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57FF8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C57FF8" w:rsidR="0033270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57FF8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57FF8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C57FF8" w:rsidR="008352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 3); протоколом о направлении на медицинское освидетельствование (л.д.4); </w:t>
      </w:r>
      <w:r w:rsidRPr="00C57FF8" w:rsidR="003327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Кодирова М.Д.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C57FF8" w:rsidR="008352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</w:t>
      </w:r>
      <w:r w:rsidRPr="00C57FF8" w:rsidR="00E763CA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476E50" w:rsidRPr="00C57FF8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Кодирова М.Д.</w:t>
      </w:r>
      <w:r w:rsidRPr="00C57FF8" w:rsidR="002C0E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ведения необходимые для правильного разрешения дела в нем отражены.</w:t>
      </w:r>
    </w:p>
    <w:p w:rsidR="00476E50" w:rsidRPr="00C57FF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C57FF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Кодирова М.Д.</w:t>
      </w:r>
      <w:r w:rsidRPr="00C57FF8" w:rsidR="002C0E9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57FF8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 установлено.</w:t>
      </w:r>
    </w:p>
    <w:p w:rsidR="00476E50" w:rsidRPr="00C57FF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C57FF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C57FF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</w:t>
      </w:r>
      <w:r w:rsidRPr="00C57FF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C57FF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ных правонарушений</w:t>
      </w:r>
    </w:p>
    <w:p w:rsidR="00476E50" w:rsidRPr="00C57FF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C57FF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ую ответственность, а также иные обстоятельства, имеющие значение для правильного разрешения дела.</w:t>
      </w:r>
    </w:p>
    <w:p w:rsidR="00A31445" w:rsidRPr="00C57FF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C57FF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C57FF8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C57FF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57FF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Кодирова М.Д.</w:t>
      </w:r>
      <w:r w:rsidRPr="00C57FF8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ч.1 ст. 6.9 КоАП РФ, так как он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наличии достаточных оснований полагать, что потребил наркотические средства или психотропные вещества без назначения врача либо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новые потенциально опасные психоактивные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Кодирова М.Д.</w:t>
      </w:r>
      <w:r w:rsidRPr="00C57FF8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6.9 КоАП РФ, не представлено и не установлено.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C57FF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о имущественное положение.</w:t>
      </w:r>
    </w:p>
    <w:p w:rsidR="00A31445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малолетнего ребенка.</w:t>
      </w:r>
    </w:p>
    <w:p w:rsidR="00F74B96" w:rsidRPr="00C57FF8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7FF8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 имущественное 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564B0B" w:rsidRPr="00C57FF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C57FF8" w:rsidR="006E1F8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Кодирова М.Д</w:t>
      </w:r>
      <w:r w:rsidRPr="00C57FF8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C57FF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</w:t>
      </w:r>
      <w:r w:rsidRPr="00C57FF8" w:rsidR="000A77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484, контроль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ской Федерации об  административных правонарушениях,</w:t>
      </w:r>
    </w:p>
    <w:p w:rsidR="00476E50" w:rsidRPr="00C57FF8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Кодирова Мамута Диловеровича</w:t>
      </w:r>
      <w:r w:rsidRPr="00C57FF8" w:rsidR="002C0E9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C57FF8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C57FF8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6.9 КоАП РФ, и назначить ему наказание в виде   административного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  в размере 4000 (четырех тысяч) рублей 00 копеек.</w:t>
      </w:r>
    </w:p>
    <w:p w:rsidR="00476E50" w:rsidRPr="00C57FF8" w:rsidP="00C20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C57FF8" w:rsidR="00C57FF8">
        <w:rPr>
          <w:rFonts w:ascii="Times New Roman" w:hAnsi="Times New Roman" w:cs="Times New Roman"/>
          <w:sz w:val="16"/>
          <w:szCs w:val="16"/>
        </w:rPr>
        <w:t>«ИЗЪЯТО»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C57FF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тветственности, направляет судье, вынесшему постановление.</w:t>
      </w:r>
    </w:p>
    <w:p w:rsidR="00564B0B" w:rsidRPr="00C57FF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Возлож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ить на </w:t>
      </w:r>
      <w:r w:rsidRPr="00C57FF8" w:rsidR="00613C3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Кодирова Мамумта Диловеровича</w:t>
      </w:r>
      <w:r w:rsidRPr="00C57FF8" w:rsidR="00613C3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564B0B" w:rsidRPr="00C57FF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</w:t>
      </w:r>
      <w:r w:rsidRPr="00C57FF8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МО МВД России «Джанкойский»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64B0B" w:rsidRPr="00C57FF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C57FF8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Кодирову М.Д.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476E50" w:rsidRPr="00C57FF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  Республики Крым в течение 10 суток со дня вручения или получения копии постановления. </w:t>
      </w:r>
    </w:p>
    <w:p w:rsidR="006F26F3" w:rsidRPr="00C57FF8" w:rsidP="00A31E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C57FF8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C57FF8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C57FF8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1E13E8" w:rsidRPr="00C57F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5A01"/>
    <w:rsid w:val="00046D7B"/>
    <w:rsid w:val="00055D4C"/>
    <w:rsid w:val="000850F8"/>
    <w:rsid w:val="000A2668"/>
    <w:rsid w:val="000A7767"/>
    <w:rsid w:val="00141759"/>
    <w:rsid w:val="001463FF"/>
    <w:rsid w:val="0019636B"/>
    <w:rsid w:val="001A61AC"/>
    <w:rsid w:val="001C0AAE"/>
    <w:rsid w:val="001E13E8"/>
    <w:rsid w:val="001E2269"/>
    <w:rsid w:val="00244D0F"/>
    <w:rsid w:val="002C03BC"/>
    <w:rsid w:val="002C0E97"/>
    <w:rsid w:val="002C7468"/>
    <w:rsid w:val="002E4960"/>
    <w:rsid w:val="0033270A"/>
    <w:rsid w:val="0036163F"/>
    <w:rsid w:val="003730F0"/>
    <w:rsid w:val="003C7DCE"/>
    <w:rsid w:val="003F6A94"/>
    <w:rsid w:val="0040409B"/>
    <w:rsid w:val="004116D6"/>
    <w:rsid w:val="004140E6"/>
    <w:rsid w:val="0041733B"/>
    <w:rsid w:val="00423FEA"/>
    <w:rsid w:val="00427B9B"/>
    <w:rsid w:val="00447D95"/>
    <w:rsid w:val="004765F9"/>
    <w:rsid w:val="00476E50"/>
    <w:rsid w:val="00494C25"/>
    <w:rsid w:val="004973E3"/>
    <w:rsid w:val="004C2904"/>
    <w:rsid w:val="0054315F"/>
    <w:rsid w:val="00553262"/>
    <w:rsid w:val="00564B0B"/>
    <w:rsid w:val="0058310B"/>
    <w:rsid w:val="005B373B"/>
    <w:rsid w:val="005B48F6"/>
    <w:rsid w:val="005C27FE"/>
    <w:rsid w:val="005F3B40"/>
    <w:rsid w:val="00601C65"/>
    <w:rsid w:val="00607F27"/>
    <w:rsid w:val="00613C35"/>
    <w:rsid w:val="006264A2"/>
    <w:rsid w:val="006B6E48"/>
    <w:rsid w:val="006E1EEB"/>
    <w:rsid w:val="006E1F82"/>
    <w:rsid w:val="006F26F3"/>
    <w:rsid w:val="00706C1C"/>
    <w:rsid w:val="00780EF3"/>
    <w:rsid w:val="00793827"/>
    <w:rsid w:val="007B78FD"/>
    <w:rsid w:val="007E09BB"/>
    <w:rsid w:val="00807BBB"/>
    <w:rsid w:val="008122D6"/>
    <w:rsid w:val="00835289"/>
    <w:rsid w:val="00874B1E"/>
    <w:rsid w:val="008779EB"/>
    <w:rsid w:val="008E24DD"/>
    <w:rsid w:val="008F56EA"/>
    <w:rsid w:val="0090140A"/>
    <w:rsid w:val="00945445"/>
    <w:rsid w:val="00982902"/>
    <w:rsid w:val="00A31445"/>
    <w:rsid w:val="00A3148A"/>
    <w:rsid w:val="00A31E56"/>
    <w:rsid w:val="00A41E31"/>
    <w:rsid w:val="00A551DB"/>
    <w:rsid w:val="00A81716"/>
    <w:rsid w:val="00A949F7"/>
    <w:rsid w:val="00A94E80"/>
    <w:rsid w:val="00AC0EBC"/>
    <w:rsid w:val="00AC3171"/>
    <w:rsid w:val="00AC42A9"/>
    <w:rsid w:val="00AF6749"/>
    <w:rsid w:val="00B17C06"/>
    <w:rsid w:val="00B46FC6"/>
    <w:rsid w:val="00BA5E78"/>
    <w:rsid w:val="00BF76F7"/>
    <w:rsid w:val="00BF7AE3"/>
    <w:rsid w:val="00C20A3E"/>
    <w:rsid w:val="00C57FF8"/>
    <w:rsid w:val="00C63358"/>
    <w:rsid w:val="00C86343"/>
    <w:rsid w:val="00CD3902"/>
    <w:rsid w:val="00D90E9E"/>
    <w:rsid w:val="00D95990"/>
    <w:rsid w:val="00DB6E1F"/>
    <w:rsid w:val="00E074FB"/>
    <w:rsid w:val="00E16490"/>
    <w:rsid w:val="00E46AEF"/>
    <w:rsid w:val="00E46BC1"/>
    <w:rsid w:val="00E60459"/>
    <w:rsid w:val="00E763CA"/>
    <w:rsid w:val="00E90C4C"/>
    <w:rsid w:val="00EA7149"/>
    <w:rsid w:val="00EC0D4D"/>
    <w:rsid w:val="00F1066B"/>
    <w:rsid w:val="00F30ABD"/>
    <w:rsid w:val="00F3537C"/>
    <w:rsid w:val="00F44574"/>
    <w:rsid w:val="00F50C03"/>
    <w:rsid w:val="00F5214B"/>
    <w:rsid w:val="00F5315F"/>
    <w:rsid w:val="00F5360C"/>
    <w:rsid w:val="00F6661D"/>
    <w:rsid w:val="00F74B96"/>
    <w:rsid w:val="00F82A45"/>
    <w:rsid w:val="00FA1135"/>
    <w:rsid w:val="00FA7888"/>
    <w:rsid w:val="00FC7862"/>
    <w:rsid w:val="00FF18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