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78FA" w:rsidRPr="00E20946" w:rsidP="009678FA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5-557/33/2021</w:t>
      </w:r>
    </w:p>
    <w:p w:rsidR="009678FA" w:rsidRPr="00E20946" w:rsidP="009678FA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УИД 91</w:t>
      </w:r>
      <w:r w:rsidRPr="00E20946">
        <w:rPr>
          <w:rFonts w:ascii="Times New Roman" w:eastAsia="Times New Roman" w:hAnsi="Times New Roman"/>
          <w:sz w:val="16"/>
          <w:szCs w:val="16"/>
          <w:lang w:val="en-US" w:eastAsia="ru-RU"/>
        </w:rPr>
        <w:t>RS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0008-01-2021-004944-11</w:t>
      </w:r>
    </w:p>
    <w:p w:rsidR="009678FA" w:rsidRPr="00E20946" w:rsidP="009678FA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E2094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E2094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9678FA" w:rsidRPr="00E20946" w:rsidP="009678F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678FA" w:rsidRPr="00E20946" w:rsidP="00967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09 декабря 2021 года                                                                 г. Джанкой</w:t>
      </w:r>
    </w:p>
    <w:p w:rsidR="009678FA" w:rsidRPr="00E20946" w:rsidP="009678F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678FA" w:rsidRPr="00E20946" w:rsidP="00967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Собко Г.Н., рассмотрев материалы дела об административном правонарушении в отношени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 xml:space="preserve">и </w:t>
      </w:r>
      <w:r w:rsidRPr="00E2094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Собко Г.Н.</w:t>
      </w:r>
      <w:r w:rsidRPr="00E2094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, </w:t>
      </w:r>
      <w:r w:rsidRPr="00E20946" w:rsidR="00D11244">
        <w:rPr>
          <w:rFonts w:ascii="Times New Roman" w:eastAsia="Times New Roman" w:hAnsi="Times New Roman"/>
          <w:sz w:val="16"/>
          <w:szCs w:val="16"/>
          <w:lang w:eastAsia="ru-RU"/>
        </w:rPr>
        <w:t xml:space="preserve"> родившегося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 xml:space="preserve"> ИЗЪЯТО</w:t>
      </w:r>
      <w:r w:rsidRPr="00E20946">
        <w:rPr>
          <w:rFonts w:ascii="Times New Roman" w:eastAsia="Times New Roman" w:hAnsi="Times New Roman"/>
          <w:i/>
          <w:sz w:val="16"/>
          <w:szCs w:val="16"/>
          <w:lang w:eastAsia="ru-RU"/>
        </w:rPr>
        <w:t xml:space="preserve"> 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в совершении административного правонарушения, предусмотренного ч.1 ст.6.8 КоАП РФ,</w:t>
      </w:r>
    </w:p>
    <w:p w:rsidR="006B534C" w:rsidRPr="00E20946" w:rsidP="00967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678FA" w:rsidRPr="00E20946" w:rsidP="009678FA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E2094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УСТАНОВИЛ:</w:t>
      </w:r>
    </w:p>
    <w:p w:rsidR="009678FA" w:rsidRPr="00E20946" w:rsidP="00967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9678FA" w:rsidRPr="00E20946" w:rsidP="009678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 xml:space="preserve">Собко Г.Н. </w:t>
      </w:r>
      <w:r w:rsidRPr="00E20946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незаконно хранил без цели сбыта наркотические средства 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 xml:space="preserve"> при следующих обстоятельствах.</w:t>
      </w:r>
    </w:p>
    <w:p w:rsidR="009678FA" w:rsidRPr="00E20946" w:rsidP="009678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 xml:space="preserve">09 </w:t>
      </w:r>
      <w:r w:rsidRPr="00E20946" w:rsidR="00D11244">
        <w:rPr>
          <w:rFonts w:ascii="Times New Roman" w:eastAsia="Times New Roman" w:hAnsi="Times New Roman"/>
          <w:sz w:val="16"/>
          <w:szCs w:val="16"/>
          <w:lang w:eastAsia="ru-RU"/>
        </w:rPr>
        <w:t>ноября 2021 года в 13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 xml:space="preserve"> часов 00 минут по адресу: ИЗЪЯТО</w:t>
      </w:r>
      <w:r w:rsidRPr="00E20946" w:rsidR="00D11244">
        <w:rPr>
          <w:rFonts w:ascii="Times New Roman" w:eastAsia="Times New Roman" w:hAnsi="Times New Roman"/>
          <w:sz w:val="16"/>
          <w:szCs w:val="16"/>
          <w:lang w:eastAsia="ru-RU"/>
        </w:rPr>
        <w:t>,</w:t>
      </w:r>
      <w:r w:rsidRPr="00E20946" w:rsidR="006B534C">
        <w:rPr>
          <w:rFonts w:ascii="Times New Roman" w:eastAsia="Times New Roman" w:hAnsi="Times New Roman"/>
          <w:sz w:val="16"/>
          <w:szCs w:val="16"/>
          <w:lang w:eastAsia="ru-RU"/>
        </w:rPr>
        <w:t xml:space="preserve"> Собко Г.Н.</w:t>
      </w:r>
      <w:r w:rsidRPr="00E20946" w:rsidR="00D11244">
        <w:rPr>
          <w:rFonts w:ascii="Times New Roman" w:eastAsia="Times New Roman" w:hAnsi="Times New Roman"/>
          <w:sz w:val="16"/>
          <w:szCs w:val="16"/>
          <w:lang w:eastAsia="ru-RU"/>
        </w:rPr>
        <w:t xml:space="preserve"> хранил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 xml:space="preserve"> без цели сбыта наркотические средства</w:t>
      </w:r>
      <w:r w:rsidRPr="00E20946" w:rsidR="00FC2973">
        <w:rPr>
          <w:rFonts w:ascii="Times New Roman" w:eastAsia="Times New Roman" w:hAnsi="Times New Roman"/>
          <w:sz w:val="16"/>
          <w:szCs w:val="16"/>
          <w:lang w:eastAsia="ru-RU"/>
        </w:rPr>
        <w:t xml:space="preserve"> – каннабис (марихуана) массой 1,49, 2,60, 1,51, 0,16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 xml:space="preserve"> грамм, гашиш (ана</w:t>
      </w:r>
      <w:r w:rsidRPr="00E20946" w:rsidR="00FC2973">
        <w:rPr>
          <w:rFonts w:ascii="Times New Roman" w:eastAsia="Times New Roman" w:hAnsi="Times New Roman"/>
          <w:sz w:val="16"/>
          <w:szCs w:val="16"/>
          <w:lang w:eastAsia="ru-RU"/>
        </w:rPr>
        <w:t>ша, смола каннабиса) массой 0,29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 xml:space="preserve"> грамм,  (заключение эксперта №***</w:t>
      </w:r>
      <w:r w:rsidRPr="00E20946" w:rsidR="00FC2973">
        <w:rPr>
          <w:rFonts w:ascii="Times New Roman" w:eastAsia="Times New Roman" w:hAnsi="Times New Roman"/>
          <w:sz w:val="16"/>
          <w:szCs w:val="16"/>
          <w:lang w:eastAsia="ru-RU"/>
        </w:rPr>
        <w:t xml:space="preserve"> от 12.11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.2021).</w:t>
      </w:r>
    </w:p>
    <w:p w:rsidR="006473D4" w:rsidRPr="00E20946" w:rsidP="00967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E20946" w:rsidR="00FC2973">
        <w:rPr>
          <w:rFonts w:ascii="Times New Roman" w:eastAsia="Times New Roman" w:hAnsi="Times New Roman"/>
          <w:sz w:val="16"/>
          <w:szCs w:val="16"/>
          <w:lang w:eastAsia="ru-RU"/>
        </w:rPr>
        <w:t>Собко Г.Н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. свою вину в совершении административного правонарушения, предусмотренн</w:t>
      </w:r>
      <w:r w:rsidRPr="00E20946" w:rsidR="00FC2973">
        <w:rPr>
          <w:rFonts w:ascii="Times New Roman" w:eastAsia="Times New Roman" w:hAnsi="Times New Roman"/>
          <w:sz w:val="16"/>
          <w:szCs w:val="16"/>
          <w:lang w:eastAsia="ru-RU"/>
        </w:rPr>
        <w:t>ого ч.1 ст.6.8 КоАП РФ, признал полностью и пояснил, что обнаруженные у него наркотические вещества хранил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 xml:space="preserve"> без цели сбыта</w:t>
      </w:r>
      <w:r w:rsidRPr="00E20946" w:rsidR="006B534C">
        <w:rPr>
          <w:rFonts w:ascii="Times New Roman" w:eastAsia="Times New Roman" w:hAnsi="Times New Roman"/>
          <w:sz w:val="16"/>
          <w:szCs w:val="16"/>
          <w:lang w:eastAsia="ru-RU"/>
        </w:rPr>
        <w:t xml:space="preserve"> у себя дома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 xml:space="preserve">, для личного употребления. </w:t>
      </w:r>
    </w:p>
    <w:p w:rsidR="00567099" w:rsidRPr="00E20946" w:rsidP="00967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 xml:space="preserve">Кроме этого, вина </w:t>
      </w:r>
      <w:r w:rsidRPr="00E20946" w:rsidR="006473D4">
        <w:rPr>
          <w:rFonts w:ascii="Times New Roman" w:eastAsia="Times New Roman" w:hAnsi="Times New Roman"/>
          <w:sz w:val="16"/>
          <w:szCs w:val="16"/>
          <w:lang w:eastAsia="ru-RU"/>
        </w:rPr>
        <w:t>Собко Г.Н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. в содеянном подтверждается: протоколом об администрат</w:t>
      </w:r>
      <w:r w:rsidRPr="00E20946" w:rsidR="006473D4">
        <w:rPr>
          <w:rFonts w:ascii="Times New Roman" w:eastAsia="Times New Roman" w:hAnsi="Times New Roman"/>
          <w:sz w:val="16"/>
          <w:szCs w:val="16"/>
          <w:lang w:eastAsia="ru-RU"/>
        </w:rPr>
        <w:t xml:space="preserve">ивном правонарушении 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E20946" w:rsidR="006473D4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E20946" w:rsidR="006473D4">
        <w:rPr>
          <w:rFonts w:ascii="Times New Roman" w:eastAsia="Times New Roman" w:hAnsi="Times New Roman"/>
          <w:sz w:val="16"/>
          <w:szCs w:val="16"/>
          <w:lang w:eastAsia="ru-RU"/>
        </w:rPr>
        <w:t xml:space="preserve"> от 07.12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 xml:space="preserve">.2021 (л.д.2); </w:t>
      </w:r>
      <w:r w:rsidRPr="00E20946" w:rsidR="002D5FD0">
        <w:rPr>
          <w:rFonts w:ascii="Times New Roman" w:eastAsia="Times New Roman" w:hAnsi="Times New Roman"/>
          <w:sz w:val="16"/>
          <w:szCs w:val="16"/>
          <w:lang w:eastAsia="ru-RU"/>
        </w:rPr>
        <w:t>рапортом инспектора ОУУП и ПДН МО МВД России «</w:t>
      </w:r>
      <w:r w:rsidRPr="00E20946" w:rsidR="002D5FD0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E20946" w:rsidR="002D5FD0">
        <w:rPr>
          <w:rFonts w:ascii="Times New Roman" w:eastAsia="Times New Roman" w:hAnsi="Times New Roman"/>
          <w:sz w:val="16"/>
          <w:szCs w:val="16"/>
          <w:lang w:eastAsia="ru-RU"/>
        </w:rPr>
        <w:t xml:space="preserve">»  С. от 09.11.2021 (л.д.4); 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 xml:space="preserve">объяснениями </w:t>
      </w:r>
      <w:r w:rsidRPr="00E20946" w:rsidR="002D5FD0">
        <w:rPr>
          <w:rFonts w:ascii="Times New Roman" w:eastAsia="Times New Roman" w:hAnsi="Times New Roman"/>
          <w:sz w:val="16"/>
          <w:szCs w:val="16"/>
          <w:lang w:eastAsia="ru-RU"/>
        </w:rPr>
        <w:t>Собко Е.В. от 09.11.2021 (л.д.9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E20946" w:rsidR="002D5FD0">
        <w:rPr>
          <w:rFonts w:ascii="Times New Roman" w:eastAsia="Times New Roman" w:hAnsi="Times New Roman"/>
          <w:sz w:val="16"/>
          <w:szCs w:val="16"/>
          <w:lang w:eastAsia="ru-RU"/>
        </w:rPr>
        <w:t>объяснениями Собко Г.Н. от 09.11.2021 (л.д.10);</w:t>
      </w:r>
      <w:r w:rsidRPr="00E20946" w:rsidR="002D5FD0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20946" w:rsidR="002D5FD0">
        <w:rPr>
          <w:rFonts w:ascii="Times New Roman" w:eastAsia="Times New Roman" w:hAnsi="Times New Roman"/>
          <w:sz w:val="16"/>
          <w:szCs w:val="16"/>
          <w:lang w:eastAsia="ru-RU"/>
        </w:rPr>
        <w:t>объяснениями А. от 09.11.2021 (л.д.11);</w:t>
      </w:r>
      <w:r w:rsidRPr="00E20946" w:rsidR="002D5FD0">
        <w:rPr>
          <w:sz w:val="16"/>
          <w:szCs w:val="16"/>
        </w:rPr>
        <w:t xml:space="preserve"> </w:t>
      </w:r>
      <w:r w:rsidRPr="00E20946" w:rsidR="002D5FD0">
        <w:rPr>
          <w:rFonts w:ascii="Times New Roman" w:eastAsia="Times New Roman" w:hAnsi="Times New Roman"/>
          <w:sz w:val="16"/>
          <w:szCs w:val="16"/>
          <w:lang w:eastAsia="ru-RU"/>
        </w:rPr>
        <w:t xml:space="preserve">объяснениями О. от 09.11.2021 (л.д.12); протоколом осмотра места происшествия от 09.11.2021 </w:t>
      </w:r>
      <w:r w:rsidRPr="00E20946" w:rsidR="006B534C">
        <w:rPr>
          <w:rFonts w:ascii="Times New Roman" w:eastAsia="Times New Roman" w:hAnsi="Times New Roman"/>
          <w:sz w:val="16"/>
          <w:szCs w:val="16"/>
          <w:lang w:eastAsia="ru-RU"/>
        </w:rPr>
        <w:t xml:space="preserve">и фототаблицей к нему </w:t>
      </w:r>
      <w:r w:rsidRPr="00E20946" w:rsidR="002D5FD0">
        <w:rPr>
          <w:rFonts w:ascii="Times New Roman" w:eastAsia="Times New Roman" w:hAnsi="Times New Roman"/>
          <w:sz w:val="16"/>
          <w:szCs w:val="16"/>
          <w:lang w:eastAsia="ru-RU"/>
        </w:rPr>
        <w:t>(л.д.1</w:t>
      </w:r>
      <w:r w:rsidRPr="00E20946" w:rsidR="006B534C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E20946" w:rsidR="002D5FD0">
        <w:rPr>
          <w:rFonts w:ascii="Times New Roman" w:eastAsia="Times New Roman" w:hAnsi="Times New Roman"/>
          <w:sz w:val="16"/>
          <w:szCs w:val="16"/>
          <w:lang w:eastAsia="ru-RU"/>
        </w:rPr>
        <w:t xml:space="preserve">-19); 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постановлением об отказе в возбуждении уголовного д</w:t>
      </w:r>
      <w:r w:rsidRPr="00E20946" w:rsidR="002D5FD0">
        <w:rPr>
          <w:rFonts w:ascii="Times New Roman" w:eastAsia="Times New Roman" w:hAnsi="Times New Roman"/>
          <w:sz w:val="16"/>
          <w:szCs w:val="16"/>
          <w:lang w:eastAsia="ru-RU"/>
        </w:rPr>
        <w:t>ела от 16.11.2021 (л.д.21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E20946" w:rsidR="008B29F4">
        <w:rPr>
          <w:rFonts w:ascii="Times New Roman" w:eastAsia="Times New Roman" w:hAnsi="Times New Roman"/>
          <w:sz w:val="16"/>
          <w:szCs w:val="16"/>
          <w:lang w:eastAsia="ru-RU"/>
        </w:rPr>
        <w:t>квитанцией №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E20946" w:rsidR="008B29F4">
        <w:rPr>
          <w:rFonts w:ascii="Times New Roman" w:eastAsia="Times New Roman" w:hAnsi="Times New Roman"/>
          <w:sz w:val="16"/>
          <w:szCs w:val="16"/>
          <w:lang w:eastAsia="ru-RU"/>
        </w:rPr>
        <w:t xml:space="preserve"> от 09.11.2021 (</w:t>
      </w:r>
      <w:r w:rsidRPr="00E20946" w:rsidR="008B29F4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E20946" w:rsidR="008B29F4">
        <w:rPr>
          <w:rFonts w:ascii="Times New Roman" w:eastAsia="Times New Roman" w:hAnsi="Times New Roman"/>
          <w:sz w:val="16"/>
          <w:szCs w:val="16"/>
          <w:lang w:eastAsia="ru-RU"/>
        </w:rPr>
        <w:t xml:space="preserve">. 23); </w:t>
      </w:r>
      <w:r w:rsidRPr="00E20946" w:rsidR="00660F1C">
        <w:rPr>
          <w:rFonts w:ascii="Times New Roman" w:eastAsia="Times New Roman" w:hAnsi="Times New Roman"/>
          <w:sz w:val="16"/>
          <w:szCs w:val="16"/>
          <w:lang w:eastAsia="ru-RU"/>
        </w:rPr>
        <w:t xml:space="preserve">справкой о результатах медицинского освидетельствования на состояние опьянения № 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E20946" w:rsidR="00660F1C">
        <w:rPr>
          <w:rFonts w:ascii="Times New Roman" w:eastAsia="Times New Roman" w:hAnsi="Times New Roman"/>
          <w:sz w:val="16"/>
          <w:szCs w:val="16"/>
          <w:lang w:eastAsia="ru-RU"/>
        </w:rPr>
        <w:t xml:space="preserve"> от 09.11.2021 (л.д.24);</w:t>
      </w:r>
      <w:r w:rsidRPr="00E20946" w:rsidR="00660F1C">
        <w:rPr>
          <w:rFonts w:ascii="Times New Roman" w:eastAsia="Times New Roman" w:hAnsi="Times New Roman"/>
          <w:sz w:val="16"/>
          <w:szCs w:val="16"/>
          <w:lang w:eastAsia="ru-RU"/>
        </w:rPr>
        <w:t xml:space="preserve"> протоколом о направлении на медицинское освидетельствование на состояние опьянения 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E20946" w:rsidR="00660F1C">
        <w:rPr>
          <w:rFonts w:ascii="Times New Roman" w:eastAsia="Times New Roman" w:hAnsi="Times New Roman"/>
          <w:sz w:val="16"/>
          <w:szCs w:val="16"/>
          <w:lang w:eastAsia="ru-RU"/>
        </w:rPr>
        <w:t xml:space="preserve"> №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 xml:space="preserve"> от 0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9.11.2021 (л.д.25); постановлением о направлении вещественных доказательств в централизованную камеру хранения МВД по Республики Крым от 03.12.2021 (л.д.26); постановлением о назначении экспертизы от 09.11.2021 (л.д. 28);  заключением эксперта №***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 xml:space="preserve"> от 1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2.11.2021 (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. 31-35); рапортом инспектора ОПДН МО МВД России «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» С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 xml:space="preserve">. от 07.12.2021 (л.д.37). </w:t>
      </w:r>
    </w:p>
    <w:p w:rsidR="006B534C" w:rsidRPr="00E20946" w:rsidP="006B53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Собко Г.Н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. составлен в соответстви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6B534C" w:rsidRPr="00E20946" w:rsidP="006B53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со статьей 24.1 КоАП РФ задачами производства по делам об 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 xml:space="preserve"> способствовавших совершению административных правонарушений</w:t>
      </w:r>
    </w:p>
    <w:p w:rsidR="006B534C" w:rsidRPr="00E20946" w:rsidP="006B53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ст. 26.1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наличие события 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чение для правильного разрешения дела.</w:t>
      </w:r>
    </w:p>
    <w:p w:rsidR="009678FA" w:rsidRPr="00E20946" w:rsidP="00967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 xml:space="preserve">Оценив имеющиеся доказательства на предмет их допустимости, достоверности и достаточности в соответствии с требованиями статьи 26.11 Кодекса Российской Федерации об административных правонарушениях,  судья приходит к 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выводу о доказанности  вины в совершении правонарушения  и квалифицирует действия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20946" w:rsidR="00567099">
        <w:rPr>
          <w:rFonts w:ascii="Times New Roman" w:eastAsia="Times New Roman" w:hAnsi="Times New Roman"/>
          <w:sz w:val="16"/>
          <w:szCs w:val="16"/>
          <w:lang w:eastAsia="ru-RU"/>
        </w:rPr>
        <w:t>Собко Г.Н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. по  ч</w:t>
      </w:r>
      <w:r w:rsidRPr="00E20946" w:rsidR="00567099">
        <w:rPr>
          <w:rFonts w:ascii="Times New Roman" w:eastAsia="Times New Roman" w:hAnsi="Times New Roman"/>
          <w:sz w:val="16"/>
          <w:szCs w:val="16"/>
          <w:lang w:eastAsia="ru-RU"/>
        </w:rPr>
        <w:t>.1  ст.6.8 КоАП РФ, так как  он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E20946" w:rsidR="00567099">
        <w:rPr>
          <w:rFonts w:ascii="Times New Roman" w:eastAsia="Times New Roman" w:hAnsi="Times New Roman"/>
          <w:iCs/>
          <w:sz w:val="16"/>
          <w:szCs w:val="16"/>
          <w:lang w:eastAsia="ru-RU"/>
        </w:rPr>
        <w:t>незаконно  хранил</w:t>
      </w:r>
      <w:r w:rsidRPr="00E20946">
        <w:rPr>
          <w:rFonts w:ascii="Times New Roman" w:eastAsia="Times New Roman" w:hAnsi="Times New Roman"/>
          <w:iCs/>
          <w:sz w:val="16"/>
          <w:szCs w:val="16"/>
          <w:lang w:eastAsia="ru-RU"/>
        </w:rPr>
        <w:t xml:space="preserve"> без цели сбыта наркотические средства. 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:rsidR="009678FA" w:rsidRPr="00E20946" w:rsidP="009678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 наказания судья учитывает характер совершенного   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правонарушения, личность виновного, е</w:t>
      </w:r>
      <w:r w:rsidRPr="00E20946" w:rsidR="006B534C">
        <w:rPr>
          <w:rFonts w:ascii="Times New Roman" w:eastAsia="Times New Roman" w:hAnsi="Times New Roman"/>
          <w:sz w:val="16"/>
          <w:szCs w:val="16"/>
          <w:lang w:eastAsia="ru-RU"/>
        </w:rPr>
        <w:t>го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 xml:space="preserve"> имущественное положение.</w:t>
      </w:r>
    </w:p>
    <w:p w:rsidR="009678FA" w:rsidRPr="00E20946" w:rsidP="009678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К обстоятельствам смягчающим ответственность, с</w:t>
      </w:r>
      <w:r w:rsidRPr="00E20946" w:rsidR="00567099">
        <w:rPr>
          <w:rFonts w:ascii="Times New Roman" w:eastAsia="Times New Roman" w:hAnsi="Times New Roman"/>
          <w:sz w:val="16"/>
          <w:szCs w:val="16"/>
          <w:lang w:eastAsia="ru-RU"/>
        </w:rPr>
        <w:t>удья относит наличие малолетних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20946" w:rsidR="00567099">
        <w:rPr>
          <w:rFonts w:ascii="Times New Roman" w:eastAsia="Times New Roman" w:hAnsi="Times New Roman"/>
          <w:sz w:val="16"/>
          <w:szCs w:val="16"/>
          <w:lang w:eastAsia="ru-RU"/>
        </w:rPr>
        <w:t>детей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9678FA" w:rsidRPr="00E20946" w:rsidP="009678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Обстоятельств отягчающих ответственность, не установлено.</w:t>
      </w:r>
    </w:p>
    <w:p w:rsidR="009678FA" w:rsidRPr="00E20946" w:rsidP="009678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изложенного, учитывая имущественно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е положение правонарушителя,  судья считает обоснованным и справедливым назначить е</w:t>
      </w:r>
      <w:r w:rsidRPr="00E20946" w:rsidR="006B534C">
        <w:rPr>
          <w:rFonts w:ascii="Times New Roman" w:eastAsia="Times New Roman" w:hAnsi="Times New Roman"/>
          <w:sz w:val="16"/>
          <w:szCs w:val="16"/>
          <w:lang w:eastAsia="ru-RU"/>
        </w:rPr>
        <w:t>му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 xml:space="preserve"> наказание в виде административного штрафа.</w:t>
      </w:r>
    </w:p>
    <w:p w:rsidR="009678FA" w:rsidRPr="00E20946" w:rsidP="009678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</w:t>
      </w:r>
      <w:hyperlink r:id="rId4" w:history="1">
        <w:r w:rsidRPr="00E2094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2.1 статьи 4.1</w:t>
        </w:r>
      </w:hyperlink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 xml:space="preserve"> и (или) социа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льную реабилитацию в связи с потреблением наркотических средств или психотропных веществ без назначения врача.</w:t>
      </w:r>
    </w:p>
    <w:p w:rsidR="009678FA" w:rsidRPr="00E20946" w:rsidP="009678FA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изложенного, исследовав материалы дела, фактические обстоятельства, отсутствие доказательств, подтверждающих  потребление наркотических средств, мировой судья приходит к выводу об отсутствии   оснований для применения положений </w:t>
      </w:r>
      <w:hyperlink r:id="rId5" w:history="1">
        <w:r w:rsidRPr="00E2094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ч. 2.1 ст. 4.1</w:t>
        </w:r>
      </w:hyperlink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</w:t>
      </w:r>
    </w:p>
    <w:p w:rsidR="009678FA" w:rsidRPr="00E20946" w:rsidP="009678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Вещественные доказательства – пакет с наркотическим средством каннабис (марихуана), конопля, гашиш (анаша, смола каннаби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са) хранящийся в центральной камере хранения наркотических средств МВД по Республике Крым (квитанция РФ №***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)  – подлежит уничтожению в соответствии с ч.12 ст.27.10 КоАП РФ.</w:t>
      </w:r>
    </w:p>
    <w:p w:rsidR="009678FA" w:rsidRPr="00E20946" w:rsidP="009678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 xml:space="preserve">На основании изложенного, учитывая, что оснований для освобождения </w:t>
      </w:r>
      <w:r w:rsidRPr="00E20946" w:rsidR="00567099">
        <w:rPr>
          <w:rFonts w:ascii="Times New Roman" w:eastAsia="Times New Roman" w:hAnsi="Times New Roman"/>
          <w:sz w:val="16"/>
          <w:szCs w:val="16"/>
          <w:lang w:eastAsia="ru-RU"/>
        </w:rPr>
        <w:t>Собко Г.Н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. о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т административной ответственности, предусмотренных примечанием к ст.6.8 КоАП РФ, не установлено, руководствуясь ст.ст. 29.9-29.11 Кодекса Российской Федерации об  административных правонарушениях,</w:t>
      </w:r>
    </w:p>
    <w:p w:rsidR="009678FA" w:rsidRPr="00E20946" w:rsidP="009678FA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E2094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9678FA" w:rsidRPr="00E20946" w:rsidP="009678FA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9678FA" w:rsidRPr="00E20946" w:rsidP="00967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094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Собко </w:t>
      </w:r>
      <w:r w:rsidRPr="00E2094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Г.Н.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признать</w:t>
      </w:r>
      <w:r w:rsidRPr="00E2094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 xml:space="preserve"> виновным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ч.1 ст.6.8 КоАП РФ,  и назначить ему наказание в виде административного штрафа  в размере 4000 (четырех тысяч) рублей 00 копеек.</w:t>
      </w:r>
    </w:p>
    <w:p w:rsidR="009678FA" w:rsidRPr="00E20946" w:rsidP="009678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 xml:space="preserve">Вещественные доказательства – пакет с наркотическим средством 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каннабис (марихуана), конопля, гашиш (анаша, смола каннабиса) хранящийся в центральной камере хранения наркотических средств МВД по Респ</w:t>
      </w:r>
      <w:r w:rsidRPr="00E20946" w:rsidR="00567099">
        <w:rPr>
          <w:rFonts w:ascii="Times New Roman" w:eastAsia="Times New Roman" w:hAnsi="Times New Roman"/>
          <w:sz w:val="16"/>
          <w:szCs w:val="16"/>
          <w:lang w:eastAsia="ru-RU"/>
        </w:rPr>
        <w:t>ублике Крым (квитанция РФ №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 xml:space="preserve">), уничтожить в </w:t>
      </w:r>
      <w:hyperlink r:id="rId6" w:history="1">
        <w:r w:rsidRPr="00E2094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порядке</w:t>
        </w:r>
      </w:hyperlink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, установленном Правительством Российской Федерации.</w:t>
      </w:r>
    </w:p>
    <w:p w:rsidR="009678FA" w:rsidRPr="00E20946" w:rsidP="009678F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Россия, республика Крым, 295000, г. Симферополь, ул. Набережн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ая им.60-летия СССР, 28 почтовый адрес: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Россия, Республика Крым, 295000,  г. Симферополь,  ул. Набережная им.60-летия СССР, 28, ОГРН 1149102019164 получатель: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УФК по Республике Крым (Министерство юстиции Республики Крым, наименование банка: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Отделение Респ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 xml:space="preserve">ублика Крым Банка России//УФК по Республике Крым г. Симферополь ИНН: 9102013284, КПП: 910201001, БИК: 013510002, Единый казначейский счет 40102810645370000035, Казначейский 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счет 03100643000000017500, Лицевой счет 04752203230 в УФК по Республике КРЫМ, Код С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водного реестра 35220323, ОКТМО 35709000, КБК 828 1 16 01063 01 0008 140,</w:t>
      </w:r>
      <w:r w:rsidRPr="00E20946">
        <w:rPr>
          <w:sz w:val="16"/>
          <w:szCs w:val="16"/>
        </w:rPr>
        <w:t xml:space="preserve"> 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назначение платежа – оплата штрафа по постановлению №5-557/33/2021 от 09.12.2021.</w:t>
      </w:r>
    </w:p>
    <w:p w:rsidR="009678FA" w:rsidRPr="00E20946" w:rsidP="009678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 xml:space="preserve">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7" w:history="1">
        <w:r w:rsidRPr="00E20946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статьей 31.5</w:t>
        </w:r>
      </w:hyperlink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</w:t>
      </w:r>
    </w:p>
    <w:p w:rsidR="009678FA" w:rsidRPr="00E20946" w:rsidP="009678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678FA" w:rsidRPr="00E20946" w:rsidP="009678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Республике Крым в течение 10 суток со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 xml:space="preserve"> дня вручения или получения копии постановления.</w:t>
      </w:r>
    </w:p>
    <w:p w:rsidR="009678FA" w:rsidRPr="00E20946" w:rsidP="009678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678FA" w:rsidRPr="00E20946" w:rsidP="009678F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>Мировой судья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</w:t>
      </w:r>
      <w:r w:rsidRPr="00E20946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С. А. Самойленко</w:t>
      </w:r>
    </w:p>
    <w:p w:rsidR="00577DA5"/>
    <w:sectPr w:rsidSect="005670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FA"/>
    <w:rsid w:val="002D5FD0"/>
    <w:rsid w:val="00402F48"/>
    <w:rsid w:val="00567099"/>
    <w:rsid w:val="00577DA5"/>
    <w:rsid w:val="006473D4"/>
    <w:rsid w:val="00660F1C"/>
    <w:rsid w:val="006B534C"/>
    <w:rsid w:val="008B29F4"/>
    <w:rsid w:val="009678FA"/>
    <w:rsid w:val="00D11244"/>
    <w:rsid w:val="00E20946"/>
    <w:rsid w:val="00FC29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8F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78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FF1BFF91D245B516695C33630FA27714FBF864064D9F3EC1F4B21DE020F8741D4777B7ED41204u5L" TargetMode="External" /><Relationship Id="rId5" Type="http://schemas.openxmlformats.org/officeDocument/2006/relationships/hyperlink" Target="consultantplus://offline/ref=01F73D37B18BD6CA0DBA241D1187B2AFB2D71FCF1BA0C1195F869A01A3D6255F1567DE2EDD51P4vCL" TargetMode="External" /><Relationship Id="rId6" Type="http://schemas.openxmlformats.org/officeDocument/2006/relationships/hyperlink" Target="consultantplus://offline/ref=0334C658E5DB33557CBF92177BAD7C6EF983F8A894F4A4525D25931817TDc0P" TargetMode="External" /><Relationship Id="rId7" Type="http://schemas.openxmlformats.org/officeDocument/2006/relationships/hyperlink" Target="consultantplus://offline/ref=6C6B0F9CDBD5C14825025FB75991A393792596A241C81DD2B03CEE9EFB081E2308AE23B93C79F1ED57F4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