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1851" w:rsidRPr="0091431C" w:rsidP="001B1851">
      <w:pPr>
        <w:ind w:firstLine="709"/>
        <w:jc w:val="right"/>
        <w:rPr>
          <w:sz w:val="16"/>
          <w:szCs w:val="16"/>
        </w:rPr>
      </w:pPr>
      <w:r w:rsidRPr="0091431C">
        <w:rPr>
          <w:sz w:val="16"/>
          <w:szCs w:val="16"/>
        </w:rPr>
        <w:t xml:space="preserve"> 5-</w:t>
      </w:r>
      <w:r w:rsidRPr="0091431C" w:rsidR="00926F35">
        <w:rPr>
          <w:sz w:val="16"/>
          <w:szCs w:val="16"/>
        </w:rPr>
        <w:t>56</w:t>
      </w:r>
      <w:r w:rsidRPr="0091431C" w:rsidR="00EA2974">
        <w:rPr>
          <w:sz w:val="16"/>
          <w:szCs w:val="16"/>
        </w:rPr>
        <w:t>0</w:t>
      </w:r>
      <w:r w:rsidRPr="0091431C">
        <w:rPr>
          <w:sz w:val="16"/>
          <w:szCs w:val="16"/>
        </w:rPr>
        <w:t>/33/2022</w:t>
      </w:r>
    </w:p>
    <w:p w:rsidR="001B1851" w:rsidRPr="0091431C" w:rsidP="001B1851">
      <w:pPr>
        <w:ind w:firstLine="709"/>
        <w:jc w:val="right"/>
        <w:rPr>
          <w:sz w:val="16"/>
          <w:szCs w:val="16"/>
        </w:rPr>
      </w:pPr>
      <w:r w:rsidRPr="0091431C">
        <w:rPr>
          <w:sz w:val="16"/>
          <w:szCs w:val="16"/>
        </w:rPr>
        <w:t xml:space="preserve">  91</w:t>
      </w:r>
      <w:r w:rsidRPr="0091431C">
        <w:rPr>
          <w:sz w:val="16"/>
          <w:szCs w:val="16"/>
          <w:lang w:val="en-US"/>
        </w:rPr>
        <w:t>MS</w:t>
      </w:r>
      <w:r w:rsidRPr="0091431C">
        <w:rPr>
          <w:sz w:val="16"/>
          <w:szCs w:val="16"/>
        </w:rPr>
        <w:t>0033-01-2022-00</w:t>
      </w:r>
      <w:r w:rsidRPr="0091431C" w:rsidR="00926F35">
        <w:rPr>
          <w:sz w:val="16"/>
          <w:szCs w:val="16"/>
        </w:rPr>
        <w:t>304</w:t>
      </w:r>
      <w:r w:rsidRPr="0091431C" w:rsidR="00EA2974">
        <w:rPr>
          <w:sz w:val="16"/>
          <w:szCs w:val="16"/>
        </w:rPr>
        <w:t>6</w:t>
      </w:r>
      <w:r w:rsidRPr="0091431C">
        <w:rPr>
          <w:sz w:val="16"/>
          <w:szCs w:val="16"/>
        </w:rPr>
        <w:t>-</w:t>
      </w:r>
      <w:r w:rsidRPr="0091431C" w:rsidR="00926F35">
        <w:rPr>
          <w:sz w:val="16"/>
          <w:szCs w:val="16"/>
        </w:rPr>
        <w:t>0</w:t>
      </w:r>
      <w:r w:rsidRPr="0091431C" w:rsidR="00EA2974">
        <w:rPr>
          <w:sz w:val="16"/>
          <w:szCs w:val="16"/>
        </w:rPr>
        <w:t>8</w:t>
      </w:r>
    </w:p>
    <w:p w:rsidR="0027295E" w:rsidRPr="0091431C" w:rsidP="0064466D">
      <w:pPr>
        <w:ind w:firstLine="709"/>
        <w:jc w:val="center"/>
        <w:rPr>
          <w:b/>
          <w:i/>
          <w:sz w:val="16"/>
          <w:szCs w:val="16"/>
        </w:rPr>
      </w:pPr>
      <w:r w:rsidRPr="0091431C">
        <w:rPr>
          <w:b/>
          <w:i/>
          <w:sz w:val="16"/>
          <w:szCs w:val="16"/>
        </w:rPr>
        <w:t>П</w:t>
      </w:r>
      <w:r w:rsidRPr="0091431C">
        <w:rPr>
          <w:b/>
          <w:i/>
          <w:sz w:val="16"/>
          <w:szCs w:val="16"/>
        </w:rPr>
        <w:t xml:space="preserve"> О С Т А Н О В Л Е Н И Е</w:t>
      </w:r>
    </w:p>
    <w:p w:rsidR="0027295E" w:rsidRPr="0091431C" w:rsidP="0064466D">
      <w:pPr>
        <w:ind w:firstLine="709"/>
        <w:jc w:val="both"/>
        <w:rPr>
          <w:sz w:val="16"/>
          <w:szCs w:val="16"/>
        </w:rPr>
      </w:pPr>
    </w:p>
    <w:p w:rsidR="0027295E" w:rsidRPr="0091431C" w:rsidP="0064466D">
      <w:pPr>
        <w:jc w:val="both"/>
        <w:rPr>
          <w:sz w:val="16"/>
          <w:szCs w:val="16"/>
        </w:rPr>
      </w:pPr>
      <w:r w:rsidRPr="0091431C">
        <w:rPr>
          <w:sz w:val="16"/>
          <w:szCs w:val="16"/>
        </w:rPr>
        <w:t>24 ноября</w:t>
      </w:r>
      <w:r w:rsidRPr="0091431C">
        <w:rPr>
          <w:sz w:val="16"/>
          <w:szCs w:val="16"/>
        </w:rPr>
        <w:t xml:space="preserve"> 2022 года                                                                         </w:t>
      </w:r>
      <w:r w:rsidRPr="0091431C" w:rsidR="0064466D">
        <w:rPr>
          <w:sz w:val="16"/>
          <w:szCs w:val="16"/>
        </w:rPr>
        <w:t xml:space="preserve">      </w:t>
      </w:r>
      <w:r w:rsidRPr="0091431C" w:rsidR="00F81B1B">
        <w:rPr>
          <w:sz w:val="16"/>
          <w:szCs w:val="16"/>
        </w:rPr>
        <w:t xml:space="preserve">                      </w:t>
      </w:r>
      <w:r w:rsidRPr="0091431C">
        <w:rPr>
          <w:sz w:val="16"/>
          <w:szCs w:val="16"/>
        </w:rPr>
        <w:t>г. Джанкой</w:t>
      </w:r>
    </w:p>
    <w:p w:rsidR="0027295E" w:rsidRPr="0091431C" w:rsidP="0064466D">
      <w:pPr>
        <w:ind w:firstLine="709"/>
        <w:jc w:val="both"/>
        <w:rPr>
          <w:sz w:val="16"/>
          <w:szCs w:val="16"/>
        </w:rPr>
      </w:pPr>
    </w:p>
    <w:p w:rsidR="0027295E" w:rsidRPr="0091431C" w:rsidP="00926F35">
      <w:pPr>
        <w:ind w:firstLine="709"/>
        <w:jc w:val="both"/>
        <w:rPr>
          <w:sz w:val="16"/>
          <w:szCs w:val="16"/>
        </w:rPr>
      </w:pPr>
      <w:r w:rsidRPr="0091431C">
        <w:rPr>
          <w:sz w:val="16"/>
          <w:szCs w:val="16"/>
        </w:rPr>
        <w:t xml:space="preserve"> </w:t>
      </w:r>
      <w:r w:rsidRPr="0091431C">
        <w:rPr>
          <w:sz w:val="16"/>
          <w:szCs w:val="16"/>
        </w:rPr>
        <w:t>Мировой судья судебного участка № 33 Джанкойского</w:t>
      </w:r>
      <w:r w:rsidRPr="0091431C">
        <w:rPr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91431C" w:rsidR="00EA2974">
        <w:rPr>
          <w:sz w:val="16"/>
          <w:szCs w:val="16"/>
        </w:rPr>
        <w:t>Голобородько А.В.</w:t>
      </w:r>
      <w:r w:rsidRPr="0091431C">
        <w:rPr>
          <w:sz w:val="16"/>
          <w:szCs w:val="16"/>
        </w:rPr>
        <w:t xml:space="preserve">, рассмотрев материалы дела об административном правонарушении в </w:t>
      </w:r>
      <w:r w:rsidRPr="0091431C" w:rsidR="00263AF0">
        <w:rPr>
          <w:sz w:val="16"/>
          <w:szCs w:val="16"/>
        </w:rPr>
        <w:t xml:space="preserve">отношении </w:t>
      </w:r>
      <w:r w:rsidRPr="0091431C" w:rsidR="00EA2974">
        <w:rPr>
          <w:b/>
          <w:i/>
          <w:sz w:val="16"/>
          <w:szCs w:val="16"/>
        </w:rPr>
        <w:t>Голобородько</w:t>
      </w:r>
      <w:r w:rsidRPr="0091431C" w:rsidR="00EA2974">
        <w:rPr>
          <w:b/>
          <w:i/>
          <w:sz w:val="16"/>
          <w:szCs w:val="16"/>
        </w:rPr>
        <w:t xml:space="preserve"> Александра Валерьевича</w:t>
      </w:r>
      <w:r w:rsidRPr="0091431C" w:rsidR="00EA2974">
        <w:rPr>
          <w:sz w:val="16"/>
          <w:szCs w:val="16"/>
        </w:rPr>
        <w:t xml:space="preserve">, </w:t>
      </w:r>
      <w:r w:rsidRPr="0091431C">
        <w:rPr>
          <w:sz w:val="16"/>
          <w:szCs w:val="16"/>
        </w:rPr>
        <w:t>«ИЗЪЯТО»</w:t>
      </w:r>
      <w:r w:rsidRPr="0091431C" w:rsidR="00EA2974">
        <w:rPr>
          <w:sz w:val="16"/>
          <w:szCs w:val="16"/>
        </w:rPr>
        <w:t>,</w:t>
      </w:r>
      <w:r w:rsidRPr="0091431C">
        <w:rPr>
          <w:sz w:val="16"/>
          <w:szCs w:val="16"/>
        </w:rPr>
        <w:t xml:space="preserve"> в совершении административного правонарушения, предусмотренного ст.</w:t>
      </w:r>
      <w:r w:rsidRPr="0091431C" w:rsidR="00C85D9C">
        <w:rPr>
          <w:sz w:val="16"/>
          <w:szCs w:val="16"/>
        </w:rPr>
        <w:t xml:space="preserve"> </w:t>
      </w:r>
      <w:r w:rsidRPr="0091431C">
        <w:rPr>
          <w:sz w:val="16"/>
          <w:szCs w:val="16"/>
        </w:rPr>
        <w:t>6.9.1 Кодекса Российской Федерации об административных правонарушениях,</w:t>
      </w:r>
    </w:p>
    <w:p w:rsidR="0027295E" w:rsidRPr="0091431C" w:rsidP="0064466D">
      <w:pPr>
        <w:ind w:firstLine="709"/>
        <w:jc w:val="both"/>
        <w:rPr>
          <w:b/>
          <w:i/>
          <w:sz w:val="16"/>
          <w:szCs w:val="16"/>
        </w:rPr>
      </w:pPr>
      <w:r w:rsidRPr="0091431C">
        <w:rPr>
          <w:b/>
          <w:i/>
          <w:sz w:val="16"/>
          <w:szCs w:val="16"/>
        </w:rPr>
        <w:t xml:space="preserve">              </w:t>
      </w:r>
      <w:r w:rsidRPr="0091431C">
        <w:rPr>
          <w:b/>
          <w:i/>
          <w:sz w:val="16"/>
          <w:szCs w:val="16"/>
        </w:rPr>
        <w:t xml:space="preserve">                          УСТАНОВИЛ:</w:t>
      </w:r>
    </w:p>
    <w:p w:rsidR="006420E5" w:rsidRPr="0091431C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91431C">
        <w:rPr>
          <w:sz w:val="16"/>
          <w:szCs w:val="16"/>
        </w:rPr>
        <w:t>Голобородько А.В.</w:t>
      </w:r>
      <w:r w:rsidRPr="0091431C" w:rsidR="0027295E">
        <w:rPr>
          <w:sz w:val="16"/>
          <w:szCs w:val="16"/>
        </w:rPr>
        <w:t>, являясь лицом, на которое судьей возложена обязанность пройти 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</w:t>
      </w:r>
      <w:r w:rsidRPr="0091431C">
        <w:rPr>
          <w:sz w:val="16"/>
          <w:szCs w:val="16"/>
        </w:rPr>
        <w:t xml:space="preserve"> либо новых потенциально опасных психоактивных веществ, уклонился </w:t>
      </w:r>
      <w:r w:rsidRPr="0091431C" w:rsidR="009D1436">
        <w:rPr>
          <w:sz w:val="16"/>
          <w:szCs w:val="16"/>
        </w:rPr>
        <w:t xml:space="preserve"> от прохождения диагностики, профилактических мероприятий, лечения от наркомании и (или) медицинской и (или) социальной реабилитации</w:t>
      </w:r>
      <w:r w:rsidRPr="0091431C" w:rsidR="00B57BFA">
        <w:rPr>
          <w:sz w:val="16"/>
          <w:szCs w:val="16"/>
        </w:rPr>
        <w:t>, при</w:t>
      </w:r>
      <w:r w:rsidRPr="0091431C" w:rsidR="00B57BFA">
        <w:rPr>
          <w:sz w:val="16"/>
          <w:szCs w:val="16"/>
        </w:rPr>
        <w:t xml:space="preserve"> следующих </w:t>
      </w:r>
      <w:r w:rsidRPr="0091431C" w:rsidR="00B57BFA">
        <w:rPr>
          <w:sz w:val="16"/>
          <w:szCs w:val="16"/>
        </w:rPr>
        <w:t>обстоятельствах</w:t>
      </w:r>
      <w:r w:rsidRPr="0091431C" w:rsidR="00B57BFA">
        <w:rPr>
          <w:sz w:val="16"/>
          <w:szCs w:val="16"/>
        </w:rPr>
        <w:t>.</w:t>
      </w:r>
    </w:p>
    <w:p w:rsidR="0027295E" w:rsidRPr="0091431C" w:rsidP="0064466D">
      <w:pPr>
        <w:ind w:firstLine="709"/>
        <w:jc w:val="both"/>
        <w:rPr>
          <w:iCs/>
          <w:sz w:val="16"/>
          <w:szCs w:val="16"/>
        </w:rPr>
      </w:pPr>
      <w:r w:rsidRPr="0091431C">
        <w:rPr>
          <w:sz w:val="16"/>
          <w:szCs w:val="16"/>
        </w:rPr>
        <w:t>Голобородько А.В.</w:t>
      </w:r>
      <w:r w:rsidRPr="0091431C" w:rsidR="00F55708">
        <w:rPr>
          <w:sz w:val="16"/>
          <w:szCs w:val="16"/>
        </w:rPr>
        <w:t xml:space="preserve">, </w:t>
      </w:r>
      <w:r w:rsidRPr="0091431C">
        <w:rPr>
          <w:sz w:val="16"/>
          <w:szCs w:val="16"/>
        </w:rPr>
        <w:t>на которого п</w:t>
      </w:r>
      <w:r w:rsidRPr="0091431C">
        <w:rPr>
          <w:iCs/>
          <w:sz w:val="16"/>
          <w:szCs w:val="16"/>
        </w:rPr>
        <w:t xml:space="preserve">остановлением </w:t>
      </w:r>
      <w:r w:rsidRPr="0091431C">
        <w:rPr>
          <w:sz w:val="16"/>
          <w:szCs w:val="16"/>
        </w:rPr>
        <w:t xml:space="preserve"> мирового судьи судебного участка </w:t>
      </w:r>
      <w:r w:rsidRPr="0091431C" w:rsidR="008176DB">
        <w:rPr>
          <w:sz w:val="16"/>
          <w:szCs w:val="16"/>
        </w:rPr>
        <w:t xml:space="preserve">№ 33 Джанкойского </w:t>
      </w:r>
      <w:r w:rsidRPr="0091431C" w:rsidR="008176DB">
        <w:rPr>
          <w:iCs/>
          <w:sz w:val="16"/>
          <w:szCs w:val="16"/>
        </w:rPr>
        <w:t xml:space="preserve"> судебного района </w:t>
      </w:r>
      <w:r w:rsidRPr="0091431C" w:rsidR="008176DB">
        <w:rPr>
          <w:sz w:val="16"/>
          <w:szCs w:val="16"/>
        </w:rPr>
        <w:t xml:space="preserve"> Республики Крым</w:t>
      </w:r>
      <w:r w:rsidRPr="0091431C" w:rsidR="008176DB">
        <w:rPr>
          <w:iCs/>
          <w:sz w:val="16"/>
          <w:szCs w:val="16"/>
        </w:rPr>
        <w:t xml:space="preserve"> </w:t>
      </w:r>
      <w:r w:rsidRPr="0091431C">
        <w:rPr>
          <w:iCs/>
          <w:sz w:val="16"/>
          <w:szCs w:val="16"/>
        </w:rPr>
        <w:t xml:space="preserve">от </w:t>
      </w:r>
      <w:r w:rsidRPr="0091431C" w:rsidR="003C69E3">
        <w:rPr>
          <w:iCs/>
          <w:sz w:val="16"/>
          <w:szCs w:val="16"/>
        </w:rPr>
        <w:t>10.08</w:t>
      </w:r>
      <w:r w:rsidRPr="0091431C">
        <w:rPr>
          <w:iCs/>
          <w:sz w:val="16"/>
          <w:szCs w:val="16"/>
        </w:rPr>
        <w:t>.202</w:t>
      </w:r>
      <w:r w:rsidRPr="0091431C" w:rsidR="00925561">
        <w:rPr>
          <w:iCs/>
          <w:sz w:val="16"/>
          <w:szCs w:val="16"/>
        </w:rPr>
        <w:t>2</w:t>
      </w:r>
      <w:r w:rsidRPr="0091431C" w:rsidR="00F55708">
        <w:rPr>
          <w:iCs/>
          <w:sz w:val="16"/>
          <w:szCs w:val="16"/>
        </w:rPr>
        <w:t xml:space="preserve">, вступившим в законную силу </w:t>
      </w:r>
      <w:r w:rsidRPr="0091431C" w:rsidR="00123DE6">
        <w:rPr>
          <w:iCs/>
          <w:sz w:val="16"/>
          <w:szCs w:val="16"/>
        </w:rPr>
        <w:t>23.08</w:t>
      </w:r>
      <w:r w:rsidRPr="0091431C" w:rsidR="00E41141">
        <w:rPr>
          <w:iCs/>
          <w:sz w:val="16"/>
          <w:szCs w:val="16"/>
        </w:rPr>
        <w:t>.2022</w:t>
      </w:r>
      <w:r w:rsidRPr="0091431C" w:rsidR="00F55708">
        <w:rPr>
          <w:iCs/>
          <w:sz w:val="16"/>
          <w:szCs w:val="16"/>
        </w:rPr>
        <w:t>,</w:t>
      </w:r>
      <w:r w:rsidRPr="0091431C">
        <w:rPr>
          <w:iCs/>
          <w:sz w:val="16"/>
          <w:szCs w:val="16"/>
        </w:rPr>
        <w:t xml:space="preserve">  возложена обязанность </w:t>
      </w:r>
      <w:r w:rsidRPr="0091431C" w:rsidR="00C0433C">
        <w:rPr>
          <w:iCs/>
          <w:sz w:val="16"/>
          <w:szCs w:val="16"/>
        </w:rPr>
        <w:t xml:space="preserve">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врача,</w:t>
      </w:r>
      <w:r w:rsidRPr="0091431C">
        <w:rPr>
          <w:iCs/>
          <w:sz w:val="16"/>
          <w:szCs w:val="16"/>
        </w:rPr>
        <w:t xml:space="preserve"> в т</w:t>
      </w:r>
      <w:r w:rsidRPr="0091431C">
        <w:rPr>
          <w:iCs/>
          <w:sz w:val="16"/>
          <w:szCs w:val="16"/>
        </w:rPr>
        <w:t xml:space="preserve">ечение </w:t>
      </w:r>
      <w:r w:rsidRPr="0091431C" w:rsidR="00E41141">
        <w:rPr>
          <w:iCs/>
          <w:sz w:val="16"/>
          <w:szCs w:val="16"/>
        </w:rPr>
        <w:t>2</w:t>
      </w:r>
      <w:r w:rsidRPr="0091431C">
        <w:rPr>
          <w:iCs/>
          <w:sz w:val="16"/>
          <w:szCs w:val="16"/>
        </w:rPr>
        <w:t>0 дней со дня вступления постановления</w:t>
      </w:r>
      <w:r w:rsidRPr="0091431C">
        <w:rPr>
          <w:iCs/>
          <w:sz w:val="16"/>
          <w:szCs w:val="16"/>
        </w:rPr>
        <w:t xml:space="preserve"> в законную силу, </w:t>
      </w:r>
      <w:r w:rsidRPr="0091431C" w:rsidR="00DB5B76">
        <w:rPr>
          <w:iCs/>
          <w:sz w:val="16"/>
          <w:szCs w:val="16"/>
        </w:rPr>
        <w:t xml:space="preserve">в период с </w:t>
      </w:r>
      <w:r w:rsidRPr="0091431C" w:rsidR="005955DE">
        <w:rPr>
          <w:iCs/>
          <w:sz w:val="16"/>
          <w:szCs w:val="16"/>
        </w:rPr>
        <w:t>23.08</w:t>
      </w:r>
      <w:r w:rsidRPr="0091431C" w:rsidR="007E0EF9">
        <w:rPr>
          <w:iCs/>
          <w:sz w:val="16"/>
          <w:szCs w:val="16"/>
        </w:rPr>
        <w:t xml:space="preserve">.2022 по </w:t>
      </w:r>
      <w:r w:rsidRPr="0091431C" w:rsidR="00D81326">
        <w:rPr>
          <w:iCs/>
          <w:sz w:val="16"/>
          <w:szCs w:val="16"/>
        </w:rPr>
        <w:t>12.09.</w:t>
      </w:r>
      <w:r w:rsidRPr="0091431C" w:rsidR="007E0EF9">
        <w:rPr>
          <w:iCs/>
          <w:sz w:val="16"/>
          <w:szCs w:val="16"/>
        </w:rPr>
        <w:t xml:space="preserve">2022 </w:t>
      </w:r>
      <w:r w:rsidRPr="0091431C">
        <w:rPr>
          <w:iCs/>
          <w:sz w:val="16"/>
          <w:szCs w:val="16"/>
        </w:rPr>
        <w:t xml:space="preserve">уклонился от прохождения </w:t>
      </w:r>
      <w:r w:rsidRPr="0091431C" w:rsidR="00C0433C">
        <w:rPr>
          <w:iCs/>
          <w:sz w:val="16"/>
          <w:szCs w:val="16"/>
        </w:rPr>
        <w:t>указанной обязанности.</w:t>
      </w:r>
    </w:p>
    <w:p w:rsidR="0027295E" w:rsidRPr="0091431C" w:rsidP="0064466D">
      <w:pPr>
        <w:ind w:firstLine="709"/>
        <w:jc w:val="both"/>
        <w:rPr>
          <w:sz w:val="16"/>
          <w:szCs w:val="16"/>
        </w:rPr>
      </w:pPr>
      <w:r w:rsidRPr="0091431C">
        <w:rPr>
          <w:sz w:val="16"/>
          <w:szCs w:val="16"/>
        </w:rPr>
        <w:t xml:space="preserve">Правонарушитель </w:t>
      </w:r>
      <w:r w:rsidRPr="0091431C" w:rsidR="00EA2974">
        <w:rPr>
          <w:sz w:val="16"/>
          <w:szCs w:val="16"/>
        </w:rPr>
        <w:t>Голобородько А.В.</w:t>
      </w:r>
      <w:r w:rsidRPr="0091431C">
        <w:rPr>
          <w:sz w:val="16"/>
          <w:szCs w:val="16"/>
        </w:rPr>
        <w:t xml:space="preserve">  в судебном заседании вину</w:t>
      </w:r>
      <w:r w:rsidRPr="0091431C" w:rsidR="007E0EF9">
        <w:rPr>
          <w:sz w:val="16"/>
          <w:szCs w:val="16"/>
        </w:rPr>
        <w:t xml:space="preserve"> в совершении указанного правонарушения </w:t>
      </w:r>
      <w:r w:rsidRPr="0091431C">
        <w:rPr>
          <w:sz w:val="16"/>
          <w:szCs w:val="16"/>
        </w:rPr>
        <w:t xml:space="preserve">признал </w:t>
      </w:r>
      <w:r w:rsidRPr="0091431C">
        <w:rPr>
          <w:sz w:val="16"/>
          <w:szCs w:val="16"/>
        </w:rPr>
        <w:t>полностью, в содеянном раска</w:t>
      </w:r>
      <w:r w:rsidRPr="0091431C" w:rsidR="00C0433C">
        <w:rPr>
          <w:sz w:val="16"/>
          <w:szCs w:val="16"/>
        </w:rPr>
        <w:t>ялся.</w:t>
      </w:r>
      <w:r w:rsidRPr="0091431C">
        <w:rPr>
          <w:sz w:val="16"/>
          <w:szCs w:val="16"/>
        </w:rPr>
        <w:t xml:space="preserve"> </w:t>
      </w:r>
    </w:p>
    <w:p w:rsidR="0027295E" w:rsidRPr="0091431C" w:rsidP="0064466D">
      <w:pPr>
        <w:ind w:firstLine="709"/>
        <w:jc w:val="both"/>
        <w:rPr>
          <w:sz w:val="16"/>
          <w:szCs w:val="16"/>
        </w:rPr>
      </w:pPr>
      <w:r w:rsidRPr="0091431C">
        <w:rPr>
          <w:sz w:val="16"/>
          <w:szCs w:val="16"/>
        </w:rPr>
        <w:t xml:space="preserve">Выслушав лицо, в отношении которого ведется производство по делу </w:t>
      </w:r>
      <w:r w:rsidRPr="0091431C">
        <w:rPr>
          <w:sz w:val="16"/>
          <w:szCs w:val="16"/>
        </w:rPr>
        <w:t>и</w:t>
      </w:r>
      <w:r w:rsidRPr="0091431C">
        <w:rPr>
          <w:sz w:val="16"/>
          <w:szCs w:val="16"/>
        </w:rPr>
        <w:t xml:space="preserve"> исследовав материалы дела, судья приходит к </w:t>
      </w:r>
      <w:r w:rsidRPr="0091431C" w:rsidR="00C0433C">
        <w:rPr>
          <w:sz w:val="16"/>
          <w:szCs w:val="16"/>
        </w:rPr>
        <w:t xml:space="preserve"> выводу, что вина </w:t>
      </w:r>
      <w:r w:rsidRPr="0091431C" w:rsidR="00EA2974">
        <w:rPr>
          <w:sz w:val="16"/>
          <w:szCs w:val="16"/>
        </w:rPr>
        <w:t>Голобородько А.В.</w:t>
      </w:r>
      <w:r w:rsidRPr="0091431C" w:rsidR="00C0433C">
        <w:rPr>
          <w:sz w:val="16"/>
          <w:szCs w:val="16"/>
        </w:rPr>
        <w:t xml:space="preserve"> в совершении указанного правонарушения подтверждается следующими доказательствами: </w:t>
      </w:r>
      <w:r w:rsidRPr="0091431C" w:rsidR="00583A29">
        <w:rPr>
          <w:sz w:val="16"/>
          <w:szCs w:val="16"/>
        </w:rPr>
        <w:t>рапортом (л.д. 3</w:t>
      </w:r>
      <w:r w:rsidRPr="0091431C" w:rsidR="00AC4794">
        <w:rPr>
          <w:sz w:val="16"/>
          <w:szCs w:val="16"/>
        </w:rPr>
        <w:t>, 19</w:t>
      </w:r>
      <w:r w:rsidRPr="0091431C" w:rsidR="00583A29">
        <w:rPr>
          <w:sz w:val="16"/>
          <w:szCs w:val="16"/>
        </w:rPr>
        <w:t xml:space="preserve">); </w:t>
      </w:r>
      <w:r w:rsidRPr="0091431C" w:rsidR="005314E9">
        <w:rPr>
          <w:sz w:val="16"/>
          <w:szCs w:val="16"/>
        </w:rPr>
        <w:t xml:space="preserve">протоколом об административном правонарушении </w:t>
      </w:r>
      <w:r w:rsidRPr="0091431C">
        <w:rPr>
          <w:sz w:val="16"/>
          <w:szCs w:val="16"/>
        </w:rPr>
        <w:t>№</w:t>
      </w:r>
      <w:r w:rsidRPr="0091431C" w:rsidR="005314E9">
        <w:rPr>
          <w:sz w:val="16"/>
          <w:szCs w:val="16"/>
        </w:rPr>
        <w:t xml:space="preserve"> от </w:t>
      </w:r>
      <w:r w:rsidRPr="0091431C" w:rsidR="00583A29">
        <w:rPr>
          <w:sz w:val="16"/>
          <w:szCs w:val="16"/>
        </w:rPr>
        <w:t>23.11.</w:t>
      </w:r>
      <w:r w:rsidRPr="0091431C" w:rsidR="005314E9">
        <w:rPr>
          <w:sz w:val="16"/>
          <w:szCs w:val="16"/>
        </w:rPr>
        <w:t>2022 (</w:t>
      </w:r>
      <w:r w:rsidRPr="0091431C" w:rsidR="005314E9">
        <w:rPr>
          <w:sz w:val="16"/>
          <w:szCs w:val="16"/>
        </w:rPr>
        <w:t>л.д</w:t>
      </w:r>
      <w:r w:rsidRPr="0091431C" w:rsidR="005314E9">
        <w:rPr>
          <w:sz w:val="16"/>
          <w:szCs w:val="16"/>
        </w:rPr>
        <w:t xml:space="preserve">. </w:t>
      </w:r>
      <w:r w:rsidRPr="0091431C" w:rsidR="00583A29">
        <w:rPr>
          <w:sz w:val="16"/>
          <w:szCs w:val="16"/>
        </w:rPr>
        <w:t>4</w:t>
      </w:r>
      <w:r w:rsidRPr="0091431C" w:rsidR="005314E9">
        <w:rPr>
          <w:sz w:val="16"/>
          <w:szCs w:val="16"/>
        </w:rPr>
        <w:t xml:space="preserve">); объяснениями  </w:t>
      </w:r>
      <w:r w:rsidRPr="0091431C" w:rsidR="00EA2974">
        <w:rPr>
          <w:sz w:val="16"/>
          <w:szCs w:val="16"/>
        </w:rPr>
        <w:t>Голобородько А.В.</w:t>
      </w:r>
      <w:r w:rsidRPr="0091431C" w:rsidR="005314E9">
        <w:rPr>
          <w:sz w:val="16"/>
          <w:szCs w:val="16"/>
        </w:rPr>
        <w:t xml:space="preserve"> (л.д. </w:t>
      </w:r>
      <w:r w:rsidRPr="0091431C" w:rsidR="00583A29">
        <w:rPr>
          <w:sz w:val="16"/>
          <w:szCs w:val="16"/>
        </w:rPr>
        <w:t>5</w:t>
      </w:r>
      <w:r w:rsidRPr="0091431C" w:rsidR="005314E9">
        <w:rPr>
          <w:sz w:val="16"/>
          <w:szCs w:val="16"/>
        </w:rPr>
        <w:t>);</w:t>
      </w:r>
      <w:r w:rsidRPr="0091431C" w:rsidR="007C1172">
        <w:rPr>
          <w:sz w:val="16"/>
          <w:szCs w:val="16"/>
        </w:rPr>
        <w:t xml:space="preserve"> п</w:t>
      </w:r>
      <w:r w:rsidRPr="0091431C" w:rsidR="007C1172">
        <w:rPr>
          <w:iCs/>
          <w:sz w:val="16"/>
          <w:szCs w:val="16"/>
        </w:rPr>
        <w:t xml:space="preserve">остановлением </w:t>
      </w:r>
      <w:r w:rsidRPr="0091431C" w:rsidR="007C1172">
        <w:rPr>
          <w:sz w:val="16"/>
          <w:szCs w:val="16"/>
        </w:rPr>
        <w:t xml:space="preserve"> мирового судьи судебного участка № 33 Джанкойского </w:t>
      </w:r>
      <w:r w:rsidRPr="0091431C" w:rsidR="007C1172">
        <w:rPr>
          <w:iCs/>
          <w:sz w:val="16"/>
          <w:szCs w:val="16"/>
        </w:rPr>
        <w:t xml:space="preserve"> судебного района </w:t>
      </w:r>
      <w:r w:rsidRPr="0091431C" w:rsidR="007C1172">
        <w:rPr>
          <w:sz w:val="16"/>
          <w:szCs w:val="16"/>
        </w:rPr>
        <w:t xml:space="preserve"> Республики Крым</w:t>
      </w:r>
      <w:r w:rsidRPr="0091431C" w:rsidR="007C1172">
        <w:rPr>
          <w:iCs/>
          <w:sz w:val="16"/>
          <w:szCs w:val="16"/>
        </w:rPr>
        <w:t xml:space="preserve"> от </w:t>
      </w:r>
      <w:r w:rsidRPr="0091431C" w:rsidR="00D4627F">
        <w:rPr>
          <w:iCs/>
          <w:sz w:val="16"/>
          <w:szCs w:val="16"/>
        </w:rPr>
        <w:t>10.08</w:t>
      </w:r>
      <w:r w:rsidRPr="0091431C" w:rsidR="007C1172">
        <w:rPr>
          <w:iCs/>
          <w:sz w:val="16"/>
          <w:szCs w:val="16"/>
        </w:rPr>
        <w:t>.2022</w:t>
      </w:r>
      <w:r w:rsidRPr="0091431C" w:rsidR="007C1172">
        <w:rPr>
          <w:sz w:val="16"/>
          <w:szCs w:val="16"/>
        </w:rPr>
        <w:t xml:space="preserve"> </w:t>
      </w:r>
      <w:r w:rsidRPr="0091431C" w:rsidR="00925561">
        <w:rPr>
          <w:sz w:val="16"/>
          <w:szCs w:val="16"/>
        </w:rPr>
        <w:t xml:space="preserve">(л.д. </w:t>
      </w:r>
      <w:r w:rsidRPr="0091431C" w:rsidR="00D4627F">
        <w:rPr>
          <w:sz w:val="16"/>
          <w:szCs w:val="16"/>
        </w:rPr>
        <w:t>9-10</w:t>
      </w:r>
      <w:r w:rsidRPr="0091431C" w:rsidR="00925561">
        <w:rPr>
          <w:sz w:val="16"/>
          <w:szCs w:val="16"/>
        </w:rPr>
        <w:t>);</w:t>
      </w:r>
      <w:r w:rsidRPr="0091431C" w:rsidR="007B5888">
        <w:rPr>
          <w:sz w:val="16"/>
          <w:szCs w:val="16"/>
        </w:rPr>
        <w:t xml:space="preserve"> </w:t>
      </w:r>
      <w:r w:rsidRPr="0091431C" w:rsidR="008B23EB">
        <w:rPr>
          <w:sz w:val="16"/>
          <w:szCs w:val="16"/>
        </w:rPr>
        <w:t>уведомлением</w:t>
      </w:r>
      <w:r w:rsidRPr="0091431C" w:rsidR="00622C99">
        <w:rPr>
          <w:sz w:val="16"/>
          <w:szCs w:val="16"/>
        </w:rPr>
        <w:t xml:space="preserve">  ГБУЗ РК «Крымский научно – практический центр наркологии </w:t>
      </w:r>
      <w:r w:rsidRPr="0091431C" w:rsidR="00C0433C">
        <w:rPr>
          <w:sz w:val="16"/>
          <w:szCs w:val="16"/>
        </w:rPr>
        <w:t xml:space="preserve">об уклонении от явки </w:t>
      </w:r>
      <w:r w:rsidRPr="0091431C" w:rsidR="00403CCC">
        <w:rPr>
          <w:sz w:val="16"/>
          <w:szCs w:val="16"/>
        </w:rPr>
        <w:t xml:space="preserve"> (л.д. </w:t>
      </w:r>
      <w:r w:rsidRPr="0091431C" w:rsidR="00FA7CB4">
        <w:rPr>
          <w:sz w:val="16"/>
          <w:szCs w:val="16"/>
        </w:rPr>
        <w:t>11, 17</w:t>
      </w:r>
      <w:r w:rsidRPr="0091431C" w:rsidR="00403CCC">
        <w:rPr>
          <w:sz w:val="16"/>
          <w:szCs w:val="16"/>
        </w:rPr>
        <w:t>)</w:t>
      </w:r>
      <w:r w:rsidRPr="0091431C" w:rsidR="008B23EB">
        <w:rPr>
          <w:sz w:val="16"/>
          <w:szCs w:val="16"/>
        </w:rPr>
        <w:t>.</w:t>
      </w:r>
      <w:r w:rsidRPr="0091431C" w:rsidR="00C0433C">
        <w:rPr>
          <w:sz w:val="16"/>
          <w:szCs w:val="16"/>
        </w:rPr>
        <w:t xml:space="preserve"> </w:t>
      </w:r>
    </w:p>
    <w:p w:rsidR="0027295E" w:rsidRPr="0091431C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91431C">
        <w:rPr>
          <w:sz w:val="16"/>
          <w:szCs w:val="16"/>
        </w:rPr>
        <w:t>Согласно примечанию к ст.</w:t>
      </w:r>
      <w:r w:rsidRPr="0091431C" w:rsidR="008B23EB">
        <w:rPr>
          <w:sz w:val="16"/>
          <w:szCs w:val="16"/>
        </w:rPr>
        <w:t xml:space="preserve"> </w:t>
      </w:r>
      <w:r w:rsidRPr="0091431C">
        <w:rPr>
          <w:sz w:val="16"/>
          <w:szCs w:val="16"/>
        </w:rPr>
        <w:t>6.9.1 КоАП РФ, лицо считается уклоняющимся от прохождения диагностики, профил</w:t>
      </w:r>
      <w:r w:rsidRPr="0091431C">
        <w:rPr>
          <w:sz w:val="16"/>
          <w:szCs w:val="16"/>
        </w:rPr>
        <w:t xml:space="preserve">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веществ, если оно не </w:t>
      </w:r>
      <w:r w:rsidRPr="0091431C">
        <w:rPr>
          <w:sz w:val="16"/>
          <w:szCs w:val="16"/>
        </w:rPr>
        <w:t>посещает или самовольно покинуло медицинскую организацию или учреждение социальной реабилитации либо не выполнило более</w:t>
      </w:r>
      <w:r w:rsidRPr="0091431C">
        <w:rPr>
          <w:sz w:val="16"/>
          <w:szCs w:val="16"/>
        </w:rPr>
        <w:t xml:space="preserve"> двух раз предписания лечащего врача.</w:t>
      </w:r>
    </w:p>
    <w:p w:rsidR="0027295E" w:rsidRPr="0091431C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91431C">
        <w:rPr>
          <w:sz w:val="16"/>
          <w:szCs w:val="16"/>
        </w:rPr>
        <w:t>В соответствии с Правилами контроля за исполнением лицом возложенной на него судом при назначении а</w:t>
      </w:r>
      <w:r w:rsidRPr="0091431C">
        <w:rPr>
          <w:sz w:val="16"/>
          <w:szCs w:val="16"/>
        </w:rPr>
        <w:t xml:space="preserve">дминистративного наказания обязанности пройти диагностику, профилактические мероприятия, лечение от наркомании и (или) медицинскую и (или) </w:t>
      </w:r>
      <w:r w:rsidRPr="0091431C" w:rsidR="00F3119E">
        <w:rPr>
          <w:sz w:val="16"/>
          <w:szCs w:val="16"/>
        </w:rPr>
        <w:t>с</w:t>
      </w:r>
      <w:r w:rsidRPr="0091431C">
        <w:rPr>
          <w:sz w:val="16"/>
          <w:szCs w:val="16"/>
        </w:rPr>
        <w:t>оциальную реабилитацию в связи с потреблением наркотических средств или психотропных веществ без назначения врача, у</w:t>
      </w:r>
      <w:r w:rsidRPr="0091431C">
        <w:rPr>
          <w:sz w:val="16"/>
          <w:szCs w:val="16"/>
        </w:rPr>
        <w:t xml:space="preserve">твержденными  </w:t>
      </w:r>
      <w:hyperlink r:id="rId5" w:history="1">
        <w:r w:rsidRPr="0091431C">
          <w:rPr>
            <w:rStyle w:val="Hyperlink"/>
            <w:sz w:val="16"/>
            <w:szCs w:val="16"/>
            <w:u w:val="none"/>
          </w:rPr>
          <w:t>Постановление</w:t>
        </w:r>
      </w:hyperlink>
      <w:r w:rsidRPr="0091431C">
        <w:rPr>
          <w:sz w:val="16"/>
          <w:szCs w:val="16"/>
        </w:rPr>
        <w:t xml:space="preserve">м Правительства РФ от 28.05.2014 </w:t>
      </w:r>
      <w:r w:rsidRPr="0091431C" w:rsidR="00D9536E">
        <w:rPr>
          <w:sz w:val="16"/>
          <w:szCs w:val="16"/>
        </w:rPr>
        <w:t>№</w:t>
      </w:r>
      <w:r w:rsidRPr="0091431C">
        <w:rPr>
          <w:sz w:val="16"/>
          <w:szCs w:val="16"/>
        </w:rPr>
        <w:t xml:space="preserve"> 484, основанием для постановки лица на учет в уполномоченном органе</w:t>
      </w:r>
      <w:r w:rsidRPr="0091431C">
        <w:rPr>
          <w:sz w:val="16"/>
          <w:szCs w:val="16"/>
        </w:rPr>
        <w:t xml:space="preserve"> является вступившее в законную силу постановление суда. </w:t>
      </w:r>
      <w:r w:rsidRPr="0091431C">
        <w:rPr>
          <w:sz w:val="16"/>
          <w:szCs w:val="16"/>
        </w:rPr>
        <w:t>Контроль за</w:t>
      </w:r>
      <w:r w:rsidRPr="0091431C">
        <w:rPr>
          <w:sz w:val="16"/>
          <w:szCs w:val="16"/>
        </w:rPr>
        <w:t xml:space="preserve"> исполнением лицом обязанности осуществляется уполномоченным органом по месту жительства лица, на которое возложена обязанность, в течение всего срока исполнения лицом обязанности. При это</w:t>
      </w:r>
      <w:r w:rsidRPr="0091431C">
        <w:rPr>
          <w:sz w:val="16"/>
          <w:szCs w:val="16"/>
        </w:rPr>
        <w:t>м в целях контроля уполномоченный орган запрашивает в медицинской организации и (или) учреждении социальной реабилитации информацию об исполнении лицом обязанности. Медицинская организация и (или) учреждение социальной реабилитации в течение трех дней со д</w:t>
      </w:r>
      <w:r w:rsidRPr="0091431C">
        <w:rPr>
          <w:sz w:val="16"/>
          <w:szCs w:val="16"/>
        </w:rPr>
        <w:t>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обязанности.</w:t>
      </w:r>
    </w:p>
    <w:p w:rsidR="0027295E" w:rsidRPr="0091431C" w:rsidP="0064466D">
      <w:pPr>
        <w:ind w:firstLine="709"/>
        <w:jc w:val="both"/>
        <w:rPr>
          <w:bCs/>
          <w:sz w:val="16"/>
          <w:szCs w:val="16"/>
        </w:rPr>
      </w:pPr>
      <w:r w:rsidRPr="0091431C">
        <w:rPr>
          <w:bCs/>
          <w:sz w:val="16"/>
          <w:szCs w:val="16"/>
        </w:rPr>
        <w:t>Как установлено в судебном заседании, протокол по делу об административном</w:t>
      </w:r>
      <w:r w:rsidRPr="0091431C">
        <w:rPr>
          <w:bCs/>
          <w:sz w:val="16"/>
          <w:szCs w:val="16"/>
        </w:rPr>
        <w:t xml:space="preserve"> правонарушении в отношении </w:t>
      </w:r>
      <w:r w:rsidRPr="0091431C" w:rsidR="00EA2974">
        <w:rPr>
          <w:bCs/>
          <w:sz w:val="16"/>
          <w:szCs w:val="16"/>
        </w:rPr>
        <w:t>Голобородько А.В.</w:t>
      </w:r>
      <w:r w:rsidRPr="0091431C">
        <w:rPr>
          <w:bCs/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27295E" w:rsidRPr="0091431C" w:rsidP="0064466D">
      <w:pPr>
        <w:ind w:firstLine="709"/>
        <w:jc w:val="both"/>
        <w:rPr>
          <w:bCs/>
          <w:sz w:val="16"/>
          <w:szCs w:val="16"/>
        </w:rPr>
      </w:pPr>
      <w:r w:rsidRPr="0091431C">
        <w:rPr>
          <w:bCs/>
          <w:sz w:val="16"/>
          <w:szCs w:val="16"/>
        </w:rPr>
        <w:t>В соответствии с</w:t>
      </w:r>
      <w:r w:rsidRPr="0091431C">
        <w:rPr>
          <w:bCs/>
          <w:sz w:val="16"/>
          <w:szCs w:val="16"/>
        </w:rPr>
        <w:t>о ст</w:t>
      </w:r>
      <w:r w:rsidRPr="0091431C" w:rsidR="00D9536E">
        <w:rPr>
          <w:bCs/>
          <w:sz w:val="16"/>
          <w:szCs w:val="16"/>
        </w:rPr>
        <w:t>.</w:t>
      </w:r>
      <w:r w:rsidRPr="0091431C">
        <w:rPr>
          <w:bCs/>
          <w:sz w:val="16"/>
          <w:szCs w:val="16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</w:t>
      </w:r>
      <w:r w:rsidRPr="0091431C">
        <w:rPr>
          <w:bCs/>
          <w:sz w:val="16"/>
          <w:szCs w:val="16"/>
        </w:rPr>
        <w:t>го Постановления, а также выявление причин и условий, способствовавших совершению административных правонарушений</w:t>
      </w:r>
    </w:p>
    <w:p w:rsidR="0027295E" w:rsidRPr="0091431C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91431C">
        <w:rPr>
          <w:sz w:val="16"/>
          <w:szCs w:val="16"/>
        </w:rPr>
        <w:t xml:space="preserve">В силу </w:t>
      </w:r>
      <w:hyperlink r:id="rId6" w:history="1">
        <w:r w:rsidRPr="0091431C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91431C">
        <w:rPr>
          <w:sz w:val="16"/>
          <w:szCs w:val="16"/>
        </w:rPr>
        <w:t xml:space="preserve"> </w:t>
      </w:r>
      <w:r w:rsidRPr="0091431C" w:rsidR="00D9536E">
        <w:rPr>
          <w:sz w:val="16"/>
          <w:szCs w:val="16"/>
        </w:rPr>
        <w:t>КоАП РФ</w:t>
      </w:r>
      <w:r w:rsidRPr="0091431C">
        <w:rPr>
          <w:sz w:val="16"/>
          <w:szCs w:val="16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</w:t>
      </w:r>
      <w:r w:rsidRPr="0091431C">
        <w:rPr>
          <w:sz w:val="16"/>
          <w:szCs w:val="16"/>
        </w:rPr>
        <w:t>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BE51EE" w:rsidRPr="0091431C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91431C">
        <w:rPr>
          <w:bCs/>
          <w:sz w:val="16"/>
          <w:szCs w:val="16"/>
        </w:rPr>
        <w:t xml:space="preserve">Оценив </w:t>
      </w:r>
      <w:r w:rsidRPr="0091431C">
        <w:rPr>
          <w:sz w:val="16"/>
          <w:szCs w:val="16"/>
        </w:rPr>
        <w:t>имеющиеся доказательства на предмет их допустимости, до</w:t>
      </w:r>
      <w:r w:rsidRPr="0091431C">
        <w:rPr>
          <w:sz w:val="16"/>
          <w:szCs w:val="16"/>
        </w:rPr>
        <w:t xml:space="preserve">стоверности и достаточности в соответствии с требованиями </w:t>
      </w:r>
      <w:hyperlink r:id="rId7" w:history="1">
        <w:r w:rsidRPr="0091431C">
          <w:rPr>
            <w:rStyle w:val="Hyperlink"/>
            <w:color w:val="auto"/>
            <w:sz w:val="16"/>
            <w:szCs w:val="16"/>
            <w:u w:val="none"/>
          </w:rPr>
          <w:t>ст</w:t>
        </w:r>
        <w:r w:rsidRPr="0091431C" w:rsidR="00D9536E">
          <w:rPr>
            <w:rStyle w:val="Hyperlink"/>
            <w:color w:val="auto"/>
            <w:sz w:val="16"/>
            <w:szCs w:val="16"/>
            <w:u w:val="none"/>
          </w:rPr>
          <w:t>.</w:t>
        </w:r>
        <w:r w:rsidRPr="0091431C">
          <w:rPr>
            <w:rStyle w:val="Hyperlink"/>
            <w:color w:val="auto"/>
            <w:sz w:val="16"/>
            <w:szCs w:val="16"/>
            <w:u w:val="none"/>
          </w:rPr>
          <w:t xml:space="preserve"> 26.11</w:t>
        </w:r>
      </w:hyperlink>
      <w:r w:rsidRPr="0091431C">
        <w:rPr>
          <w:sz w:val="16"/>
          <w:szCs w:val="16"/>
        </w:rPr>
        <w:t xml:space="preserve"> </w:t>
      </w:r>
      <w:r w:rsidRPr="0091431C" w:rsidR="00D9536E">
        <w:rPr>
          <w:sz w:val="16"/>
          <w:szCs w:val="16"/>
        </w:rPr>
        <w:t>КоАП РФ</w:t>
      </w:r>
      <w:r w:rsidRPr="0091431C">
        <w:rPr>
          <w:sz w:val="16"/>
          <w:szCs w:val="16"/>
        </w:rPr>
        <w:t xml:space="preserve">, </w:t>
      </w:r>
      <w:r w:rsidRPr="0091431C">
        <w:rPr>
          <w:bCs/>
          <w:sz w:val="16"/>
          <w:szCs w:val="16"/>
        </w:rPr>
        <w:t xml:space="preserve"> судья приходит </w:t>
      </w:r>
      <w:r w:rsidRPr="0091431C">
        <w:rPr>
          <w:bCs/>
          <w:sz w:val="16"/>
          <w:szCs w:val="16"/>
        </w:rPr>
        <w:t>к выводу о доказанности  вины в совершении правонарушения  и квалиф</w:t>
      </w:r>
      <w:r w:rsidRPr="0091431C">
        <w:rPr>
          <w:sz w:val="16"/>
          <w:szCs w:val="16"/>
        </w:rPr>
        <w:t xml:space="preserve">ицирует действия </w:t>
      </w:r>
      <w:r w:rsidRPr="0091431C" w:rsidR="00EA2974">
        <w:rPr>
          <w:sz w:val="16"/>
          <w:szCs w:val="16"/>
        </w:rPr>
        <w:t>Голобородько А.В.</w:t>
      </w:r>
      <w:r w:rsidRPr="0091431C">
        <w:rPr>
          <w:sz w:val="16"/>
          <w:szCs w:val="16"/>
        </w:rPr>
        <w:t xml:space="preserve"> по ст.</w:t>
      </w:r>
      <w:r w:rsidRPr="0091431C" w:rsidR="00D9536E">
        <w:rPr>
          <w:sz w:val="16"/>
          <w:szCs w:val="16"/>
        </w:rPr>
        <w:t xml:space="preserve"> </w:t>
      </w:r>
      <w:r w:rsidRPr="0091431C">
        <w:rPr>
          <w:sz w:val="16"/>
          <w:szCs w:val="16"/>
        </w:rPr>
        <w:t>6.9.1 КоАП РФ, так как он, являясь лицом, на которое судьей возложена обязанность пройти  диагностику и при необходимости профилактические мероприя</w:t>
      </w:r>
      <w:r w:rsidRPr="0091431C">
        <w:rPr>
          <w:sz w:val="16"/>
          <w:szCs w:val="16"/>
        </w:rPr>
        <w:t>тия, лечение от наркомании и</w:t>
      </w:r>
      <w:r w:rsidRPr="0091431C">
        <w:rPr>
          <w:sz w:val="16"/>
          <w:szCs w:val="16"/>
        </w:rPr>
        <w:t xml:space="preserve"> (или) медицинскую социальную реабилитацию, в связи с потреблением наркотических средств или психотропных веществ без назначения врача либо новых потенциально опасных психоактивных веществ, уклонился  от прохождения диагностики,</w:t>
      </w:r>
      <w:r w:rsidRPr="0091431C">
        <w:rPr>
          <w:sz w:val="16"/>
          <w:szCs w:val="16"/>
        </w:rPr>
        <w:t xml:space="preserve"> профилактических мероприятий, лечения от наркомании и (или) медицинской и (или) социальной реабилитации.</w:t>
      </w:r>
    </w:p>
    <w:p w:rsidR="00BE51EE" w:rsidRPr="0091431C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91431C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BE51EE" w:rsidRPr="0091431C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91431C">
        <w:rPr>
          <w:sz w:val="16"/>
          <w:szCs w:val="16"/>
        </w:rPr>
        <w:t xml:space="preserve">При назначении  наказания судья учитывает характер </w:t>
      </w:r>
      <w:r w:rsidRPr="0091431C">
        <w:rPr>
          <w:sz w:val="16"/>
          <w:szCs w:val="16"/>
        </w:rPr>
        <w:t>совершенного административного правонарушения, личность виновного, его имущественное положение.</w:t>
      </w:r>
    </w:p>
    <w:p w:rsidR="00A7353A" w:rsidRPr="0091431C" w:rsidP="00A7353A">
      <w:pPr>
        <w:ind w:firstLine="708"/>
        <w:jc w:val="both"/>
        <w:rPr>
          <w:sz w:val="16"/>
          <w:szCs w:val="16"/>
        </w:rPr>
      </w:pPr>
      <w:r w:rsidRPr="0091431C">
        <w:rPr>
          <w:sz w:val="16"/>
          <w:szCs w:val="16"/>
        </w:rPr>
        <w:t>К обстоятельствам, смягчающим ответственность, судья относит признание вины.</w:t>
      </w:r>
    </w:p>
    <w:p w:rsidR="00A7353A" w:rsidRPr="0091431C" w:rsidP="00A7353A">
      <w:pPr>
        <w:ind w:firstLine="708"/>
        <w:jc w:val="both"/>
        <w:rPr>
          <w:sz w:val="16"/>
          <w:szCs w:val="16"/>
        </w:rPr>
      </w:pPr>
      <w:r w:rsidRPr="0091431C">
        <w:rPr>
          <w:sz w:val="16"/>
          <w:szCs w:val="16"/>
        </w:rPr>
        <w:t xml:space="preserve">К обстоятельствам, отягчающим ответственность, судья относит повторное совершение </w:t>
      </w:r>
      <w:r w:rsidRPr="0091431C">
        <w:rPr>
          <w:sz w:val="16"/>
          <w:szCs w:val="16"/>
        </w:rPr>
        <w:t>однородного административного правонарушения.</w:t>
      </w:r>
    </w:p>
    <w:p w:rsidR="00BE51EE" w:rsidRPr="0091431C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91431C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27295E" w:rsidRPr="0091431C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91431C">
        <w:rPr>
          <w:sz w:val="16"/>
          <w:szCs w:val="16"/>
        </w:rPr>
        <w:t>На основании изложенного, судья считает обоснованным и справедливым назначить ему наказание в виде административного штрафа.</w:t>
      </w:r>
    </w:p>
    <w:p w:rsidR="007E0EF9" w:rsidRPr="0091431C" w:rsidP="00A7353A">
      <w:pPr>
        <w:ind w:firstLine="709"/>
        <w:jc w:val="both"/>
        <w:rPr>
          <w:b/>
          <w:i/>
          <w:sz w:val="16"/>
          <w:szCs w:val="16"/>
        </w:rPr>
      </w:pPr>
      <w:r w:rsidRPr="0091431C">
        <w:rPr>
          <w:sz w:val="16"/>
          <w:szCs w:val="16"/>
        </w:rPr>
        <w:t>Руко</w:t>
      </w:r>
      <w:r w:rsidRPr="0091431C">
        <w:rPr>
          <w:sz w:val="16"/>
          <w:szCs w:val="16"/>
        </w:rPr>
        <w:t>водствуясь ст. 29.9-29.11 Кодекса Российской Федерации об  административных правонарушениях,</w:t>
      </w:r>
    </w:p>
    <w:p w:rsidR="0027295E" w:rsidRPr="0091431C" w:rsidP="00A7353A">
      <w:pPr>
        <w:ind w:firstLine="709"/>
        <w:jc w:val="center"/>
        <w:rPr>
          <w:b/>
          <w:i/>
          <w:sz w:val="16"/>
          <w:szCs w:val="16"/>
        </w:rPr>
      </w:pPr>
      <w:r w:rsidRPr="0091431C">
        <w:rPr>
          <w:b/>
          <w:i/>
          <w:sz w:val="16"/>
          <w:szCs w:val="16"/>
        </w:rPr>
        <w:t>ПОСТАНОВИЛ:</w:t>
      </w:r>
    </w:p>
    <w:p w:rsidR="0027295E" w:rsidRPr="0091431C" w:rsidP="0064466D">
      <w:pPr>
        <w:ind w:firstLine="709"/>
        <w:jc w:val="both"/>
        <w:rPr>
          <w:sz w:val="16"/>
          <w:szCs w:val="16"/>
        </w:rPr>
      </w:pPr>
      <w:r w:rsidRPr="0091431C">
        <w:rPr>
          <w:b/>
          <w:i/>
          <w:sz w:val="16"/>
          <w:szCs w:val="16"/>
        </w:rPr>
        <w:t xml:space="preserve">Голоборолько Александра Валерьевича </w:t>
      </w:r>
      <w:r w:rsidRPr="0091431C">
        <w:rPr>
          <w:sz w:val="16"/>
          <w:szCs w:val="16"/>
        </w:rPr>
        <w:t>признать</w:t>
      </w:r>
      <w:r w:rsidRPr="0091431C">
        <w:rPr>
          <w:b/>
          <w:i/>
          <w:sz w:val="16"/>
          <w:szCs w:val="16"/>
        </w:rPr>
        <w:t xml:space="preserve"> </w:t>
      </w:r>
      <w:r w:rsidRPr="0091431C">
        <w:rPr>
          <w:sz w:val="16"/>
          <w:szCs w:val="16"/>
        </w:rPr>
        <w:t xml:space="preserve"> виновным в совершении административного правонарушения, предусмотренного ст.</w:t>
      </w:r>
      <w:r w:rsidRPr="0091431C" w:rsidR="0064466D">
        <w:rPr>
          <w:sz w:val="16"/>
          <w:szCs w:val="16"/>
        </w:rPr>
        <w:t xml:space="preserve"> </w:t>
      </w:r>
      <w:r w:rsidRPr="0091431C">
        <w:rPr>
          <w:sz w:val="16"/>
          <w:szCs w:val="16"/>
        </w:rPr>
        <w:t xml:space="preserve">6.9.1 КоАП РФ и  назначить ему наказание в виде   административного штрафа  в размере 4000 (четырех тысяч) рублей 00 копеек. </w:t>
      </w:r>
    </w:p>
    <w:p w:rsidR="0027295E" w:rsidRPr="0091431C" w:rsidP="0064466D">
      <w:pPr>
        <w:ind w:firstLine="709"/>
        <w:jc w:val="both"/>
        <w:rPr>
          <w:sz w:val="16"/>
          <w:szCs w:val="16"/>
        </w:rPr>
      </w:pPr>
      <w:r w:rsidRPr="0091431C">
        <w:rPr>
          <w:sz w:val="16"/>
          <w:szCs w:val="16"/>
        </w:rPr>
        <w:t xml:space="preserve">Сумма административного штрафа подлежит  перечислению на следующие реквизиты: </w:t>
      </w:r>
      <w:r w:rsidRPr="0091431C">
        <w:rPr>
          <w:sz w:val="16"/>
          <w:szCs w:val="16"/>
        </w:rPr>
        <w:t>«ИЗЪЯТО»</w:t>
      </w:r>
    </w:p>
    <w:p w:rsidR="0027295E" w:rsidRPr="0091431C" w:rsidP="0064466D">
      <w:pPr>
        <w:ind w:firstLine="709"/>
        <w:jc w:val="both"/>
        <w:rPr>
          <w:sz w:val="16"/>
          <w:szCs w:val="16"/>
        </w:rPr>
      </w:pPr>
      <w:r w:rsidRPr="0091431C">
        <w:rPr>
          <w:sz w:val="16"/>
          <w:szCs w:val="16"/>
        </w:rPr>
        <w:t xml:space="preserve">Административный </w:t>
      </w:r>
      <w:r w:rsidRPr="0091431C">
        <w:rPr>
          <w:sz w:val="16"/>
          <w:szCs w:val="16"/>
        </w:rPr>
        <w:t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</w:t>
      </w:r>
      <w:r w:rsidRPr="0091431C">
        <w:rPr>
          <w:sz w:val="16"/>
          <w:szCs w:val="16"/>
        </w:rPr>
        <w:t xml:space="preserve">ока рассрочки, предусмотренных </w:t>
      </w:r>
      <w:hyperlink r:id="rId8" w:history="1">
        <w:r w:rsidRPr="0091431C">
          <w:rPr>
            <w:rStyle w:val="Hyperlink"/>
            <w:color w:val="auto"/>
            <w:sz w:val="16"/>
            <w:szCs w:val="16"/>
            <w:u w:val="none"/>
          </w:rPr>
          <w:t>статьей 31.5</w:t>
        </w:r>
      </w:hyperlink>
      <w:r w:rsidRPr="0091431C">
        <w:rPr>
          <w:sz w:val="16"/>
          <w:szCs w:val="16"/>
        </w:rPr>
        <w:t xml:space="preserve"> КоАП РФ.</w:t>
      </w:r>
    </w:p>
    <w:p w:rsidR="00740038" w:rsidRPr="0091431C" w:rsidP="0064466D">
      <w:pPr>
        <w:ind w:firstLine="709"/>
        <w:jc w:val="both"/>
        <w:rPr>
          <w:sz w:val="16"/>
          <w:szCs w:val="16"/>
        </w:rPr>
      </w:pPr>
      <w:r w:rsidRPr="0091431C">
        <w:rPr>
          <w:sz w:val="16"/>
          <w:szCs w:val="16"/>
        </w:rPr>
        <w:t>Документ, свидетельствующий об уплате административного штрафа, лицо, пр</w:t>
      </w:r>
      <w:r w:rsidRPr="0091431C">
        <w:rPr>
          <w:sz w:val="16"/>
          <w:szCs w:val="16"/>
        </w:rPr>
        <w:t>ивлеченное к административной ответственности, направляет судье, вынесшему постановление.</w:t>
      </w:r>
    </w:p>
    <w:p w:rsidR="0027295E" w:rsidRPr="0091431C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91431C">
        <w:rPr>
          <w:sz w:val="16"/>
          <w:szCs w:val="16"/>
        </w:rPr>
        <w:t xml:space="preserve">Постановление может быть обжаловано в Джанкойский районный суд  Республики Крым в течение 10 суток со дня вручения или получения копии постановления. </w:t>
      </w:r>
    </w:p>
    <w:p w:rsidR="0064466D" w:rsidRPr="0091431C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7295E" w:rsidRPr="0091431C" w:rsidP="0064466D">
      <w:pPr>
        <w:jc w:val="both"/>
        <w:rPr>
          <w:sz w:val="16"/>
          <w:szCs w:val="16"/>
        </w:rPr>
      </w:pPr>
      <w:r w:rsidRPr="0091431C">
        <w:rPr>
          <w:sz w:val="16"/>
          <w:szCs w:val="16"/>
        </w:rPr>
        <w:t>Мировой судья</w:t>
      </w:r>
      <w:r w:rsidRPr="0091431C">
        <w:rPr>
          <w:sz w:val="16"/>
          <w:szCs w:val="16"/>
        </w:rPr>
        <w:tab/>
      </w:r>
      <w:r w:rsidRPr="0091431C">
        <w:rPr>
          <w:sz w:val="16"/>
          <w:szCs w:val="16"/>
        </w:rPr>
        <w:tab/>
      </w:r>
      <w:r w:rsidRPr="0091431C">
        <w:rPr>
          <w:sz w:val="16"/>
          <w:szCs w:val="16"/>
        </w:rPr>
        <w:tab/>
      </w:r>
      <w:r w:rsidRPr="0091431C">
        <w:rPr>
          <w:sz w:val="16"/>
          <w:szCs w:val="16"/>
        </w:rPr>
        <w:tab/>
      </w:r>
      <w:r w:rsidRPr="0091431C">
        <w:rPr>
          <w:sz w:val="16"/>
          <w:szCs w:val="16"/>
        </w:rPr>
        <w:tab/>
      </w:r>
      <w:r w:rsidRPr="0091431C">
        <w:rPr>
          <w:sz w:val="16"/>
          <w:szCs w:val="16"/>
        </w:rPr>
        <w:tab/>
        <w:t xml:space="preserve">                      </w:t>
      </w:r>
      <w:r w:rsidRPr="0091431C" w:rsidR="007E0EF9">
        <w:rPr>
          <w:sz w:val="16"/>
          <w:szCs w:val="16"/>
        </w:rPr>
        <w:t xml:space="preserve">        </w:t>
      </w:r>
      <w:r w:rsidRPr="0091431C">
        <w:rPr>
          <w:sz w:val="16"/>
          <w:szCs w:val="16"/>
        </w:rPr>
        <w:t>С. А. Самойленко</w:t>
      </w:r>
    </w:p>
    <w:p w:rsidR="0027295E" w:rsidRPr="0091431C" w:rsidP="0064466D">
      <w:pPr>
        <w:ind w:firstLine="709"/>
        <w:jc w:val="both"/>
        <w:rPr>
          <w:sz w:val="16"/>
          <w:szCs w:val="16"/>
        </w:rPr>
      </w:pPr>
    </w:p>
    <w:p w:rsidR="00961572" w:rsidRPr="0091431C" w:rsidP="0064466D">
      <w:pPr>
        <w:ind w:firstLine="709"/>
        <w:rPr>
          <w:sz w:val="16"/>
          <w:szCs w:val="16"/>
        </w:rPr>
      </w:pPr>
    </w:p>
    <w:sectPr w:rsidSect="00F311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5E"/>
    <w:rsid w:val="000C44F5"/>
    <w:rsid w:val="00123DE6"/>
    <w:rsid w:val="001725AD"/>
    <w:rsid w:val="001B1851"/>
    <w:rsid w:val="001F20C1"/>
    <w:rsid w:val="0024354D"/>
    <w:rsid w:val="002627D8"/>
    <w:rsid w:val="00263AF0"/>
    <w:rsid w:val="0027295E"/>
    <w:rsid w:val="003C69E3"/>
    <w:rsid w:val="003F3F6D"/>
    <w:rsid w:val="00403CCC"/>
    <w:rsid w:val="005314E9"/>
    <w:rsid w:val="00532AE5"/>
    <w:rsid w:val="00583A29"/>
    <w:rsid w:val="005955DE"/>
    <w:rsid w:val="00622C99"/>
    <w:rsid w:val="006420E5"/>
    <w:rsid w:val="0064466D"/>
    <w:rsid w:val="00660306"/>
    <w:rsid w:val="00740038"/>
    <w:rsid w:val="0079799D"/>
    <w:rsid w:val="007B5888"/>
    <w:rsid w:val="007C1172"/>
    <w:rsid w:val="007E0EF9"/>
    <w:rsid w:val="007F4882"/>
    <w:rsid w:val="008176DB"/>
    <w:rsid w:val="00856886"/>
    <w:rsid w:val="008B23EB"/>
    <w:rsid w:val="0091431C"/>
    <w:rsid w:val="009205BB"/>
    <w:rsid w:val="00925561"/>
    <w:rsid w:val="00926F35"/>
    <w:rsid w:val="0094226F"/>
    <w:rsid w:val="00961572"/>
    <w:rsid w:val="009D1436"/>
    <w:rsid w:val="00A04098"/>
    <w:rsid w:val="00A44E65"/>
    <w:rsid w:val="00A7353A"/>
    <w:rsid w:val="00A92FBC"/>
    <w:rsid w:val="00AC4794"/>
    <w:rsid w:val="00B57BFA"/>
    <w:rsid w:val="00B67CD1"/>
    <w:rsid w:val="00BE51EE"/>
    <w:rsid w:val="00C0433C"/>
    <w:rsid w:val="00C85D9C"/>
    <w:rsid w:val="00D4627F"/>
    <w:rsid w:val="00D81326"/>
    <w:rsid w:val="00D877B6"/>
    <w:rsid w:val="00D9536E"/>
    <w:rsid w:val="00DB5B76"/>
    <w:rsid w:val="00E3285C"/>
    <w:rsid w:val="00E41141"/>
    <w:rsid w:val="00EA2974"/>
    <w:rsid w:val="00F30ABD"/>
    <w:rsid w:val="00F3119E"/>
    <w:rsid w:val="00F55708"/>
    <w:rsid w:val="00F81B1B"/>
    <w:rsid w:val="00FA1AB7"/>
    <w:rsid w:val="00FA7CB4"/>
    <w:rsid w:val="00FE21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29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3746C90034F89A6CF398ED8BEF4DDF173B1EE5064A5E8590B79576F7449n4K" TargetMode="External" /><Relationship Id="rId6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7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8" Type="http://schemas.openxmlformats.org/officeDocument/2006/relationships/hyperlink" Target="consultantplus://offline/ref=6C6B0F9CDBD5C14825025FB75991A393792596A241C81DD2B03CEE9EFB081E2308AE23B93C79F1ED57F4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C9287-513B-4BAE-9AA3-51DABBF8C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