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352" w:rsidRPr="00C41416" w:rsidP="00B40352">
      <w:pPr>
        <w:jc w:val="right"/>
        <w:rPr>
          <w:sz w:val="16"/>
          <w:szCs w:val="16"/>
        </w:rPr>
      </w:pPr>
      <w:r w:rsidRPr="00C41416">
        <w:rPr>
          <w:sz w:val="16"/>
          <w:szCs w:val="16"/>
        </w:rPr>
        <w:t xml:space="preserve"> </w:t>
      </w:r>
      <w:r w:rsidRPr="00C41416">
        <w:rPr>
          <w:sz w:val="16"/>
          <w:szCs w:val="16"/>
        </w:rPr>
        <w:t>5-</w:t>
      </w:r>
      <w:r w:rsidRPr="00C41416" w:rsidR="00653C6F">
        <w:rPr>
          <w:sz w:val="16"/>
          <w:szCs w:val="16"/>
        </w:rPr>
        <w:t>5</w:t>
      </w:r>
      <w:r w:rsidRPr="00C41416" w:rsidR="00676705">
        <w:rPr>
          <w:sz w:val="16"/>
          <w:szCs w:val="16"/>
        </w:rPr>
        <w:t>89</w:t>
      </w:r>
      <w:r w:rsidRPr="00C41416">
        <w:rPr>
          <w:sz w:val="16"/>
          <w:szCs w:val="16"/>
        </w:rPr>
        <w:t>/3</w:t>
      </w:r>
      <w:r w:rsidRPr="00C41416" w:rsidR="00353A7B">
        <w:rPr>
          <w:sz w:val="16"/>
          <w:szCs w:val="16"/>
        </w:rPr>
        <w:t>3</w:t>
      </w:r>
      <w:r w:rsidRPr="00C41416">
        <w:rPr>
          <w:sz w:val="16"/>
          <w:szCs w:val="16"/>
        </w:rPr>
        <w:t>/2022</w:t>
      </w:r>
    </w:p>
    <w:p w:rsidR="00B40352" w:rsidRPr="00C41416" w:rsidP="00B40352">
      <w:pPr>
        <w:jc w:val="right"/>
        <w:rPr>
          <w:sz w:val="16"/>
          <w:szCs w:val="16"/>
        </w:rPr>
      </w:pPr>
      <w:r w:rsidRPr="00C41416">
        <w:rPr>
          <w:sz w:val="16"/>
          <w:szCs w:val="16"/>
        </w:rPr>
        <w:t xml:space="preserve"> </w:t>
      </w:r>
      <w:r w:rsidRPr="00C41416" w:rsidR="007924E4">
        <w:rPr>
          <w:sz w:val="16"/>
          <w:szCs w:val="16"/>
        </w:rPr>
        <w:t xml:space="preserve"> </w:t>
      </w:r>
      <w:r w:rsidRPr="00C41416" w:rsidR="00676705">
        <w:rPr>
          <w:sz w:val="16"/>
          <w:szCs w:val="16"/>
        </w:rPr>
        <w:t xml:space="preserve"> </w:t>
      </w:r>
      <w:r w:rsidRPr="00C41416">
        <w:rPr>
          <w:sz w:val="16"/>
          <w:szCs w:val="16"/>
        </w:rPr>
        <w:t>91</w:t>
      </w:r>
      <w:r w:rsidRPr="00C41416">
        <w:rPr>
          <w:sz w:val="16"/>
          <w:szCs w:val="16"/>
          <w:lang w:val="en-US"/>
        </w:rPr>
        <w:t>MS</w:t>
      </w:r>
      <w:r w:rsidRPr="00C41416" w:rsidR="00FE5006">
        <w:rPr>
          <w:sz w:val="16"/>
          <w:szCs w:val="16"/>
        </w:rPr>
        <w:t>003</w:t>
      </w:r>
      <w:r w:rsidRPr="00C41416" w:rsidR="00353A7B">
        <w:rPr>
          <w:sz w:val="16"/>
          <w:szCs w:val="16"/>
        </w:rPr>
        <w:t>3</w:t>
      </w:r>
      <w:r w:rsidRPr="00C41416" w:rsidR="00FE5006">
        <w:rPr>
          <w:sz w:val="16"/>
          <w:szCs w:val="16"/>
        </w:rPr>
        <w:t>-01-2022-00</w:t>
      </w:r>
      <w:r w:rsidRPr="00C41416" w:rsidR="00676705">
        <w:rPr>
          <w:sz w:val="16"/>
          <w:szCs w:val="16"/>
        </w:rPr>
        <w:t>3194</w:t>
      </w:r>
      <w:r w:rsidRPr="00C41416" w:rsidR="00653C6F">
        <w:rPr>
          <w:sz w:val="16"/>
          <w:szCs w:val="16"/>
        </w:rPr>
        <w:t>-4</w:t>
      </w:r>
      <w:r w:rsidRPr="00C41416" w:rsidR="00676705">
        <w:rPr>
          <w:sz w:val="16"/>
          <w:szCs w:val="16"/>
        </w:rPr>
        <w:t>9</w:t>
      </w:r>
    </w:p>
    <w:p w:rsidR="00B40352" w:rsidRPr="00C41416" w:rsidP="00B40352">
      <w:pPr>
        <w:jc w:val="center"/>
        <w:rPr>
          <w:color w:val="FF0000"/>
          <w:sz w:val="16"/>
          <w:szCs w:val="16"/>
        </w:rPr>
      </w:pPr>
      <w:r w:rsidRPr="00C41416">
        <w:rPr>
          <w:b/>
          <w:i/>
          <w:sz w:val="16"/>
          <w:szCs w:val="16"/>
        </w:rPr>
        <w:t>П</w:t>
      </w:r>
      <w:r w:rsidRPr="00C41416">
        <w:rPr>
          <w:b/>
          <w:i/>
          <w:sz w:val="16"/>
          <w:szCs w:val="16"/>
        </w:rPr>
        <w:t xml:space="preserve"> О С Т А Н О В Л Е Н И Е</w:t>
      </w:r>
    </w:p>
    <w:p w:rsidR="00B40352" w:rsidRPr="00C41416" w:rsidP="00B40352">
      <w:pPr>
        <w:jc w:val="both"/>
        <w:rPr>
          <w:sz w:val="16"/>
          <w:szCs w:val="16"/>
        </w:rPr>
      </w:pPr>
    </w:p>
    <w:p w:rsidR="00B40352" w:rsidRPr="00C41416" w:rsidP="00B40352">
      <w:pPr>
        <w:jc w:val="both"/>
        <w:rPr>
          <w:sz w:val="16"/>
          <w:szCs w:val="16"/>
        </w:rPr>
      </w:pPr>
      <w:r w:rsidRPr="00C41416">
        <w:rPr>
          <w:sz w:val="16"/>
          <w:szCs w:val="16"/>
        </w:rPr>
        <w:t>19 декабря</w:t>
      </w:r>
      <w:r w:rsidRPr="00C41416">
        <w:rPr>
          <w:sz w:val="16"/>
          <w:szCs w:val="16"/>
        </w:rPr>
        <w:t xml:space="preserve"> 2022 года                                                                                                    г. Джанкой</w:t>
      </w:r>
    </w:p>
    <w:p w:rsidR="00B40352" w:rsidRPr="00C41416" w:rsidP="00B40352">
      <w:pPr>
        <w:jc w:val="both"/>
        <w:rPr>
          <w:sz w:val="16"/>
          <w:szCs w:val="16"/>
        </w:rPr>
      </w:pP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Мировой судья судебного участка № 33 Джанкойского</w:t>
      </w:r>
      <w:r w:rsidRPr="00C41416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</w:t>
      </w:r>
      <w:r w:rsidRPr="00C41416">
        <w:rPr>
          <w:sz w:val="16"/>
          <w:szCs w:val="16"/>
        </w:rPr>
        <w:t xml:space="preserve">по делу об административном правонарушении </w:t>
      </w:r>
      <w:r w:rsidRPr="00C41416" w:rsidR="00676705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C41416">
        <w:rPr>
          <w:sz w:val="16"/>
          <w:szCs w:val="16"/>
        </w:rPr>
        <w:t xml:space="preserve">ии </w:t>
      </w:r>
      <w:r w:rsidRPr="00C41416" w:rsidR="00676705">
        <w:rPr>
          <w:b/>
          <w:i/>
          <w:sz w:val="16"/>
          <w:szCs w:val="16"/>
        </w:rPr>
        <w:t>Савенко Валерия</w:t>
      </w:r>
      <w:r w:rsidRPr="00C41416" w:rsidR="00653C6F">
        <w:rPr>
          <w:b/>
          <w:i/>
          <w:sz w:val="16"/>
          <w:szCs w:val="16"/>
        </w:rPr>
        <w:t xml:space="preserve"> Владимировича</w:t>
      </w:r>
      <w:r w:rsidRPr="00C41416" w:rsidR="00653C6F">
        <w:rPr>
          <w:sz w:val="16"/>
          <w:szCs w:val="16"/>
        </w:rPr>
        <w:t xml:space="preserve">, </w:t>
      </w:r>
      <w:r w:rsidRPr="00C41416" w:rsidR="00A97C36">
        <w:rPr>
          <w:sz w:val="16"/>
          <w:szCs w:val="16"/>
        </w:rPr>
        <w:t>«ИЗЪЯТО»</w:t>
      </w:r>
      <w:r w:rsidRPr="00C41416" w:rsidR="00004789">
        <w:rPr>
          <w:sz w:val="16"/>
          <w:szCs w:val="16"/>
        </w:rPr>
        <w:t>,</w:t>
      </w:r>
      <w:r w:rsidRPr="00C41416" w:rsidR="00653C6F">
        <w:rPr>
          <w:sz w:val="16"/>
          <w:szCs w:val="16"/>
        </w:rPr>
        <w:t xml:space="preserve"> </w:t>
      </w:r>
      <w:r w:rsidRPr="00C41416" w:rsidR="009C6974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B40352" w:rsidRPr="00C41416" w:rsidP="0005659A">
      <w:pPr>
        <w:ind w:firstLine="708"/>
        <w:jc w:val="both"/>
        <w:rPr>
          <w:b/>
          <w:i/>
          <w:sz w:val="16"/>
          <w:szCs w:val="16"/>
        </w:rPr>
      </w:pPr>
      <w:r w:rsidRPr="00C41416">
        <w:rPr>
          <w:sz w:val="16"/>
          <w:szCs w:val="16"/>
        </w:rPr>
        <w:t xml:space="preserve">                                                    </w:t>
      </w:r>
      <w:r w:rsidRPr="00C41416">
        <w:rPr>
          <w:b/>
          <w:i/>
          <w:sz w:val="16"/>
          <w:szCs w:val="16"/>
        </w:rPr>
        <w:t xml:space="preserve">У </w:t>
      </w:r>
      <w:r w:rsidRPr="00C41416">
        <w:rPr>
          <w:b/>
          <w:i/>
          <w:sz w:val="16"/>
          <w:szCs w:val="16"/>
        </w:rPr>
        <w:t>С Т А Н О В И Л</w:t>
      </w:r>
      <w:r w:rsidRPr="00C41416">
        <w:rPr>
          <w:b/>
          <w:i/>
          <w:sz w:val="16"/>
          <w:szCs w:val="16"/>
        </w:rPr>
        <w:t xml:space="preserve"> :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18.12</w:t>
      </w:r>
      <w:r w:rsidRPr="00C41416" w:rsidR="000F0CAD">
        <w:rPr>
          <w:sz w:val="16"/>
          <w:szCs w:val="16"/>
        </w:rPr>
        <w:t>.2022</w:t>
      </w:r>
      <w:r w:rsidRPr="00C41416">
        <w:rPr>
          <w:sz w:val="16"/>
          <w:szCs w:val="16"/>
        </w:rPr>
        <w:t xml:space="preserve"> в </w:t>
      </w:r>
      <w:r w:rsidRPr="00C41416">
        <w:rPr>
          <w:sz w:val="16"/>
          <w:szCs w:val="16"/>
        </w:rPr>
        <w:t>17:30</w:t>
      </w:r>
      <w:r w:rsidRPr="00C41416">
        <w:rPr>
          <w:sz w:val="16"/>
          <w:szCs w:val="16"/>
        </w:rPr>
        <w:t xml:space="preserve"> возле </w:t>
      </w:r>
      <w:r w:rsidRPr="00C41416" w:rsidR="00A97C36">
        <w:rPr>
          <w:sz w:val="16"/>
          <w:szCs w:val="16"/>
        </w:rPr>
        <w:t>«ИЗЪЯТО»</w:t>
      </w:r>
      <w:r w:rsidRPr="00C41416">
        <w:rPr>
          <w:sz w:val="16"/>
          <w:szCs w:val="16"/>
        </w:rPr>
        <w:t xml:space="preserve">, </w:t>
      </w:r>
      <w:r w:rsidRPr="00C41416" w:rsidR="00676705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 xml:space="preserve"> появился в состоянии опьянения, </w:t>
      </w:r>
      <w:r w:rsidRPr="00C41416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C41416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Правонарушитель </w:t>
      </w:r>
      <w:r w:rsidRPr="00C41416" w:rsidR="00676705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 xml:space="preserve"> свою вину в соверше</w:t>
      </w:r>
      <w:r w:rsidRPr="00C41416">
        <w:rPr>
          <w:sz w:val="16"/>
          <w:szCs w:val="16"/>
        </w:rPr>
        <w:t xml:space="preserve">нии административного правонарушения, предусмотренного ст. 20.21 КоАП РФ, признал и пояснил, что </w:t>
      </w:r>
      <w:r w:rsidRPr="00C41416" w:rsidR="00780F78">
        <w:rPr>
          <w:sz w:val="16"/>
          <w:szCs w:val="16"/>
        </w:rPr>
        <w:t>18.12</w:t>
      </w:r>
      <w:r w:rsidRPr="00C41416" w:rsidR="000F0CAD">
        <w:rPr>
          <w:sz w:val="16"/>
          <w:szCs w:val="16"/>
        </w:rPr>
        <w:t>.2022</w:t>
      </w:r>
      <w:r w:rsidRPr="00C41416">
        <w:rPr>
          <w:sz w:val="16"/>
          <w:szCs w:val="16"/>
        </w:rPr>
        <w:t xml:space="preserve"> </w:t>
      </w:r>
      <w:r w:rsidRPr="00C41416" w:rsidR="00F833D9">
        <w:rPr>
          <w:sz w:val="16"/>
          <w:szCs w:val="16"/>
        </w:rPr>
        <w:t xml:space="preserve">на улице, </w:t>
      </w:r>
      <w:r w:rsidRPr="00C41416">
        <w:rPr>
          <w:sz w:val="16"/>
          <w:szCs w:val="16"/>
        </w:rPr>
        <w:t>после употребления большого количества спиртных напитков</w:t>
      </w:r>
      <w:r w:rsidRPr="00C41416" w:rsidR="00F833D9">
        <w:rPr>
          <w:sz w:val="16"/>
          <w:szCs w:val="16"/>
        </w:rPr>
        <w:t>,</w:t>
      </w:r>
      <w:r w:rsidRPr="00C41416">
        <w:rPr>
          <w:sz w:val="16"/>
          <w:szCs w:val="16"/>
        </w:rPr>
        <w:t xml:space="preserve"> был остановлен сотрудниками полиции.</w:t>
      </w:r>
    </w:p>
    <w:p w:rsidR="00E813DB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Выслушав </w:t>
      </w:r>
      <w:r w:rsidRPr="00C41416" w:rsidR="00F833D9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 xml:space="preserve"> и исследовав материал</w:t>
      </w:r>
      <w:r w:rsidRPr="00C41416">
        <w:rPr>
          <w:sz w:val="16"/>
          <w:szCs w:val="16"/>
        </w:rPr>
        <w:t xml:space="preserve">ы дела, судья </w:t>
      </w:r>
      <w:r w:rsidRPr="00C41416" w:rsidR="00F833D9">
        <w:rPr>
          <w:sz w:val="16"/>
          <w:szCs w:val="16"/>
        </w:rPr>
        <w:t>считает доказанной его вину в содеянном,</w:t>
      </w:r>
      <w:r w:rsidRPr="00C41416">
        <w:rPr>
          <w:sz w:val="16"/>
          <w:szCs w:val="16"/>
        </w:rPr>
        <w:t xml:space="preserve"> подтверждается совокупностью следующих доказательств: рапортом (л.д. </w:t>
      </w:r>
      <w:r w:rsidRPr="00C41416" w:rsidR="000A4B51">
        <w:rPr>
          <w:sz w:val="16"/>
          <w:szCs w:val="16"/>
        </w:rPr>
        <w:t>3</w:t>
      </w:r>
      <w:r w:rsidRPr="00C41416">
        <w:rPr>
          <w:sz w:val="16"/>
          <w:szCs w:val="16"/>
        </w:rPr>
        <w:t>);</w:t>
      </w:r>
      <w:r w:rsidRPr="00C41416" w:rsidR="000A4B51">
        <w:rPr>
          <w:sz w:val="16"/>
          <w:szCs w:val="16"/>
        </w:rPr>
        <w:t xml:space="preserve"> протоколом об административном правонарушении </w:t>
      </w:r>
      <w:r w:rsidRPr="00C41416">
        <w:rPr>
          <w:sz w:val="16"/>
          <w:szCs w:val="16"/>
        </w:rPr>
        <w:t>№</w:t>
      </w:r>
      <w:r w:rsidRPr="00C41416" w:rsidR="000A4B51">
        <w:rPr>
          <w:sz w:val="16"/>
          <w:szCs w:val="16"/>
        </w:rPr>
        <w:t xml:space="preserve"> от </w:t>
      </w:r>
      <w:r w:rsidRPr="00C41416">
        <w:rPr>
          <w:sz w:val="16"/>
          <w:szCs w:val="16"/>
        </w:rPr>
        <w:t>18.12</w:t>
      </w:r>
      <w:r w:rsidRPr="00C41416" w:rsidR="000A4B51">
        <w:rPr>
          <w:sz w:val="16"/>
          <w:szCs w:val="16"/>
        </w:rPr>
        <w:t>.2022 (</w:t>
      </w:r>
      <w:r w:rsidRPr="00C41416" w:rsidR="000A4B51">
        <w:rPr>
          <w:sz w:val="16"/>
          <w:szCs w:val="16"/>
        </w:rPr>
        <w:t>л.д</w:t>
      </w:r>
      <w:r w:rsidRPr="00C41416" w:rsidR="000A4B51">
        <w:rPr>
          <w:sz w:val="16"/>
          <w:szCs w:val="16"/>
        </w:rPr>
        <w:t xml:space="preserve">. 4); </w:t>
      </w:r>
      <w:r w:rsidRPr="00C41416">
        <w:rPr>
          <w:sz w:val="16"/>
          <w:szCs w:val="16"/>
        </w:rPr>
        <w:t>объяснениями В</w:t>
      </w:r>
      <w:r w:rsidRPr="00C41416">
        <w:rPr>
          <w:sz w:val="16"/>
          <w:szCs w:val="16"/>
        </w:rPr>
        <w:t>., К</w:t>
      </w:r>
      <w:r w:rsidRPr="00C41416" w:rsidR="00DE2985">
        <w:rPr>
          <w:sz w:val="16"/>
          <w:szCs w:val="16"/>
        </w:rPr>
        <w:t xml:space="preserve">. </w:t>
      </w:r>
      <w:r w:rsidRPr="00C41416">
        <w:rPr>
          <w:sz w:val="16"/>
          <w:szCs w:val="16"/>
        </w:rPr>
        <w:t xml:space="preserve">(л.д. 5, </w:t>
      </w:r>
      <w:r w:rsidRPr="00C41416" w:rsidR="002212EE">
        <w:rPr>
          <w:sz w:val="16"/>
          <w:szCs w:val="16"/>
        </w:rPr>
        <w:t>6);</w:t>
      </w:r>
      <w:r w:rsidRPr="00C41416" w:rsidR="00DE2985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</w:t>
      </w:r>
      <w:r w:rsidRPr="00C41416">
        <w:rPr>
          <w:sz w:val="16"/>
          <w:szCs w:val="16"/>
        </w:rPr>
        <w:t>№</w:t>
      </w:r>
      <w:r w:rsidRPr="00C41416" w:rsidR="00DE2985">
        <w:rPr>
          <w:sz w:val="16"/>
          <w:szCs w:val="16"/>
        </w:rPr>
        <w:t xml:space="preserve"> от 18.12.2022 (</w:t>
      </w:r>
      <w:r w:rsidRPr="00C41416" w:rsidR="00DE2985">
        <w:rPr>
          <w:sz w:val="16"/>
          <w:szCs w:val="16"/>
        </w:rPr>
        <w:t>л.д</w:t>
      </w:r>
      <w:r w:rsidRPr="00C41416" w:rsidR="00DE2985">
        <w:rPr>
          <w:sz w:val="16"/>
          <w:szCs w:val="16"/>
        </w:rPr>
        <w:t>. 9);</w:t>
      </w:r>
      <w:r w:rsidRPr="00C41416" w:rsidR="00DE2985">
        <w:rPr>
          <w:sz w:val="16"/>
          <w:szCs w:val="16"/>
        </w:rPr>
        <w:t xml:space="preserve"> актом медицинского освидетельствования от 18.12.2022 и приложенным к нему бумажным носителем (л.д. 1</w:t>
      </w:r>
      <w:r w:rsidRPr="00C41416" w:rsidR="002212EE">
        <w:rPr>
          <w:sz w:val="16"/>
          <w:szCs w:val="16"/>
        </w:rPr>
        <w:t>0</w:t>
      </w:r>
      <w:r w:rsidRPr="00C41416" w:rsidR="00DE2985">
        <w:rPr>
          <w:sz w:val="16"/>
          <w:szCs w:val="16"/>
        </w:rPr>
        <w:t>)</w:t>
      </w:r>
      <w:r w:rsidRPr="00C41416" w:rsidR="002212EE">
        <w:rPr>
          <w:sz w:val="16"/>
          <w:szCs w:val="16"/>
        </w:rPr>
        <w:t>; справкой о результатах медицинского освидетельствование на состояние опьянения № от 18.12.2022 (</w:t>
      </w:r>
      <w:r w:rsidRPr="00C41416" w:rsidR="002212EE">
        <w:rPr>
          <w:sz w:val="16"/>
          <w:szCs w:val="16"/>
        </w:rPr>
        <w:t>л.д</w:t>
      </w:r>
      <w:r w:rsidRPr="00C41416" w:rsidR="002212EE">
        <w:rPr>
          <w:sz w:val="16"/>
          <w:szCs w:val="16"/>
        </w:rPr>
        <w:t>. 11).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41416" w:rsidR="00676705">
        <w:rPr>
          <w:sz w:val="16"/>
          <w:szCs w:val="16"/>
        </w:rPr>
        <w:t>Савенко В.В.</w:t>
      </w:r>
      <w:r w:rsidRPr="00C41416" w:rsidR="004A3A13">
        <w:rPr>
          <w:sz w:val="16"/>
          <w:szCs w:val="16"/>
        </w:rPr>
        <w:t xml:space="preserve"> с</w:t>
      </w:r>
      <w:r w:rsidRPr="00C41416">
        <w:rPr>
          <w:sz w:val="16"/>
          <w:szCs w:val="16"/>
        </w:rPr>
        <w:t>оставлен в соответствии с требованиями де</w:t>
      </w:r>
      <w:r w:rsidRPr="00C41416">
        <w:rPr>
          <w:sz w:val="16"/>
          <w:szCs w:val="16"/>
        </w:rPr>
        <w:t>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Каких-либо неустранимых сомнений, которые в соответствии со ст</w:t>
      </w:r>
      <w:r w:rsidRPr="00C41416" w:rsidR="00497A40">
        <w:rPr>
          <w:sz w:val="16"/>
          <w:szCs w:val="16"/>
        </w:rPr>
        <w:t>.</w:t>
      </w:r>
      <w:r w:rsidRPr="00C41416">
        <w:rPr>
          <w:sz w:val="16"/>
          <w:szCs w:val="16"/>
        </w:rPr>
        <w:t xml:space="preserve"> 1.5 КоАП РФ должны быть истолкованы в по</w:t>
      </w:r>
      <w:r w:rsidRPr="00C41416">
        <w:rPr>
          <w:sz w:val="16"/>
          <w:szCs w:val="16"/>
        </w:rPr>
        <w:t xml:space="preserve">льзу </w:t>
      </w:r>
      <w:r w:rsidRPr="00C41416" w:rsidR="00676705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>,  по делу не установлено.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В соответствии со ст</w:t>
      </w:r>
      <w:r w:rsidRPr="00C41416" w:rsidR="00497A40">
        <w:rPr>
          <w:sz w:val="16"/>
          <w:szCs w:val="16"/>
        </w:rPr>
        <w:t>.</w:t>
      </w:r>
      <w:r w:rsidRPr="00C41416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 w:rsidRPr="00C41416">
        <w:rPr>
          <w:sz w:val="16"/>
          <w:szCs w:val="16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В силу ст. 26.1 </w:t>
      </w:r>
      <w:r w:rsidRPr="00C41416" w:rsidR="00497A40">
        <w:rPr>
          <w:sz w:val="16"/>
          <w:szCs w:val="16"/>
        </w:rPr>
        <w:t>КоАП РФ</w:t>
      </w:r>
      <w:r w:rsidRPr="00C41416">
        <w:rPr>
          <w:sz w:val="16"/>
          <w:szCs w:val="16"/>
        </w:rPr>
        <w:t xml:space="preserve"> обстоятельствами, подлежащими выяснению по делу об админи</w:t>
      </w:r>
      <w:r w:rsidRPr="00C41416">
        <w:rPr>
          <w:sz w:val="16"/>
          <w:szCs w:val="16"/>
        </w:rPr>
        <w:t>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</w:t>
      </w:r>
      <w:r w:rsidRPr="00C41416">
        <w:rPr>
          <w:sz w:val="16"/>
          <w:szCs w:val="16"/>
        </w:rPr>
        <w:t>тственность, а также иные обстоятельства, имеющие значение для правильного разрешения дела.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C41416" w:rsidR="004319C9">
        <w:rPr>
          <w:sz w:val="16"/>
          <w:szCs w:val="16"/>
        </w:rPr>
        <w:t>.</w:t>
      </w:r>
      <w:r w:rsidRPr="00C41416">
        <w:rPr>
          <w:sz w:val="16"/>
          <w:szCs w:val="16"/>
        </w:rPr>
        <w:t xml:space="preserve"> 26.11 </w:t>
      </w:r>
      <w:r w:rsidRPr="00C41416" w:rsidR="004319C9">
        <w:rPr>
          <w:sz w:val="16"/>
          <w:szCs w:val="16"/>
        </w:rPr>
        <w:t>КоАП РФ</w:t>
      </w:r>
      <w:r w:rsidRPr="00C41416">
        <w:rPr>
          <w:sz w:val="16"/>
          <w:szCs w:val="16"/>
        </w:rPr>
        <w:t xml:space="preserve">,  судья приходит к выводу </w:t>
      </w:r>
      <w:r w:rsidRPr="00C41416">
        <w:rPr>
          <w:sz w:val="16"/>
          <w:szCs w:val="16"/>
        </w:rPr>
        <w:t xml:space="preserve">о доказанности  вины в совершении правонарушения  и квалифицирует действия </w:t>
      </w:r>
      <w:r w:rsidRPr="00C41416" w:rsidR="00676705">
        <w:rPr>
          <w:sz w:val="16"/>
          <w:szCs w:val="16"/>
        </w:rPr>
        <w:t>Савенко В.В.</w:t>
      </w:r>
      <w:r w:rsidRPr="00C41416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Об</w:t>
      </w:r>
      <w:r w:rsidRPr="00C41416">
        <w:rPr>
          <w:sz w:val="16"/>
          <w:szCs w:val="16"/>
        </w:rPr>
        <w:t>стоятельств, предусмотренных ст. 24.5 КоАП РФ, исключающих производство по делу, не установлено.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</w:t>
      </w:r>
      <w:r w:rsidRPr="00C41416">
        <w:rPr>
          <w:sz w:val="16"/>
          <w:szCs w:val="16"/>
        </w:rPr>
        <w:t>ение.</w:t>
      </w:r>
      <w:r w:rsidRPr="00C41416">
        <w:rPr>
          <w:sz w:val="16"/>
          <w:szCs w:val="16"/>
        </w:rPr>
        <w:tab/>
      </w:r>
    </w:p>
    <w:p w:rsidR="00FA7DF0" w:rsidRPr="00C41416" w:rsidP="00FA7DF0">
      <w:pPr>
        <w:ind w:firstLine="709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C41416" w:rsidR="00F833D9">
        <w:rPr>
          <w:sz w:val="16"/>
          <w:szCs w:val="16"/>
        </w:rPr>
        <w:t>наличие малолетнего ребенка</w:t>
      </w:r>
      <w:r w:rsidRPr="00C41416">
        <w:rPr>
          <w:sz w:val="16"/>
          <w:szCs w:val="16"/>
        </w:rPr>
        <w:t>.</w:t>
      </w:r>
    </w:p>
    <w:p w:rsidR="00FA7DF0" w:rsidRPr="00C41416" w:rsidP="00FA7DF0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О</w:t>
      </w:r>
      <w:r w:rsidRPr="00C41416">
        <w:rPr>
          <w:sz w:val="16"/>
          <w:szCs w:val="16"/>
        </w:rPr>
        <w:t>бстоятельств, отягчающи</w:t>
      </w:r>
      <w:r w:rsidRPr="00C41416">
        <w:rPr>
          <w:sz w:val="16"/>
          <w:szCs w:val="16"/>
        </w:rPr>
        <w:t>х</w:t>
      </w:r>
      <w:r w:rsidRPr="00C41416">
        <w:rPr>
          <w:sz w:val="16"/>
          <w:szCs w:val="16"/>
        </w:rPr>
        <w:t xml:space="preserve"> ответственность,</w:t>
      </w:r>
      <w:r w:rsidRPr="00C41416">
        <w:rPr>
          <w:sz w:val="16"/>
          <w:szCs w:val="16"/>
        </w:rPr>
        <w:t xml:space="preserve"> не установлено.</w:t>
      </w:r>
    </w:p>
    <w:p w:rsidR="00B40352" w:rsidRPr="00C41416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C41416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C41416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C41416">
        <w:rPr>
          <w:sz w:val="16"/>
          <w:szCs w:val="16"/>
        </w:rPr>
        <w:t xml:space="preserve">На основании </w:t>
      </w:r>
      <w:r w:rsidRPr="00C41416">
        <w:rPr>
          <w:sz w:val="16"/>
          <w:szCs w:val="16"/>
        </w:rPr>
        <w:t>изложенного, судья находит возможным и считает справедливым назначить наказание в виде штрафа.</w:t>
      </w:r>
    </w:p>
    <w:p w:rsidR="00B40352" w:rsidRPr="00C41416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C41416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C41416" w:rsidP="0005659A">
      <w:pPr>
        <w:ind w:firstLine="708"/>
        <w:jc w:val="both"/>
        <w:rPr>
          <w:b/>
          <w:i/>
          <w:sz w:val="16"/>
          <w:szCs w:val="16"/>
        </w:rPr>
      </w:pPr>
      <w:r w:rsidRPr="00C41416">
        <w:rPr>
          <w:sz w:val="16"/>
          <w:szCs w:val="16"/>
        </w:rPr>
        <w:t xml:space="preserve">          </w:t>
      </w:r>
      <w:r w:rsidRPr="00C41416">
        <w:rPr>
          <w:sz w:val="16"/>
          <w:szCs w:val="16"/>
        </w:rPr>
        <w:tab/>
      </w:r>
      <w:r w:rsidRPr="00C41416">
        <w:rPr>
          <w:sz w:val="16"/>
          <w:szCs w:val="16"/>
        </w:rPr>
        <w:tab/>
        <w:t xml:space="preserve">                 </w:t>
      </w:r>
      <w:r w:rsidRPr="00C41416">
        <w:rPr>
          <w:b/>
          <w:i/>
          <w:sz w:val="16"/>
          <w:szCs w:val="16"/>
        </w:rPr>
        <w:t xml:space="preserve">                   ПОСТАНОВИЛ: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b/>
          <w:i/>
          <w:sz w:val="16"/>
          <w:szCs w:val="16"/>
        </w:rPr>
        <w:t>Сав</w:t>
      </w:r>
      <w:r w:rsidRPr="00C41416">
        <w:rPr>
          <w:b/>
          <w:i/>
          <w:sz w:val="16"/>
          <w:szCs w:val="16"/>
        </w:rPr>
        <w:t>енко Валерия</w:t>
      </w:r>
      <w:r w:rsidRPr="00C41416">
        <w:rPr>
          <w:b/>
          <w:i/>
          <w:sz w:val="16"/>
          <w:szCs w:val="16"/>
        </w:rPr>
        <w:t xml:space="preserve"> Владимировича</w:t>
      </w:r>
      <w:r w:rsidRPr="00C41416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</w:t>
      </w:r>
      <w:r w:rsidRPr="00C41416" w:rsidR="00D162AF">
        <w:rPr>
          <w:sz w:val="16"/>
          <w:szCs w:val="16"/>
        </w:rPr>
        <w:t xml:space="preserve"> </w:t>
      </w:r>
      <w:r w:rsidRPr="00C41416">
        <w:rPr>
          <w:sz w:val="16"/>
          <w:szCs w:val="16"/>
        </w:rPr>
        <w:t>20.21 КоАП РФ, и назначить  ему наказание в виде админ</w:t>
      </w:r>
      <w:r w:rsidRPr="00C41416" w:rsidR="00A23B9D">
        <w:rPr>
          <w:sz w:val="16"/>
          <w:szCs w:val="16"/>
        </w:rPr>
        <w:t xml:space="preserve">истративного  штрафа в размере </w:t>
      </w:r>
      <w:r w:rsidRPr="00C41416">
        <w:rPr>
          <w:sz w:val="16"/>
          <w:szCs w:val="16"/>
        </w:rPr>
        <w:t>10</w:t>
      </w:r>
      <w:r w:rsidRPr="00C41416">
        <w:rPr>
          <w:sz w:val="16"/>
          <w:szCs w:val="16"/>
        </w:rPr>
        <w:t>0</w:t>
      </w:r>
      <w:r w:rsidRPr="00C41416" w:rsidR="00986F2D">
        <w:rPr>
          <w:sz w:val="16"/>
          <w:szCs w:val="16"/>
        </w:rPr>
        <w:t>0  (</w:t>
      </w:r>
      <w:r w:rsidRPr="00C41416">
        <w:rPr>
          <w:sz w:val="16"/>
          <w:szCs w:val="16"/>
        </w:rPr>
        <w:t>одна тысяча</w:t>
      </w:r>
      <w:r w:rsidRPr="00C41416" w:rsidR="00986F2D">
        <w:rPr>
          <w:sz w:val="16"/>
          <w:szCs w:val="16"/>
        </w:rPr>
        <w:t>)</w:t>
      </w:r>
      <w:r w:rsidRPr="00C41416">
        <w:rPr>
          <w:sz w:val="16"/>
          <w:szCs w:val="16"/>
        </w:rPr>
        <w:t xml:space="preserve"> рублей. 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41416">
        <w:rPr>
          <w:sz w:val="16"/>
          <w:szCs w:val="16"/>
        </w:rPr>
        <w:t>«ИЗЪЯТО»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C41416">
        <w:rPr>
          <w:sz w:val="16"/>
          <w:szCs w:val="16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C41416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Неуплата административного штрафа в установленный срок, влечет наложени</w:t>
      </w:r>
      <w:r w:rsidRPr="00C41416">
        <w:rPr>
          <w:sz w:val="16"/>
          <w:szCs w:val="1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C41416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Документ, свидетел</w:t>
      </w:r>
      <w:r w:rsidRPr="00C41416">
        <w:rPr>
          <w:sz w:val="16"/>
          <w:szCs w:val="16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C41416" w:rsidP="0005659A">
      <w:pPr>
        <w:ind w:firstLine="708"/>
        <w:jc w:val="both"/>
        <w:rPr>
          <w:sz w:val="16"/>
          <w:szCs w:val="16"/>
        </w:rPr>
      </w:pPr>
      <w:r w:rsidRPr="00C41416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C41416">
        <w:rPr>
          <w:sz w:val="16"/>
          <w:szCs w:val="16"/>
        </w:rPr>
        <w:t>ия или получения копии постановления.</w:t>
      </w:r>
    </w:p>
    <w:p w:rsidR="00DB669A" w:rsidRPr="00C41416" w:rsidP="005A36C1">
      <w:pPr>
        <w:jc w:val="both"/>
        <w:rPr>
          <w:sz w:val="16"/>
          <w:szCs w:val="16"/>
        </w:rPr>
      </w:pPr>
    </w:p>
    <w:p w:rsidR="00045166" w:rsidRPr="00C41416" w:rsidP="005A36C1">
      <w:pPr>
        <w:jc w:val="both"/>
        <w:rPr>
          <w:sz w:val="16"/>
          <w:szCs w:val="16"/>
        </w:rPr>
      </w:pPr>
      <w:r w:rsidRPr="00C41416">
        <w:rPr>
          <w:sz w:val="16"/>
          <w:szCs w:val="16"/>
        </w:rPr>
        <w:t xml:space="preserve">Мировой судья                    </w:t>
      </w:r>
      <w:r w:rsidRPr="00C41416">
        <w:rPr>
          <w:sz w:val="16"/>
          <w:szCs w:val="16"/>
        </w:rPr>
        <w:tab/>
      </w:r>
      <w:r w:rsidRPr="00C41416">
        <w:rPr>
          <w:sz w:val="16"/>
          <w:szCs w:val="16"/>
        </w:rPr>
        <w:tab/>
      </w:r>
      <w:r w:rsidRPr="00C41416">
        <w:rPr>
          <w:sz w:val="16"/>
          <w:szCs w:val="16"/>
        </w:rPr>
        <w:tab/>
      </w:r>
      <w:r w:rsidRPr="00C41416">
        <w:rPr>
          <w:sz w:val="16"/>
          <w:szCs w:val="16"/>
        </w:rPr>
        <w:tab/>
      </w:r>
      <w:r w:rsidRPr="00C41416">
        <w:rPr>
          <w:sz w:val="16"/>
          <w:szCs w:val="16"/>
        </w:rPr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5166"/>
    <w:rsid w:val="0005659A"/>
    <w:rsid w:val="000A4B51"/>
    <w:rsid w:val="000F0CAD"/>
    <w:rsid w:val="000F5110"/>
    <w:rsid w:val="00151A0B"/>
    <w:rsid w:val="001F20C1"/>
    <w:rsid w:val="002212EE"/>
    <w:rsid w:val="0023222C"/>
    <w:rsid w:val="002403CE"/>
    <w:rsid w:val="002E0A25"/>
    <w:rsid w:val="0031531E"/>
    <w:rsid w:val="00353A7B"/>
    <w:rsid w:val="003561C8"/>
    <w:rsid w:val="003574C5"/>
    <w:rsid w:val="003F34F1"/>
    <w:rsid w:val="004319C9"/>
    <w:rsid w:val="00497A40"/>
    <w:rsid w:val="004A3A13"/>
    <w:rsid w:val="00536BEC"/>
    <w:rsid w:val="005A36C1"/>
    <w:rsid w:val="005D279F"/>
    <w:rsid w:val="00653C6F"/>
    <w:rsid w:val="00676705"/>
    <w:rsid w:val="006F4297"/>
    <w:rsid w:val="00780F78"/>
    <w:rsid w:val="007911DC"/>
    <w:rsid w:val="007924E4"/>
    <w:rsid w:val="00852F80"/>
    <w:rsid w:val="008D377C"/>
    <w:rsid w:val="009006CF"/>
    <w:rsid w:val="00955C6A"/>
    <w:rsid w:val="009624D3"/>
    <w:rsid w:val="00986F2D"/>
    <w:rsid w:val="009C6974"/>
    <w:rsid w:val="00A23B9D"/>
    <w:rsid w:val="00A45270"/>
    <w:rsid w:val="00A74062"/>
    <w:rsid w:val="00A97C36"/>
    <w:rsid w:val="00B40352"/>
    <w:rsid w:val="00C100BC"/>
    <w:rsid w:val="00C41416"/>
    <w:rsid w:val="00C558DE"/>
    <w:rsid w:val="00C55A02"/>
    <w:rsid w:val="00C71620"/>
    <w:rsid w:val="00C73F44"/>
    <w:rsid w:val="00D162AF"/>
    <w:rsid w:val="00D32848"/>
    <w:rsid w:val="00DB669A"/>
    <w:rsid w:val="00DC1A18"/>
    <w:rsid w:val="00DE2985"/>
    <w:rsid w:val="00DF02C4"/>
    <w:rsid w:val="00E813DB"/>
    <w:rsid w:val="00F2212C"/>
    <w:rsid w:val="00F81AC5"/>
    <w:rsid w:val="00F833D9"/>
    <w:rsid w:val="00F94C88"/>
    <w:rsid w:val="00FA7DF0"/>
    <w:rsid w:val="00FC23B1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