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26A" w:rsidRPr="00526E3C" w:rsidP="0054026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26E3C">
        <w:rPr>
          <w:rFonts w:ascii="Times New Roman" w:hAnsi="Times New Roman"/>
          <w:sz w:val="16"/>
          <w:szCs w:val="16"/>
        </w:rPr>
        <w:t>5-60</w:t>
      </w:r>
      <w:r w:rsidRPr="00526E3C" w:rsidR="00012D7C">
        <w:rPr>
          <w:rFonts w:ascii="Times New Roman" w:hAnsi="Times New Roman"/>
          <w:sz w:val="16"/>
          <w:szCs w:val="16"/>
        </w:rPr>
        <w:t>9</w:t>
      </w:r>
      <w:r w:rsidRPr="00526E3C">
        <w:rPr>
          <w:rFonts w:ascii="Times New Roman" w:hAnsi="Times New Roman"/>
          <w:sz w:val="16"/>
          <w:szCs w:val="16"/>
        </w:rPr>
        <w:t>/33/2022</w:t>
      </w:r>
    </w:p>
    <w:p w:rsidR="0054026A" w:rsidRPr="00526E3C" w:rsidP="0054026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26E3C">
        <w:rPr>
          <w:rFonts w:ascii="Times New Roman" w:hAnsi="Times New Roman"/>
          <w:sz w:val="16"/>
          <w:szCs w:val="16"/>
        </w:rPr>
        <w:t xml:space="preserve">  91</w:t>
      </w:r>
      <w:r w:rsidRPr="00526E3C">
        <w:rPr>
          <w:rFonts w:ascii="Times New Roman" w:hAnsi="Times New Roman"/>
          <w:sz w:val="16"/>
          <w:szCs w:val="16"/>
          <w:lang w:val="en-US"/>
        </w:rPr>
        <w:t>MS</w:t>
      </w:r>
      <w:r w:rsidRPr="00526E3C">
        <w:rPr>
          <w:rFonts w:ascii="Times New Roman" w:hAnsi="Times New Roman"/>
          <w:sz w:val="16"/>
          <w:szCs w:val="16"/>
        </w:rPr>
        <w:t>0033-01-2022-00323</w:t>
      </w:r>
      <w:r w:rsidRPr="00526E3C" w:rsidR="00012D7C">
        <w:rPr>
          <w:rFonts w:ascii="Times New Roman" w:hAnsi="Times New Roman"/>
          <w:sz w:val="16"/>
          <w:szCs w:val="16"/>
        </w:rPr>
        <w:t>5</w:t>
      </w:r>
      <w:r w:rsidRPr="00526E3C">
        <w:rPr>
          <w:rFonts w:ascii="Times New Roman" w:hAnsi="Times New Roman"/>
          <w:sz w:val="16"/>
          <w:szCs w:val="16"/>
        </w:rPr>
        <w:t>-2</w:t>
      </w:r>
      <w:r w:rsidRPr="00526E3C" w:rsidR="00012D7C">
        <w:rPr>
          <w:rFonts w:ascii="Times New Roman" w:hAnsi="Times New Roman"/>
          <w:sz w:val="16"/>
          <w:szCs w:val="16"/>
        </w:rPr>
        <w:t>3</w:t>
      </w:r>
    </w:p>
    <w:p w:rsidR="00FA7BDB" w:rsidRPr="00526E3C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26E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526E3C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22 декабря 2022 года                      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FA7BDB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Оглы Д.С.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отношении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 w:rsidR="00540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</w:t>
      </w:r>
      <w:r w:rsidRPr="00526E3C" w:rsidR="00540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26E3C" w:rsidR="00C344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Дмитрия </w:t>
      </w:r>
      <w:r w:rsidRPr="00526E3C" w:rsidR="00C344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Сагибовича</w:t>
      </w:r>
      <w:r w:rsidRPr="00526E3C" w:rsidR="00B7696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526E3C" w:rsidR="00B769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>
        <w:rPr>
          <w:rFonts w:ascii="Times New Roman" w:hAnsi="Times New Roman"/>
          <w:sz w:val="16"/>
          <w:szCs w:val="16"/>
        </w:rPr>
        <w:t>«ИЗЪЯТО»</w:t>
      </w:r>
      <w:r w:rsidRPr="00526E3C" w:rsidR="00B7696C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Ог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лы Д.С. не уплатил административный штраф в срок, предусмотренный законом, при следующих обстоятельствах.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26E3C" w:rsidR="009B68D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.10.2022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глы Д.С.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526E3C" w:rsidR="009B68D6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526E3C" w:rsidR="008F537A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0 рублей, наложенный на него постановлением ГИБДД </w:t>
      </w:r>
      <w:r w:rsidRPr="00526E3C" w:rsidR="00F6386B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МВД России </w:t>
      </w:r>
      <w:r w:rsidRPr="00526E3C" w:rsidR="00F6386B">
        <w:rPr>
          <w:rFonts w:ascii="Times New Roman" w:eastAsia="Times New Roman" w:hAnsi="Times New Roman"/>
          <w:sz w:val="16"/>
          <w:szCs w:val="16"/>
          <w:lang w:eastAsia="ru-RU"/>
        </w:rPr>
        <w:t>по г. Керчь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526E3C" w:rsidR="00B41F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26E3C" w:rsidR="00B41F1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26E3C" w:rsidR="00F6386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26E3C" w:rsidR="00B41F1C">
        <w:rPr>
          <w:rFonts w:ascii="Times New Roman" w:eastAsia="Times New Roman" w:hAnsi="Times New Roman"/>
          <w:sz w:val="16"/>
          <w:szCs w:val="16"/>
          <w:lang w:eastAsia="ru-RU"/>
        </w:rPr>
        <w:t>.08.2022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526E3C" w:rsidR="00F6386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12.</w:t>
      </w:r>
      <w:r w:rsidRPr="00526E3C" w:rsidR="00F6386B">
        <w:rPr>
          <w:rFonts w:ascii="Times New Roman" w:eastAsia="Times New Roman" w:hAnsi="Times New Roman"/>
          <w:sz w:val="16"/>
          <w:szCs w:val="16"/>
          <w:lang w:eastAsia="ru-RU"/>
        </w:rPr>
        <w:t>37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526E3C" w:rsidR="00B41F1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26E3C" w:rsidR="00F6386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26E3C" w:rsidR="00B41F1C">
        <w:rPr>
          <w:rFonts w:ascii="Times New Roman" w:eastAsia="Times New Roman" w:hAnsi="Times New Roman"/>
          <w:sz w:val="16"/>
          <w:szCs w:val="16"/>
          <w:lang w:eastAsia="ru-RU"/>
        </w:rPr>
        <w:t>.08.2022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ка) исполнения постановления о назначении административного наказания не предоставлялись.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глы Д.С.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ольку </w:t>
      </w:r>
      <w:r w:rsidRPr="00526E3C" w:rsidR="002C2DF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делу, судья приходит к выводу о доказанности вины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глы Д.С.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 №</w:t>
      </w:r>
      <w:r w:rsidRPr="00526E3C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26E3C" w:rsidR="00307CB6">
        <w:rPr>
          <w:rFonts w:ascii="Times New Roman" w:eastAsia="Times New Roman" w:hAnsi="Times New Roman"/>
          <w:sz w:val="16"/>
          <w:szCs w:val="16"/>
          <w:lang w:eastAsia="ru-RU"/>
        </w:rPr>
        <w:t>22.12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26E3C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3);  постановлением по делу об административном правонарушении </w:t>
      </w:r>
      <w:r w:rsidRPr="00526E3C" w:rsidR="00865E63">
        <w:rPr>
          <w:rFonts w:ascii="Times New Roman" w:eastAsia="Times New Roman" w:hAnsi="Times New Roman"/>
          <w:sz w:val="16"/>
          <w:szCs w:val="16"/>
          <w:lang w:eastAsia="ru-RU"/>
        </w:rPr>
        <w:t xml:space="preserve">№ от 11.08.2022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26E3C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4)</w:t>
      </w:r>
      <w:r w:rsidRPr="00526E3C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; сведениями о привлечении к административной ответственности (л.д. </w:t>
      </w:r>
      <w:r w:rsidRPr="00526E3C" w:rsidR="002C2DF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26E3C" w:rsidR="00307CB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Из системного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толкования ч</w:t>
      </w:r>
      <w:r w:rsidRPr="00526E3C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26E3C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526E3C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526E3C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глы Д.С.</w:t>
      </w:r>
      <w:r w:rsidRPr="00526E3C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526E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526E3C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26E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526E3C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26E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>в отношении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26E3C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>О</w:t>
      </w:r>
      <w:r w:rsidRPr="00526E3C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>глы Д.С.</w:t>
      </w:r>
      <w:r w:rsidRPr="00526E3C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>е в соответствии со статьей 1.5 КоАП РФ должны быть истолкованы в пользу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26E3C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>О</w:t>
      </w:r>
      <w:r w:rsidRPr="00526E3C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>глы Д.С.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526E3C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являются всестороннее, полное, объективное и 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526E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тоятельства, имеющие значение для правильного разрешения дела.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526E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526E3C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26E3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526E3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квалиф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ицирует действия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526E3C" w:rsidR="0054026A">
        <w:rPr>
          <w:rFonts w:ascii="Times New Roman" w:eastAsia="Times New Roman" w:hAnsi="Times New Roman"/>
          <w:sz w:val="16"/>
          <w:szCs w:val="16"/>
          <w:lang w:eastAsia="ru-RU"/>
        </w:rPr>
        <w:t>глы Д.С.</w:t>
      </w:r>
      <w:r w:rsidRPr="00526E3C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526E3C" w:rsidP="005322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ответственность, не установлено.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й ст. ст. 2.9 и 4.1.1 КоАП РФ не усматривается.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5322DE" w:rsidRPr="00526E3C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 Дмитрия Сагибовича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526E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ого правонарушения, предусмотренного ч. 1 ст. 20.25 КоАП РФ, и назначить ему</w:t>
      </w:r>
      <w:r w:rsidRPr="00526E3C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штрафа в размере 1</w:t>
      </w:r>
      <w:r w:rsidRPr="00526E3C" w:rsidR="00865E63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526E3C" w:rsidR="00DA1AA1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526E3C" w:rsidR="003A5DFE">
        <w:rPr>
          <w:rFonts w:ascii="Times New Roman" w:eastAsia="Times New Roman" w:hAnsi="Times New Roman"/>
          <w:sz w:val="16"/>
          <w:szCs w:val="16"/>
          <w:lang w:eastAsia="ru-RU"/>
        </w:rPr>
        <w:t xml:space="preserve"> шестьсот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526E3C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526E3C">
        <w:rPr>
          <w:rFonts w:ascii="Times New Roman" w:hAnsi="Times New Roman"/>
          <w:sz w:val="16"/>
          <w:szCs w:val="16"/>
        </w:rPr>
        <w:t>«ИЗЪЯТО»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либо со дня истечения срока отсрочки или срока рассрочки, предусмотренных статьей 31.5 КоАП РФ.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ственности, направляет судье, вынесшему постановление.</w:t>
      </w:r>
    </w:p>
    <w:p w:rsidR="005322DE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526E3C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526E3C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С.А. Са</w:t>
      </w:r>
      <w:r w:rsidRPr="00526E3C">
        <w:rPr>
          <w:rFonts w:ascii="Times New Roman" w:eastAsia="Times New Roman" w:hAnsi="Times New Roman"/>
          <w:sz w:val="16"/>
          <w:szCs w:val="16"/>
          <w:lang w:eastAsia="ru-RU"/>
        </w:rPr>
        <w:t>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12D7C"/>
    <w:rsid w:val="000751F2"/>
    <w:rsid w:val="000F65E9"/>
    <w:rsid w:val="001946A4"/>
    <w:rsid w:val="002C2DFE"/>
    <w:rsid w:val="00307CB6"/>
    <w:rsid w:val="003366A5"/>
    <w:rsid w:val="003A5DFE"/>
    <w:rsid w:val="00495104"/>
    <w:rsid w:val="00526E3C"/>
    <w:rsid w:val="005322DE"/>
    <w:rsid w:val="0054026A"/>
    <w:rsid w:val="0060761F"/>
    <w:rsid w:val="008514F8"/>
    <w:rsid w:val="00865E63"/>
    <w:rsid w:val="008F537A"/>
    <w:rsid w:val="00967582"/>
    <w:rsid w:val="009B68D6"/>
    <w:rsid w:val="00A84DA6"/>
    <w:rsid w:val="00AD24AA"/>
    <w:rsid w:val="00B41F1C"/>
    <w:rsid w:val="00B7696C"/>
    <w:rsid w:val="00C34438"/>
    <w:rsid w:val="00C66983"/>
    <w:rsid w:val="00DA1AA1"/>
    <w:rsid w:val="00F6386B"/>
    <w:rsid w:val="00FA7B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