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126A" w:rsidRPr="009E0D9A" w:rsidP="00EE4F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0D9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5-</w:t>
      </w:r>
      <w:r w:rsidRPr="009E0D9A" w:rsidR="00EE3100">
        <w:rPr>
          <w:rFonts w:ascii="Times New Roman" w:eastAsia="Times New Roman" w:hAnsi="Times New Roman" w:cs="Times New Roman"/>
          <w:sz w:val="16"/>
          <w:szCs w:val="16"/>
          <w:lang w:eastAsia="ru-RU"/>
        </w:rPr>
        <w:t>694</w:t>
      </w:r>
      <w:r w:rsidRPr="009E0D9A" w:rsidR="00594502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/33/2023</w:t>
      </w:r>
    </w:p>
    <w:p w:rsidR="00A20B67" w:rsidRPr="009E0D9A" w:rsidP="00A20B6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9E0D9A">
        <w:rPr>
          <w:rFonts w:ascii="Times New Roman" w:hAnsi="Times New Roman" w:cs="Times New Roman"/>
          <w:sz w:val="16"/>
          <w:szCs w:val="16"/>
        </w:rPr>
        <w:t>91MS0033-01-2023-002681-52</w:t>
      </w:r>
    </w:p>
    <w:p w:rsidR="0006126A" w:rsidRPr="009E0D9A" w:rsidP="00434D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0D9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9E0D9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06126A" w:rsidRPr="009E0D9A" w:rsidP="00EE4F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26</w:t>
      </w:r>
      <w:r w:rsidRPr="009E0D9A" w:rsidR="009A64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декабря </w:t>
      </w:r>
      <w:r w:rsidRPr="009E0D9A" w:rsidR="00594502">
        <w:rPr>
          <w:rFonts w:ascii="Times New Roman" w:eastAsia="Times New Roman" w:hAnsi="Times New Roman" w:cs="Times New Roman"/>
          <w:sz w:val="16"/>
          <w:szCs w:val="16"/>
          <w:lang w:eastAsia="ru-RU"/>
        </w:rPr>
        <w:t>2023</w:t>
      </w:r>
      <w:r w:rsidRPr="009E0D9A" w:rsidR="009A64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года                    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Pr="009E0D9A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9E0D9A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9E0D9A" w:rsidR="00775A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9E0D9A" w:rsidR="001A51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9E0D9A" w:rsidR="00C44D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06126A" w:rsidRPr="009E0D9A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2735" w:rsidRPr="009E0D9A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36 Джанкойского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Фабинская В.В., исполняющий обязанности мирового судьи судебного участка № 33 Джанкойского судебного  района Республики Крым, 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с участием лица, в отношении которого ведется производство по делу об административном правонар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ушении, Кобец М.А., рассмотрев материалы дела об административном правонарушении в отношении 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Кобец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М.А.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, родившегося ИЗЪЯТО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совершении административного  правонарушения, предусмотренного  ч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. 4 ст. 20.25 КоАП РФ,</w:t>
      </w:r>
    </w:p>
    <w:p w:rsidR="009B2735" w:rsidRPr="009E0D9A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9E0D9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9E0D9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УСТАНОВИЛ:</w:t>
      </w:r>
    </w:p>
    <w:p w:rsidR="00CB6B15" w:rsidRPr="009E0D9A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B2735" w:rsidRPr="009E0D9A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Кобец М.А. совершил уклонение от отбывания обязательных работ при следующих обстоятельствах.</w:t>
      </w:r>
    </w:p>
    <w:p w:rsidR="009B2735" w:rsidRPr="009E0D9A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Кобец М.А., будучи подвергнутым на основании постановления мирового судьи судебного участка № 3</w:t>
      </w:r>
      <w:r w:rsidRPr="009E0D9A" w:rsidR="00F42C9D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Джанкойского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 района Республики Крым (5-5</w:t>
      </w:r>
      <w:r w:rsidRPr="009E0D9A" w:rsidR="008B334C">
        <w:rPr>
          <w:rFonts w:ascii="Times New Roman" w:eastAsia="Times New Roman" w:hAnsi="Times New Roman" w:cs="Times New Roman"/>
          <w:sz w:val="16"/>
          <w:szCs w:val="16"/>
          <w:lang w:eastAsia="ru-RU"/>
        </w:rPr>
        <w:t>59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/3</w:t>
      </w:r>
      <w:r w:rsidRPr="009E0D9A" w:rsidR="008B334C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/2022) от 2</w:t>
      </w:r>
      <w:r w:rsidRPr="009E0D9A" w:rsidR="008B334C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.11.2022 за совершение административного правонарушения, предусмотренного  ч. </w:t>
      </w:r>
      <w:r w:rsidRPr="009E0D9A" w:rsidR="008B334C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</w:t>
      </w:r>
      <w:r w:rsidRPr="009E0D9A" w:rsidR="008B33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20.25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административному наказанию в виде обязательных работ сроком на </w:t>
      </w:r>
      <w:r w:rsidRPr="009E0D9A" w:rsidR="008B334C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0 часов, и неоднократно предупрежденн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ым об ответственности за уклонение от отбывания обязательных работ в период с </w:t>
      </w:r>
      <w:r w:rsidRPr="009E0D9A" w:rsidR="00A20B67">
        <w:rPr>
          <w:rFonts w:ascii="Times New Roman" w:eastAsia="Times New Roman" w:hAnsi="Times New Roman" w:cs="Times New Roman"/>
          <w:sz w:val="16"/>
          <w:szCs w:val="16"/>
          <w:lang w:eastAsia="ru-RU"/>
        </w:rPr>
        <w:t>17.11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9E0D9A" w:rsidR="00CB6B15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E0D9A" w:rsidR="00A20B67">
        <w:rPr>
          <w:rFonts w:ascii="Times New Roman" w:eastAsia="Times New Roman" w:hAnsi="Times New Roman" w:cs="Times New Roman"/>
          <w:sz w:val="16"/>
          <w:szCs w:val="16"/>
          <w:lang w:eastAsia="ru-RU"/>
        </w:rPr>
        <w:t>26.12</w:t>
      </w:r>
      <w:r w:rsidRPr="009E0D9A" w:rsidR="00CB6B15">
        <w:rPr>
          <w:rFonts w:ascii="Times New Roman" w:eastAsia="Times New Roman" w:hAnsi="Times New Roman" w:cs="Times New Roman"/>
          <w:sz w:val="16"/>
          <w:szCs w:val="16"/>
          <w:lang w:eastAsia="ru-RU"/>
        </w:rPr>
        <w:t>.2023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уклонялся от отбывания наказания без уважительных причин.</w:t>
      </w:r>
    </w:p>
    <w:p w:rsidR="009B2735" w:rsidRPr="009E0D9A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Правонарушитель Кобец М.А. в судебном заседании вину признал и пояснил, что не являлся к отбыва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нию наказания в виде обязательных работ, так как болел, однако за медицинской помощью не обращался.</w:t>
      </w:r>
    </w:p>
    <w:p w:rsidR="009B2735" w:rsidRPr="009E0D9A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дело об административном правонарушении 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 приходит к выводу, что вина Кобец М.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А. в совершении указанного правонарушения подтверждается: протоколом об административном правонарушении</w:t>
      </w:r>
      <w:r w:rsidRPr="009E0D9A" w:rsidR="00CB6B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(л.д.1); постановлением по делу об административном правонарушении (л.д. 3); постановлением о возбуждени</w:t>
      </w:r>
      <w:r w:rsidRPr="009E0D9A" w:rsidR="00322972">
        <w:rPr>
          <w:rFonts w:ascii="Times New Roman" w:eastAsia="Times New Roman" w:hAnsi="Times New Roman" w:cs="Times New Roman"/>
          <w:sz w:val="16"/>
          <w:szCs w:val="16"/>
          <w:lang w:eastAsia="ru-RU"/>
        </w:rPr>
        <w:t>и исполнительного производства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 4); </w:t>
      </w:r>
      <w:r w:rsidRPr="009E0D9A" w:rsidR="003229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постановлением о направлении лица к месту отбытия наказания (л.д. 5); 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предупреждениями об ответственности за уклонение от отбывания обязательных работ (л.д. 6</w:t>
      </w:r>
      <w:r w:rsidRPr="009E0D9A" w:rsidR="00322972">
        <w:rPr>
          <w:rFonts w:ascii="Times New Roman" w:eastAsia="Times New Roman" w:hAnsi="Times New Roman" w:cs="Times New Roman"/>
          <w:sz w:val="16"/>
          <w:szCs w:val="16"/>
          <w:lang w:eastAsia="ru-RU"/>
        </w:rPr>
        <w:t>,7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);  сведениями МУП «Вариант» (л.д. 8).</w:t>
      </w:r>
    </w:p>
    <w:p w:rsidR="009B2735" w:rsidRPr="009E0D9A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Частью 8 ст. 109.2 Федерального закона от 2 октября 2007 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года № 229-ФЗ «Об исполнительном производстве»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9B2735" w:rsidRPr="009E0D9A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В ч. 12 ст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обязательных работ, отбывает обязательные рабо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ты.</w:t>
      </w:r>
    </w:p>
    <w:p w:rsidR="009B2735" w:rsidRPr="009E0D9A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Таким образом, объективная сторона административного правонарушения, предусмотренного ч. 4 ст. 20.25 КоАП РФ  характеризуется действиями лица, которому назначен этот вид административного наказания, выразившимися в неоднократном отказе от выполнения ра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бот,  неоднократном невыходе такого лица на обязательные работы без уважительных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работ, отбывает этот вид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наказания.</w:t>
      </w:r>
    </w:p>
    <w:p w:rsidR="009B2735" w:rsidRPr="009E0D9A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в судебном заседании, протокол по делу об административном правонарушении в отношении Кобец М.А. составлен в соответствии с требованиями действующего законодательства, никаких нарушений по его оформлению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допущено, все сведения, необходимые для правильного разрешения дела в нем отражены.</w:t>
      </w:r>
    </w:p>
    <w:p w:rsidR="009B2735" w:rsidRPr="009E0D9A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9B2735" w:rsidRPr="009E0D9A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B2735" w:rsidRPr="009E0D9A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правонарушения  и квалифицирует действия Кобец М.А. по ч. 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4 ст. 20.25 КоАП РФ, так как он совершил уклонение от отбывания обязательных работ.</w:t>
      </w:r>
    </w:p>
    <w:p w:rsidR="009B2735" w:rsidRPr="009E0D9A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9B2735" w:rsidRPr="009E0D9A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ативного правонарушения, личность виновного, его имущественное положение.</w:t>
      </w:r>
    </w:p>
    <w:p w:rsidR="009B2735" w:rsidRPr="009E0D9A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9B2735" w:rsidRPr="009E0D9A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9B2735" w:rsidRPr="009E0D9A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тывая материальное положение правонарушителя, отсутствие дохода, судья считает необходимым назначить наказание в виде административного ареста.</w:t>
      </w:r>
    </w:p>
    <w:p w:rsidR="009B2735" w:rsidRPr="009E0D9A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29.9-29.11 КоАП РФ,</w:t>
      </w:r>
    </w:p>
    <w:p w:rsidR="00CB6B15" w:rsidRPr="009E0D9A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2735" w:rsidRPr="009E0D9A" w:rsidP="00CB6B15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9E0D9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CB6B15" w:rsidRPr="009E0D9A" w:rsidP="00CB6B15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B2735" w:rsidRPr="009E0D9A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Кобец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М.А.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виновным в совершении административного правонарушения, предусмотренного ч. 4 ст. 20.25 КоАП РФ и назначить ему  наказание в виде административного  ареста сроком на </w:t>
      </w:r>
      <w:r w:rsidRPr="009E0D9A" w:rsidR="00A20B67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9E0D9A" w:rsidR="00A20B67">
        <w:rPr>
          <w:rFonts w:ascii="Times New Roman" w:eastAsia="Times New Roman" w:hAnsi="Times New Roman" w:cs="Times New Roman"/>
          <w:sz w:val="16"/>
          <w:szCs w:val="16"/>
          <w:lang w:eastAsia="ru-RU"/>
        </w:rPr>
        <w:t>трое</w:t>
      </w:r>
      <w:r w:rsidRPr="009E0D9A" w:rsidR="00652FCD">
        <w:rPr>
          <w:rFonts w:ascii="Times New Roman" w:eastAsia="Times New Roman" w:hAnsi="Times New Roman" w:cs="Times New Roman"/>
          <w:sz w:val="16"/>
          <w:szCs w:val="16"/>
          <w:lang w:eastAsia="ru-RU"/>
        </w:rPr>
        <w:t>) суток</w:t>
      </w:r>
      <w:r w:rsidRPr="009E0D9A" w:rsidR="00652FCD">
        <w:rPr>
          <w:sz w:val="16"/>
          <w:szCs w:val="16"/>
        </w:rPr>
        <w:t xml:space="preserve"> </w:t>
      </w:r>
      <w:r w:rsidRPr="009E0D9A" w:rsidR="00652FCD">
        <w:rPr>
          <w:rFonts w:ascii="Times New Roman" w:eastAsia="Times New Roman" w:hAnsi="Times New Roman" w:cs="Times New Roman"/>
          <w:sz w:val="16"/>
          <w:szCs w:val="16"/>
          <w:lang w:eastAsia="ru-RU"/>
        </w:rPr>
        <w:t>с отбыванием наказания в специальном приемнике для содержания лиц, арестованных в административном порядке.</w:t>
      </w:r>
    </w:p>
    <w:p w:rsidR="00652FCD" w:rsidRPr="009E0D9A" w:rsidP="00652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подлежит немедленному исполнению.</w:t>
      </w:r>
    </w:p>
    <w:p w:rsidR="00652FCD" w:rsidRPr="009E0D9A" w:rsidP="00652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Копию постановления направить в 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МО МВД России «Джанкойский» и 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должностному лицу, составившему протокол об административном правонарушении.</w:t>
      </w:r>
    </w:p>
    <w:p w:rsidR="009B2735" w:rsidRPr="009E0D9A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06126A" w:rsidRPr="009E0D9A" w:rsidP="00EE4F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112A65" w:rsidRPr="009E0D9A" w:rsidP="00652F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E0D9A" w:rsidR="00D007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</w:t>
      </w:r>
      <w:r w:rsidRPr="009E0D9A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E0D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E0D9A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9E0D9A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9E0D9A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E0D9A" w:rsidR="006D7A7B">
        <w:rPr>
          <w:rFonts w:ascii="Times New Roman" w:eastAsia="Times New Roman" w:hAnsi="Times New Roman" w:cs="Times New Roman"/>
          <w:sz w:val="16"/>
          <w:szCs w:val="16"/>
          <w:lang w:eastAsia="ru-RU"/>
        </w:rPr>
        <w:t>В.В. Фабинская</w:t>
      </w:r>
    </w:p>
    <w:sectPr w:rsidSect="00913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6A"/>
    <w:rsid w:val="000432E0"/>
    <w:rsid w:val="00057374"/>
    <w:rsid w:val="0006126A"/>
    <w:rsid w:val="00080A92"/>
    <w:rsid w:val="000B41B5"/>
    <w:rsid w:val="000D1CF7"/>
    <w:rsid w:val="000D4869"/>
    <w:rsid w:val="00112A65"/>
    <w:rsid w:val="001A510D"/>
    <w:rsid w:val="001E5EE8"/>
    <w:rsid w:val="00227D18"/>
    <w:rsid w:val="00291ED7"/>
    <w:rsid w:val="002B300F"/>
    <w:rsid w:val="0030347D"/>
    <w:rsid w:val="00321B95"/>
    <w:rsid w:val="00322972"/>
    <w:rsid w:val="00327FD9"/>
    <w:rsid w:val="00376D03"/>
    <w:rsid w:val="003B0E01"/>
    <w:rsid w:val="003C791C"/>
    <w:rsid w:val="003D0087"/>
    <w:rsid w:val="003D6970"/>
    <w:rsid w:val="00423D8E"/>
    <w:rsid w:val="00434DF3"/>
    <w:rsid w:val="00484543"/>
    <w:rsid w:val="004A4BBE"/>
    <w:rsid w:val="004B438E"/>
    <w:rsid w:val="004C48C1"/>
    <w:rsid w:val="004D7BFF"/>
    <w:rsid w:val="00523D5F"/>
    <w:rsid w:val="00550C5F"/>
    <w:rsid w:val="00593F30"/>
    <w:rsid w:val="00594502"/>
    <w:rsid w:val="005B2A4A"/>
    <w:rsid w:val="00652FCD"/>
    <w:rsid w:val="00670E7C"/>
    <w:rsid w:val="00672119"/>
    <w:rsid w:val="00692497"/>
    <w:rsid w:val="006B2B4F"/>
    <w:rsid w:val="006B7FE5"/>
    <w:rsid w:val="006D7A7B"/>
    <w:rsid w:val="007062C5"/>
    <w:rsid w:val="00726B1F"/>
    <w:rsid w:val="0072799E"/>
    <w:rsid w:val="0076558E"/>
    <w:rsid w:val="007655C9"/>
    <w:rsid w:val="00775A4B"/>
    <w:rsid w:val="00783481"/>
    <w:rsid w:val="007E7B1D"/>
    <w:rsid w:val="008151DF"/>
    <w:rsid w:val="008B334C"/>
    <w:rsid w:val="008B3AA9"/>
    <w:rsid w:val="00913BEE"/>
    <w:rsid w:val="00917178"/>
    <w:rsid w:val="0098493F"/>
    <w:rsid w:val="009927FF"/>
    <w:rsid w:val="009A6472"/>
    <w:rsid w:val="009B2735"/>
    <w:rsid w:val="009C2A2D"/>
    <w:rsid w:val="009E0D9A"/>
    <w:rsid w:val="009E2951"/>
    <w:rsid w:val="00A0077E"/>
    <w:rsid w:val="00A20B67"/>
    <w:rsid w:val="00A513D1"/>
    <w:rsid w:val="00A87529"/>
    <w:rsid w:val="00AA09CB"/>
    <w:rsid w:val="00AA1A40"/>
    <w:rsid w:val="00AD6B0B"/>
    <w:rsid w:val="00AE4CD6"/>
    <w:rsid w:val="00AF2925"/>
    <w:rsid w:val="00B02197"/>
    <w:rsid w:val="00B65F02"/>
    <w:rsid w:val="00B93B2D"/>
    <w:rsid w:val="00C35DFE"/>
    <w:rsid w:val="00C44D73"/>
    <w:rsid w:val="00C903C8"/>
    <w:rsid w:val="00C943DD"/>
    <w:rsid w:val="00C94656"/>
    <w:rsid w:val="00CB6B15"/>
    <w:rsid w:val="00CE736E"/>
    <w:rsid w:val="00D0073E"/>
    <w:rsid w:val="00D26430"/>
    <w:rsid w:val="00D27A21"/>
    <w:rsid w:val="00D4046E"/>
    <w:rsid w:val="00D4206C"/>
    <w:rsid w:val="00D44B2D"/>
    <w:rsid w:val="00D525C5"/>
    <w:rsid w:val="00D53346"/>
    <w:rsid w:val="00D660E9"/>
    <w:rsid w:val="00D9369A"/>
    <w:rsid w:val="00DA1B9D"/>
    <w:rsid w:val="00E6429D"/>
    <w:rsid w:val="00E73EEA"/>
    <w:rsid w:val="00E77818"/>
    <w:rsid w:val="00E8281E"/>
    <w:rsid w:val="00EB2770"/>
    <w:rsid w:val="00EC4E11"/>
    <w:rsid w:val="00EC73BF"/>
    <w:rsid w:val="00EE0FE0"/>
    <w:rsid w:val="00EE300D"/>
    <w:rsid w:val="00EE3100"/>
    <w:rsid w:val="00EE4FAD"/>
    <w:rsid w:val="00EF1550"/>
    <w:rsid w:val="00F07D00"/>
    <w:rsid w:val="00F35956"/>
    <w:rsid w:val="00F42C9D"/>
    <w:rsid w:val="00F7665A"/>
    <w:rsid w:val="00FA01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E0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E0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