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4D3" w:rsidRPr="009669D4" w:rsidP="00D734D3">
      <w:pPr>
        <w:ind w:right="-58" w:firstLine="567"/>
        <w:jc w:val="right"/>
        <w:rPr>
          <w:sz w:val="16"/>
          <w:szCs w:val="16"/>
        </w:rPr>
      </w:pPr>
      <w:r w:rsidRPr="009669D4">
        <w:rPr>
          <w:sz w:val="16"/>
          <w:szCs w:val="16"/>
        </w:rPr>
        <w:t>Дело № 5-</w:t>
      </w:r>
      <w:r w:rsidRPr="009669D4" w:rsidR="00E81CEF">
        <w:rPr>
          <w:color w:val="FF0000"/>
          <w:sz w:val="16"/>
          <w:szCs w:val="16"/>
        </w:rPr>
        <w:t>30</w:t>
      </w:r>
      <w:r w:rsidRPr="009669D4">
        <w:rPr>
          <w:sz w:val="16"/>
          <w:szCs w:val="16"/>
        </w:rPr>
        <w:t>/34/20</w:t>
      </w:r>
      <w:r w:rsidRPr="009669D4" w:rsidR="00332D7B">
        <w:rPr>
          <w:sz w:val="16"/>
          <w:szCs w:val="16"/>
        </w:rPr>
        <w:t>2</w:t>
      </w:r>
      <w:r w:rsidRPr="009669D4" w:rsidR="00E81CEF">
        <w:rPr>
          <w:sz w:val="16"/>
          <w:szCs w:val="16"/>
        </w:rPr>
        <w:t>4</w:t>
      </w:r>
    </w:p>
    <w:p w:rsidR="00332D7B" w:rsidRPr="009669D4" w:rsidP="00D734D3">
      <w:pPr>
        <w:ind w:right="-58" w:firstLine="567"/>
        <w:jc w:val="right"/>
        <w:rPr>
          <w:color w:val="FF0000"/>
          <w:sz w:val="16"/>
          <w:szCs w:val="16"/>
        </w:rPr>
      </w:pPr>
      <w:r w:rsidRPr="009669D4">
        <w:rPr>
          <w:sz w:val="16"/>
          <w:szCs w:val="16"/>
        </w:rPr>
        <w:t>УИД</w:t>
      </w:r>
      <w:r w:rsidRPr="009669D4" w:rsidR="00E96D82">
        <w:rPr>
          <w:sz w:val="16"/>
          <w:szCs w:val="16"/>
        </w:rPr>
        <w:t xml:space="preserve"> </w:t>
      </w:r>
      <w:r w:rsidRPr="009669D4" w:rsidR="00E81CEF">
        <w:rPr>
          <w:bCs/>
          <w:color w:val="FF0000"/>
          <w:sz w:val="16"/>
          <w:szCs w:val="16"/>
        </w:rPr>
        <w:t>91MS0034-01-2024-000076-70</w:t>
      </w:r>
    </w:p>
    <w:p w:rsidR="00D734D3" w:rsidRPr="009669D4" w:rsidP="00D734D3">
      <w:pPr>
        <w:ind w:right="-58" w:firstLine="567"/>
        <w:jc w:val="center"/>
        <w:rPr>
          <w:sz w:val="16"/>
          <w:szCs w:val="16"/>
        </w:rPr>
      </w:pPr>
    </w:p>
    <w:p w:rsidR="00D734D3" w:rsidRPr="009669D4" w:rsidP="00D734D3">
      <w:pPr>
        <w:ind w:right="-58" w:firstLine="567"/>
        <w:jc w:val="center"/>
        <w:rPr>
          <w:sz w:val="16"/>
          <w:szCs w:val="16"/>
        </w:rPr>
      </w:pPr>
      <w:r w:rsidRPr="009669D4">
        <w:rPr>
          <w:sz w:val="16"/>
          <w:szCs w:val="16"/>
        </w:rPr>
        <w:t>ПОСТАНОВЛЕНИЕ</w:t>
      </w:r>
    </w:p>
    <w:p w:rsidR="00D734D3" w:rsidRPr="009669D4" w:rsidP="00D734D3">
      <w:pPr>
        <w:ind w:right="-58" w:firstLine="567"/>
        <w:rPr>
          <w:sz w:val="16"/>
          <w:szCs w:val="16"/>
        </w:rPr>
      </w:pPr>
      <w:r w:rsidRPr="009669D4">
        <w:rPr>
          <w:sz w:val="16"/>
          <w:szCs w:val="16"/>
        </w:rPr>
        <w:t xml:space="preserve">25 января 2024 года                                    </w:t>
      </w:r>
      <w:r w:rsidRPr="009669D4" w:rsidR="0076058B">
        <w:rPr>
          <w:sz w:val="16"/>
          <w:szCs w:val="16"/>
        </w:rPr>
        <w:t xml:space="preserve">                       </w:t>
      </w:r>
      <w:r w:rsidRPr="009669D4">
        <w:rPr>
          <w:sz w:val="16"/>
          <w:szCs w:val="16"/>
        </w:rPr>
        <w:t xml:space="preserve">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669D4">
        <w:rPr>
          <w:sz w:val="16"/>
          <w:szCs w:val="16"/>
        </w:rPr>
        <w:t xml:space="preserve">   г. Джанкой</w:t>
      </w:r>
    </w:p>
    <w:p w:rsidR="00D734D3" w:rsidRPr="009669D4" w:rsidP="00D734D3">
      <w:pPr>
        <w:ind w:right="-58" w:firstLine="567"/>
        <w:rPr>
          <w:sz w:val="16"/>
          <w:szCs w:val="16"/>
        </w:rPr>
      </w:pPr>
    </w:p>
    <w:p w:rsidR="005C5F7E" w:rsidRPr="009669D4" w:rsidP="00D734D3">
      <w:pPr>
        <w:ind w:firstLine="567"/>
        <w:jc w:val="both"/>
        <w:rPr>
          <w:sz w:val="16"/>
          <w:szCs w:val="16"/>
        </w:rPr>
      </w:pPr>
      <w:r w:rsidRPr="009669D4">
        <w:rPr>
          <w:color w:val="000000"/>
          <w:sz w:val="16"/>
          <w:szCs w:val="16"/>
          <w:shd w:val="clear" w:color="auto" w:fill="FFFFFF"/>
        </w:rPr>
        <w:t xml:space="preserve">Мировой судья судебного участка № 34 </w:t>
      </w:r>
      <w:r w:rsidRPr="009669D4">
        <w:rPr>
          <w:color w:val="222222"/>
          <w:sz w:val="16"/>
          <w:szCs w:val="16"/>
          <w:shd w:val="clear" w:color="auto" w:fill="FFFFFF"/>
        </w:rPr>
        <w:t>Джанкойского</w:t>
      </w:r>
      <w:r w:rsidRPr="009669D4">
        <w:rPr>
          <w:color w:val="222222"/>
          <w:sz w:val="16"/>
          <w:szCs w:val="16"/>
          <w:shd w:val="clear" w:color="auto" w:fill="FFFFFF"/>
        </w:rPr>
        <w:t xml:space="preserve"> судебного района Республики Крым Граб О</w:t>
      </w:r>
      <w:r w:rsidRPr="009669D4" w:rsidR="008E3F38">
        <w:rPr>
          <w:color w:val="222222"/>
          <w:sz w:val="16"/>
          <w:szCs w:val="16"/>
          <w:shd w:val="clear" w:color="auto" w:fill="FFFFFF"/>
        </w:rPr>
        <w:t xml:space="preserve">ксана </w:t>
      </w:r>
      <w:r w:rsidRPr="009669D4">
        <w:rPr>
          <w:color w:val="222222"/>
          <w:sz w:val="16"/>
          <w:szCs w:val="16"/>
          <w:shd w:val="clear" w:color="auto" w:fill="FFFFFF"/>
        </w:rPr>
        <w:t>В</w:t>
      </w:r>
      <w:r w:rsidRPr="009669D4" w:rsidR="008E3F38">
        <w:rPr>
          <w:color w:val="222222"/>
          <w:sz w:val="16"/>
          <w:szCs w:val="16"/>
          <w:shd w:val="clear" w:color="auto" w:fill="FFFFFF"/>
        </w:rPr>
        <w:t>асильевна</w:t>
      </w:r>
      <w:r w:rsidRPr="009669D4">
        <w:rPr>
          <w:sz w:val="16"/>
          <w:szCs w:val="16"/>
        </w:rPr>
        <w:t xml:space="preserve">, </w:t>
      </w:r>
    </w:p>
    <w:p w:rsidR="00D734D3" w:rsidRPr="009669D4" w:rsidP="00D734D3">
      <w:pPr>
        <w:ind w:firstLine="567"/>
        <w:jc w:val="both"/>
        <w:rPr>
          <w:sz w:val="16"/>
          <w:szCs w:val="16"/>
        </w:rPr>
      </w:pPr>
      <w:r w:rsidRPr="009669D4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</w:t>
      </w:r>
      <w:r w:rsidRPr="009669D4" w:rsidR="00E85FE2">
        <w:rPr>
          <w:sz w:val="16"/>
          <w:szCs w:val="16"/>
        </w:rPr>
        <w:t>по ст. 1</w:t>
      </w:r>
      <w:r w:rsidRPr="009669D4" w:rsidR="001742C9">
        <w:rPr>
          <w:sz w:val="16"/>
          <w:szCs w:val="16"/>
        </w:rPr>
        <w:t>4</w:t>
      </w:r>
      <w:r w:rsidRPr="009669D4" w:rsidR="00E85FE2">
        <w:rPr>
          <w:sz w:val="16"/>
          <w:szCs w:val="16"/>
        </w:rPr>
        <w:t>.</w:t>
      </w:r>
      <w:r w:rsidRPr="009669D4" w:rsidR="001742C9">
        <w:rPr>
          <w:sz w:val="16"/>
          <w:szCs w:val="16"/>
        </w:rPr>
        <w:t xml:space="preserve">53.1 </w:t>
      </w:r>
      <w:r w:rsidRPr="009669D4" w:rsidR="00E85FE2">
        <w:rPr>
          <w:sz w:val="16"/>
          <w:szCs w:val="16"/>
        </w:rPr>
        <w:t xml:space="preserve">КоАП РФ </w:t>
      </w:r>
      <w:r w:rsidRPr="009669D4">
        <w:rPr>
          <w:sz w:val="16"/>
          <w:szCs w:val="16"/>
        </w:rPr>
        <w:t xml:space="preserve">в отношении </w:t>
      </w:r>
    </w:p>
    <w:p w:rsidR="00BA3001" w:rsidRPr="009669D4" w:rsidP="00E85FE2">
      <w:pPr>
        <w:ind w:firstLine="567"/>
        <w:jc w:val="both"/>
        <w:rPr>
          <w:sz w:val="16"/>
          <w:szCs w:val="16"/>
        </w:rPr>
      </w:pPr>
      <w:r w:rsidRPr="009669D4">
        <w:rPr>
          <w:color w:val="FF0000"/>
          <w:sz w:val="16"/>
          <w:szCs w:val="16"/>
        </w:rPr>
        <w:t>Дубовицкого</w:t>
      </w:r>
      <w:r w:rsidRPr="009669D4">
        <w:rPr>
          <w:color w:val="FF0000"/>
          <w:sz w:val="16"/>
          <w:szCs w:val="16"/>
        </w:rPr>
        <w:t xml:space="preserve"> А.</w:t>
      </w:r>
      <w:r w:rsidRPr="009669D4">
        <w:rPr>
          <w:color w:val="FF0000"/>
          <w:sz w:val="16"/>
          <w:szCs w:val="16"/>
        </w:rPr>
        <w:t xml:space="preserve"> Н.</w:t>
      </w:r>
      <w:r w:rsidRPr="009669D4" w:rsidR="009F245D">
        <w:rPr>
          <w:color w:val="FF0000"/>
          <w:sz w:val="16"/>
          <w:szCs w:val="16"/>
        </w:rPr>
        <w:t>,</w:t>
      </w:r>
      <w:r w:rsidRPr="009669D4" w:rsidR="00334E37">
        <w:rPr>
          <w:color w:val="FF0000"/>
          <w:sz w:val="16"/>
          <w:szCs w:val="16"/>
        </w:rPr>
        <w:t xml:space="preserve"> </w:t>
      </w:r>
      <w:r w:rsidRPr="009669D4">
        <w:rPr>
          <w:color w:val="FF0000"/>
          <w:sz w:val="16"/>
          <w:szCs w:val="16"/>
        </w:rPr>
        <w:t>ДАТА</w:t>
      </w:r>
      <w:r w:rsidRPr="009669D4" w:rsidR="00334E37">
        <w:rPr>
          <w:color w:val="FF0000"/>
          <w:sz w:val="16"/>
          <w:szCs w:val="16"/>
        </w:rPr>
        <w:t xml:space="preserve"> </w:t>
      </w:r>
      <w:r w:rsidRPr="009669D4" w:rsidR="00D734D3">
        <w:rPr>
          <w:sz w:val="16"/>
          <w:szCs w:val="16"/>
        </w:rPr>
        <w:t>года рождения, уроженца</w:t>
      </w:r>
      <w:r w:rsidRPr="009669D4" w:rsidR="0024729F">
        <w:rPr>
          <w:sz w:val="16"/>
          <w:szCs w:val="16"/>
        </w:rPr>
        <w:t xml:space="preserve"> </w:t>
      </w:r>
      <w:r w:rsidRPr="009669D4" w:rsidR="00334E37">
        <w:rPr>
          <w:color w:val="FF0000"/>
          <w:sz w:val="16"/>
          <w:szCs w:val="16"/>
        </w:rPr>
        <w:t xml:space="preserve"> </w:t>
      </w:r>
      <w:r w:rsidRPr="009669D4">
        <w:rPr>
          <w:rFonts w:eastAsia="Courier New"/>
          <w:color w:val="000000"/>
          <w:sz w:val="16"/>
          <w:szCs w:val="16"/>
          <w:lang w:bidi="ru-RU"/>
        </w:rPr>
        <w:t>АДРЕС</w:t>
      </w:r>
      <w:r w:rsidRPr="009669D4">
        <w:rPr>
          <w:color w:val="FF0000"/>
          <w:sz w:val="16"/>
          <w:szCs w:val="16"/>
        </w:rPr>
        <w:t>.</w:t>
      </w:r>
      <w:r w:rsidRPr="009669D4" w:rsidR="00D734D3">
        <w:rPr>
          <w:sz w:val="16"/>
          <w:szCs w:val="16"/>
        </w:rPr>
        <w:t xml:space="preserve">, </w:t>
      </w:r>
      <w:r w:rsidRPr="009669D4" w:rsidR="00D734D3">
        <w:rPr>
          <w:sz w:val="16"/>
          <w:szCs w:val="16"/>
        </w:rPr>
        <w:t xml:space="preserve">гражданина Российской Федерации, </w:t>
      </w:r>
      <w:r w:rsidRPr="009669D4" w:rsidR="00833C51">
        <w:rPr>
          <w:sz w:val="16"/>
          <w:szCs w:val="16"/>
        </w:rPr>
        <w:t xml:space="preserve">женатого, имеющего двоих </w:t>
      </w:r>
      <w:r w:rsidRPr="009669D4" w:rsidR="00FB390B">
        <w:rPr>
          <w:sz w:val="16"/>
          <w:szCs w:val="16"/>
        </w:rPr>
        <w:t xml:space="preserve">несовершеннолетних </w:t>
      </w:r>
      <w:r w:rsidRPr="009669D4" w:rsidR="00833C51">
        <w:rPr>
          <w:sz w:val="16"/>
          <w:szCs w:val="16"/>
        </w:rPr>
        <w:t xml:space="preserve">детей, работающего грузчиком в ООО «Джей Групп»  </w:t>
      </w:r>
      <w:r w:rsidRPr="009669D4">
        <w:rPr>
          <w:color w:val="FF0000"/>
          <w:sz w:val="16"/>
          <w:szCs w:val="16"/>
        </w:rPr>
        <w:t xml:space="preserve"> </w:t>
      </w:r>
      <w:r w:rsidRPr="009669D4">
        <w:rPr>
          <w:sz w:val="16"/>
          <w:szCs w:val="16"/>
        </w:rPr>
        <w:t xml:space="preserve">зарегистрированного и проживающего по адресу: </w:t>
      </w:r>
      <w:r w:rsidRPr="009669D4">
        <w:rPr>
          <w:rFonts w:eastAsia="Courier New"/>
          <w:color w:val="000000"/>
          <w:sz w:val="16"/>
          <w:szCs w:val="16"/>
          <w:lang w:bidi="ru-RU"/>
        </w:rPr>
        <w:t>АДРЕС</w:t>
      </w:r>
      <w:r w:rsidRPr="009669D4" w:rsidR="00833C51">
        <w:rPr>
          <w:sz w:val="16"/>
          <w:szCs w:val="16"/>
        </w:rPr>
        <w:t xml:space="preserve">, </w:t>
      </w:r>
      <w:r w:rsidRPr="009669D4" w:rsidR="008E3F38">
        <w:rPr>
          <w:color w:val="FF0000"/>
          <w:sz w:val="16"/>
          <w:szCs w:val="16"/>
        </w:rPr>
        <w:t xml:space="preserve">паспорт </w:t>
      </w:r>
      <w:r w:rsidRPr="009669D4">
        <w:rPr>
          <w:color w:val="FF0000"/>
          <w:sz w:val="16"/>
          <w:szCs w:val="16"/>
        </w:rPr>
        <w:t>ИЗЪЯТО</w:t>
      </w:r>
      <w:r w:rsidRPr="009669D4" w:rsidR="008E3F38">
        <w:rPr>
          <w:sz w:val="16"/>
          <w:szCs w:val="16"/>
        </w:rPr>
        <w:t>,</w:t>
      </w:r>
    </w:p>
    <w:p w:rsidR="00BA3001" w:rsidRPr="009669D4" w:rsidP="00FB390B">
      <w:pPr>
        <w:spacing w:before="120" w:after="120"/>
        <w:ind w:right="-57" w:firstLine="567"/>
        <w:jc w:val="center"/>
        <w:rPr>
          <w:sz w:val="16"/>
          <w:szCs w:val="16"/>
        </w:rPr>
      </w:pPr>
      <w:r w:rsidRPr="009669D4">
        <w:rPr>
          <w:sz w:val="16"/>
          <w:szCs w:val="16"/>
        </w:rPr>
        <w:t>у с т а н о в и л</w:t>
      </w:r>
      <w:r w:rsidRPr="009669D4">
        <w:rPr>
          <w:sz w:val="16"/>
          <w:szCs w:val="16"/>
        </w:rPr>
        <w:t xml:space="preserve"> :</w:t>
      </w:r>
    </w:p>
    <w:p w:rsidR="00B94E76" w:rsidRPr="009669D4" w:rsidP="003C6D74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16"/>
          <w:szCs w:val="16"/>
        </w:rPr>
      </w:pPr>
      <w:r w:rsidRPr="009669D4">
        <w:rPr>
          <w:sz w:val="16"/>
          <w:szCs w:val="16"/>
        </w:rPr>
        <w:t>12.01.2024</w:t>
      </w:r>
      <w:r w:rsidRPr="009669D4" w:rsidR="00BA3001">
        <w:rPr>
          <w:sz w:val="16"/>
          <w:szCs w:val="16"/>
        </w:rPr>
        <w:t xml:space="preserve"> в </w:t>
      </w:r>
      <w:r w:rsidRPr="009669D4" w:rsidR="009958CC">
        <w:rPr>
          <w:sz w:val="16"/>
          <w:szCs w:val="16"/>
        </w:rPr>
        <w:t>16</w:t>
      </w:r>
      <w:r w:rsidRPr="009669D4" w:rsidR="00BA3001">
        <w:rPr>
          <w:sz w:val="16"/>
          <w:szCs w:val="16"/>
        </w:rPr>
        <w:t xml:space="preserve"> час. </w:t>
      </w:r>
      <w:r w:rsidRPr="009669D4" w:rsidR="009958CC">
        <w:rPr>
          <w:sz w:val="16"/>
          <w:szCs w:val="16"/>
        </w:rPr>
        <w:t>50</w:t>
      </w:r>
      <w:r w:rsidRPr="009669D4" w:rsidR="00BA3001">
        <w:rPr>
          <w:sz w:val="16"/>
          <w:szCs w:val="16"/>
        </w:rPr>
        <w:t xml:space="preserve"> мин. </w:t>
      </w:r>
      <w:r w:rsidRPr="009669D4" w:rsidR="00FB390B">
        <w:rPr>
          <w:color w:val="FF0000"/>
          <w:sz w:val="16"/>
          <w:szCs w:val="16"/>
        </w:rPr>
        <w:t xml:space="preserve">на </w:t>
      </w:r>
      <w:r w:rsidRPr="009669D4" w:rsidR="00FB390B">
        <w:rPr>
          <w:sz w:val="16"/>
          <w:szCs w:val="16"/>
        </w:rPr>
        <w:t>ул. Титова, 37 в г. Джанкой</w:t>
      </w:r>
      <w:r w:rsidRPr="009669D4" w:rsidR="00FB390B">
        <w:rPr>
          <w:color w:val="FF0000"/>
          <w:sz w:val="16"/>
          <w:szCs w:val="16"/>
        </w:rPr>
        <w:t xml:space="preserve"> </w:t>
      </w:r>
      <w:r w:rsidRPr="009669D4" w:rsidR="009958CC">
        <w:rPr>
          <w:color w:val="FF0000"/>
          <w:sz w:val="16"/>
          <w:szCs w:val="16"/>
        </w:rPr>
        <w:t>Дубовицкий А.Н.</w:t>
      </w:r>
      <w:r w:rsidRPr="009669D4" w:rsidR="001742C9">
        <w:rPr>
          <w:sz w:val="16"/>
          <w:szCs w:val="16"/>
        </w:rPr>
        <w:t>,</w:t>
      </w:r>
      <w:r w:rsidRPr="009669D4" w:rsidR="00BA3001">
        <w:rPr>
          <w:sz w:val="16"/>
          <w:szCs w:val="16"/>
        </w:rPr>
        <w:t xml:space="preserve"> </w:t>
      </w:r>
      <w:r w:rsidRPr="009669D4" w:rsidR="001742C9">
        <w:rPr>
          <w:sz w:val="16"/>
          <w:szCs w:val="16"/>
        </w:rPr>
        <w:t xml:space="preserve">управляя транспортным средством автомобилем </w:t>
      </w:r>
      <w:r w:rsidRPr="009669D4" w:rsidR="009958CC">
        <w:rPr>
          <w:sz w:val="16"/>
          <w:szCs w:val="16"/>
        </w:rPr>
        <w:t>Шевроле Эпика</w:t>
      </w:r>
      <w:r w:rsidRPr="009669D4" w:rsidR="001742C9">
        <w:rPr>
          <w:sz w:val="16"/>
          <w:szCs w:val="16"/>
        </w:rPr>
        <w:t xml:space="preserve">, государственный регистрационный знак </w:t>
      </w:r>
      <w:r w:rsidRPr="009669D4" w:rsidR="009958CC">
        <w:rPr>
          <w:sz w:val="16"/>
          <w:szCs w:val="16"/>
        </w:rPr>
        <w:t>Н374ЕС777</w:t>
      </w:r>
      <w:r w:rsidRPr="009669D4" w:rsidR="001742C9">
        <w:rPr>
          <w:sz w:val="16"/>
          <w:szCs w:val="16"/>
        </w:rPr>
        <w:t xml:space="preserve">, </w:t>
      </w:r>
      <w:r w:rsidRPr="009669D4" w:rsidR="003C6D74">
        <w:rPr>
          <w:sz w:val="16"/>
          <w:szCs w:val="16"/>
        </w:rPr>
        <w:t xml:space="preserve">в нарушение п. 3.1 ст. 18 ФЗ от 23.03.2013 г. N 15-ФЗ «Об охране здоровья граждан от воздействия окружающего табачного дыма, последствий потребления табака или потребления никотиносодержащего продукта» </w:t>
      </w:r>
      <w:r w:rsidRPr="009669D4" w:rsidR="009958CC">
        <w:rPr>
          <w:sz w:val="16"/>
          <w:szCs w:val="16"/>
        </w:rPr>
        <w:t>перевозил сигареты «</w:t>
      </w:r>
      <w:r w:rsidRPr="009669D4" w:rsidR="009958CC">
        <w:rPr>
          <w:sz w:val="16"/>
          <w:szCs w:val="16"/>
          <w:lang w:val="en-US"/>
        </w:rPr>
        <w:t>D</w:t>
      </w:r>
      <w:r w:rsidRPr="009669D4" w:rsidR="009958CC">
        <w:rPr>
          <w:sz w:val="16"/>
          <w:szCs w:val="16"/>
        </w:rPr>
        <w:t xml:space="preserve">ove </w:t>
      </w:r>
      <w:r w:rsidRPr="009669D4" w:rsidR="009958CC">
        <w:rPr>
          <w:sz w:val="16"/>
          <w:szCs w:val="16"/>
          <w:lang w:val="en-US"/>
        </w:rPr>
        <w:t>P</w:t>
      </w:r>
      <w:r w:rsidRPr="009669D4" w:rsidR="009958CC">
        <w:rPr>
          <w:sz w:val="16"/>
          <w:szCs w:val="16"/>
        </w:rPr>
        <w:t>latinum» в количестве</w:t>
      </w:r>
      <w:r w:rsidRPr="009669D4" w:rsidR="009958CC">
        <w:rPr>
          <w:sz w:val="16"/>
          <w:szCs w:val="16"/>
        </w:rPr>
        <w:t xml:space="preserve"> </w:t>
      </w:r>
      <w:r w:rsidRPr="009669D4" w:rsidR="009958CC">
        <w:rPr>
          <w:sz w:val="16"/>
          <w:szCs w:val="16"/>
        </w:rPr>
        <w:t xml:space="preserve">5 блоков </w:t>
      </w:r>
      <w:r w:rsidRPr="009669D4" w:rsidR="003C6D74">
        <w:rPr>
          <w:sz w:val="16"/>
          <w:szCs w:val="16"/>
        </w:rPr>
        <w:t>(</w:t>
      </w:r>
      <w:r w:rsidRPr="009669D4" w:rsidR="009958CC">
        <w:rPr>
          <w:sz w:val="16"/>
          <w:szCs w:val="16"/>
        </w:rPr>
        <w:t xml:space="preserve">по 10 пачек в каждой </w:t>
      </w:r>
      <w:r w:rsidRPr="009669D4" w:rsidR="003C6D74">
        <w:rPr>
          <w:sz w:val="16"/>
          <w:szCs w:val="16"/>
        </w:rPr>
        <w:t xml:space="preserve">блоке) не маркированные специальными (акцизными) марками в соответствии с </w:t>
      </w:r>
      <w:hyperlink r:id="rId5" w:history="1">
        <w:r w:rsidRPr="009669D4" w:rsidR="003C6D74">
          <w:rPr>
            <w:sz w:val="16"/>
            <w:szCs w:val="16"/>
          </w:rPr>
          <w:t>законодательством</w:t>
        </w:r>
      </w:hyperlink>
      <w:r w:rsidRPr="009669D4" w:rsidR="003C6D74">
        <w:rPr>
          <w:sz w:val="16"/>
          <w:szCs w:val="16"/>
        </w:rPr>
        <w:t xml:space="preserve"> Российской Федерации, при отсутствии в его действиях, состава административного правонарушения, предусмотренного ст. 16.21 КоАП РФ, </w:t>
      </w:r>
      <w:r w:rsidRPr="009669D4">
        <w:rPr>
          <w:sz w:val="16"/>
          <w:szCs w:val="16"/>
        </w:rPr>
        <w:t>з</w:t>
      </w:r>
      <w:r w:rsidRPr="009669D4">
        <w:rPr>
          <w:sz w:val="16"/>
          <w:szCs w:val="16"/>
        </w:rPr>
        <w:t xml:space="preserve">а что предусмотрена ответственность </w:t>
      </w:r>
      <w:r w:rsidRPr="009669D4" w:rsidR="001742C9">
        <w:rPr>
          <w:sz w:val="16"/>
          <w:szCs w:val="16"/>
        </w:rPr>
        <w:t xml:space="preserve"> </w:t>
      </w:r>
      <w:r w:rsidRPr="009669D4">
        <w:rPr>
          <w:sz w:val="16"/>
          <w:szCs w:val="16"/>
        </w:rPr>
        <w:t>по</w:t>
      </w:r>
      <w:r w:rsidRPr="009669D4" w:rsidR="001742C9">
        <w:rPr>
          <w:sz w:val="16"/>
          <w:szCs w:val="16"/>
        </w:rPr>
        <w:t xml:space="preserve"> ст. 14.53.1 Ко</w:t>
      </w:r>
      <w:r w:rsidRPr="009669D4">
        <w:rPr>
          <w:sz w:val="16"/>
          <w:szCs w:val="16"/>
        </w:rPr>
        <w:t xml:space="preserve">АП РФ. </w:t>
      </w:r>
    </w:p>
    <w:p w:rsidR="003C6D74" w:rsidRPr="009669D4" w:rsidP="002D2FE8">
      <w:pPr>
        <w:ind w:firstLine="540"/>
        <w:jc w:val="both"/>
        <w:rPr>
          <w:sz w:val="16"/>
          <w:szCs w:val="16"/>
        </w:rPr>
      </w:pPr>
      <w:r w:rsidRPr="009669D4">
        <w:rPr>
          <w:color w:val="FF0000"/>
          <w:sz w:val="16"/>
          <w:szCs w:val="16"/>
        </w:rPr>
        <w:t xml:space="preserve">Дубовицкий А.Н. </w:t>
      </w:r>
      <w:r w:rsidRPr="009669D4">
        <w:rPr>
          <w:sz w:val="16"/>
          <w:szCs w:val="16"/>
        </w:rPr>
        <w:t xml:space="preserve">в судебном заседании вину в совершении указанного административного правонарушения признал, </w:t>
      </w:r>
      <w:r w:rsidRPr="009669D4" w:rsidR="00FB390B">
        <w:rPr>
          <w:sz w:val="16"/>
          <w:szCs w:val="16"/>
        </w:rPr>
        <w:t xml:space="preserve">с протоколом согласился. </w:t>
      </w:r>
    </w:p>
    <w:p w:rsidR="00A422B2" w:rsidRPr="009669D4" w:rsidP="00A422B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669D4">
        <w:rPr>
          <w:rFonts w:ascii="Times New Roman" w:hAnsi="Times New Roman"/>
          <w:sz w:val="16"/>
          <w:szCs w:val="16"/>
        </w:rPr>
        <w:t xml:space="preserve">Исследовав и оценив письменные материалы дела в их </w:t>
      </w:r>
      <w:r w:rsidRPr="009669D4">
        <w:rPr>
          <w:rFonts w:ascii="Times New Roman" w:hAnsi="Times New Roman"/>
          <w:sz w:val="16"/>
          <w:szCs w:val="16"/>
        </w:rPr>
        <w:t>совокупности, мировой судья приходит к следующим выводам.</w:t>
      </w:r>
    </w:p>
    <w:p w:rsidR="00A422B2" w:rsidRPr="009669D4" w:rsidP="00A422B2">
      <w:pPr>
        <w:ind w:firstLine="567"/>
        <w:jc w:val="both"/>
        <w:rPr>
          <w:sz w:val="16"/>
          <w:szCs w:val="16"/>
        </w:rPr>
      </w:pPr>
      <w:r w:rsidRPr="009669D4">
        <w:rPr>
          <w:sz w:val="16"/>
          <w:szCs w:val="16"/>
        </w:rPr>
        <w:t xml:space="preserve">В соответствии с ч. 3.1 ст. 18 Федерального закона от 23.02.2013 N 15-ФЗ (ред. от 30.12.2020) </w:t>
      </w:r>
      <w:r w:rsidRPr="009669D4" w:rsidR="00FB390B">
        <w:rPr>
          <w:sz w:val="16"/>
          <w:szCs w:val="16"/>
        </w:rPr>
        <w:t>«</w:t>
      </w:r>
      <w:r w:rsidRPr="009669D4">
        <w:rPr>
          <w:sz w:val="16"/>
          <w:szCs w:val="16"/>
        </w:rPr>
        <w:t>Об охране здоровья граждан от воздействия окружающего табачного дыма, последствий потребления табака или потребления никотинсодержащей продукции</w:t>
      </w:r>
      <w:r w:rsidRPr="009669D4" w:rsidR="00FB390B">
        <w:rPr>
          <w:sz w:val="16"/>
          <w:szCs w:val="16"/>
        </w:rPr>
        <w:t>»</w:t>
      </w:r>
      <w:r w:rsidRPr="009669D4">
        <w:rPr>
          <w:sz w:val="16"/>
          <w:szCs w:val="16"/>
        </w:rPr>
        <w:t xml:space="preserve"> запрещается перемещение по территории Российской Федерации физическими лицами табачной продукции и табачных из</w:t>
      </w:r>
      <w:r w:rsidRPr="009669D4">
        <w:rPr>
          <w:sz w:val="16"/>
          <w:szCs w:val="16"/>
        </w:rPr>
        <w:t>делий, не маркированных специальными (акцизными) марками в соответствии с законодательством Российской Федерации, в том числе продукции</w:t>
      </w:r>
      <w:r w:rsidRPr="009669D4">
        <w:rPr>
          <w:sz w:val="16"/>
          <w:szCs w:val="16"/>
        </w:rPr>
        <w:t xml:space="preserve">, </w:t>
      </w:r>
      <w:r w:rsidRPr="009669D4">
        <w:rPr>
          <w:sz w:val="16"/>
          <w:szCs w:val="16"/>
        </w:rPr>
        <w:t xml:space="preserve">являющейся товаром Союза, за исключением перемещения по территории Российской Федерации физическими лицами, достигшими </w:t>
      </w:r>
      <w:r w:rsidRPr="009669D4">
        <w:rPr>
          <w:sz w:val="16"/>
          <w:szCs w:val="16"/>
        </w:rPr>
        <w:t>возраста восемнадцати лет, указанных табачной продукции и табачных изделий в количестве не более 200 сигарет, или 50 сигар (сигарилл), или 250 граммов табака, или указанных табачных изделий в ассортименте общим весом не более 250 граммов на одного человека</w:t>
      </w:r>
      <w:r w:rsidRPr="009669D4">
        <w:rPr>
          <w:sz w:val="16"/>
          <w:szCs w:val="16"/>
        </w:rPr>
        <w:t>.</w:t>
      </w:r>
    </w:p>
    <w:p w:rsidR="003C6D74" w:rsidRPr="009669D4" w:rsidP="00A422B2">
      <w:pPr>
        <w:ind w:firstLine="567"/>
        <w:jc w:val="both"/>
        <w:rPr>
          <w:sz w:val="16"/>
          <w:szCs w:val="16"/>
        </w:rPr>
      </w:pPr>
      <w:r w:rsidRPr="009669D4">
        <w:rPr>
          <w:sz w:val="16"/>
          <w:szCs w:val="16"/>
        </w:rPr>
        <w:t xml:space="preserve">Факт совершения административного правонарушения и виновность </w:t>
      </w:r>
      <w:r w:rsidRPr="009669D4">
        <w:rPr>
          <w:color w:val="FF0000"/>
          <w:sz w:val="16"/>
          <w:szCs w:val="16"/>
        </w:rPr>
        <w:t xml:space="preserve">Дубовицкого А.Н. </w:t>
      </w:r>
      <w:r w:rsidRPr="009669D4">
        <w:rPr>
          <w:sz w:val="16"/>
          <w:szCs w:val="16"/>
        </w:rPr>
        <w:t xml:space="preserve">в его совершении, </w:t>
      </w:r>
      <w:r w:rsidRPr="009669D4">
        <w:rPr>
          <w:color w:val="FF0000"/>
          <w:sz w:val="16"/>
          <w:szCs w:val="16"/>
        </w:rPr>
        <w:t>помимо признания вины последнего</w:t>
      </w:r>
      <w:r w:rsidRPr="009669D4">
        <w:rPr>
          <w:sz w:val="16"/>
          <w:szCs w:val="16"/>
        </w:rPr>
        <w:t xml:space="preserve">, объективно подтверждается собранными по делу и исследованными в ходе судебного заседания доказательствами: </w:t>
      </w:r>
      <w:r w:rsidRPr="009669D4" w:rsidR="00B94E76">
        <w:rPr>
          <w:sz w:val="16"/>
          <w:szCs w:val="16"/>
        </w:rPr>
        <w:t xml:space="preserve">протоколом об административном правонарушении 8201 № </w:t>
      </w:r>
      <w:r w:rsidRPr="009669D4">
        <w:rPr>
          <w:sz w:val="16"/>
          <w:szCs w:val="16"/>
        </w:rPr>
        <w:t>216046</w:t>
      </w:r>
      <w:r w:rsidRPr="009669D4" w:rsidR="00B94E76">
        <w:rPr>
          <w:sz w:val="16"/>
          <w:szCs w:val="16"/>
        </w:rPr>
        <w:t xml:space="preserve"> от </w:t>
      </w:r>
      <w:r w:rsidRPr="009669D4">
        <w:rPr>
          <w:sz w:val="16"/>
          <w:szCs w:val="16"/>
        </w:rPr>
        <w:t>16.01.</w:t>
      </w:r>
      <w:r w:rsidRPr="009669D4" w:rsidR="00B94E76">
        <w:rPr>
          <w:sz w:val="16"/>
          <w:szCs w:val="16"/>
        </w:rPr>
        <w:t>202</w:t>
      </w:r>
      <w:r w:rsidRPr="009669D4">
        <w:rPr>
          <w:sz w:val="16"/>
          <w:szCs w:val="16"/>
        </w:rPr>
        <w:t>4</w:t>
      </w:r>
      <w:r w:rsidRPr="009669D4" w:rsidR="00B94E76">
        <w:rPr>
          <w:sz w:val="16"/>
          <w:szCs w:val="16"/>
        </w:rPr>
        <w:t xml:space="preserve"> /л.д. 2/; рапортом ИДПС ОР ДПС ГИБДД МВД по Республике Крым от </w:t>
      </w:r>
      <w:r w:rsidRPr="009669D4">
        <w:rPr>
          <w:sz w:val="16"/>
          <w:szCs w:val="16"/>
        </w:rPr>
        <w:t>12.01.2024</w:t>
      </w:r>
      <w:r w:rsidRPr="009669D4" w:rsidR="00B94E76">
        <w:rPr>
          <w:sz w:val="16"/>
          <w:szCs w:val="16"/>
        </w:rPr>
        <w:t xml:space="preserve"> /л.д. </w:t>
      </w:r>
      <w:r w:rsidRPr="009669D4">
        <w:rPr>
          <w:sz w:val="16"/>
          <w:szCs w:val="16"/>
        </w:rPr>
        <w:t>6</w:t>
      </w:r>
      <w:r w:rsidRPr="009669D4" w:rsidR="00B94E76">
        <w:rPr>
          <w:sz w:val="16"/>
          <w:szCs w:val="16"/>
        </w:rPr>
        <w:t>/;</w:t>
      </w:r>
      <w:r w:rsidRPr="009669D4" w:rsidR="00B94E76">
        <w:rPr>
          <w:sz w:val="16"/>
          <w:szCs w:val="16"/>
        </w:rPr>
        <w:t xml:space="preserve"> протоколом осмотра места происшествия от </w:t>
      </w:r>
      <w:r w:rsidRPr="009669D4">
        <w:rPr>
          <w:sz w:val="16"/>
          <w:szCs w:val="16"/>
        </w:rPr>
        <w:t xml:space="preserve">12.01.2024 </w:t>
      </w:r>
      <w:r w:rsidRPr="009669D4" w:rsidR="00B94E76">
        <w:rPr>
          <w:sz w:val="16"/>
          <w:szCs w:val="16"/>
        </w:rPr>
        <w:t xml:space="preserve">с фототаблицей /л.д. </w:t>
      </w:r>
      <w:r w:rsidRPr="009669D4">
        <w:rPr>
          <w:sz w:val="16"/>
          <w:szCs w:val="16"/>
        </w:rPr>
        <w:t>8-10, 17-19</w:t>
      </w:r>
      <w:r w:rsidRPr="009669D4" w:rsidR="002D2FE8">
        <w:rPr>
          <w:sz w:val="16"/>
          <w:szCs w:val="16"/>
        </w:rPr>
        <w:t>/</w:t>
      </w:r>
      <w:r w:rsidRPr="009669D4" w:rsidR="00B94E76">
        <w:rPr>
          <w:sz w:val="16"/>
          <w:szCs w:val="16"/>
        </w:rPr>
        <w:t>;</w:t>
      </w:r>
      <w:r w:rsidRPr="009669D4" w:rsidR="002D2FE8">
        <w:rPr>
          <w:sz w:val="16"/>
          <w:szCs w:val="16"/>
        </w:rPr>
        <w:t xml:space="preserve"> объяснением </w:t>
      </w:r>
      <w:r w:rsidRPr="009669D4">
        <w:rPr>
          <w:color w:val="FF0000"/>
          <w:sz w:val="16"/>
          <w:szCs w:val="16"/>
        </w:rPr>
        <w:t>Дубовицкого А.Н</w:t>
      </w:r>
      <w:r w:rsidRPr="009669D4">
        <w:rPr>
          <w:color w:val="FF0000"/>
          <w:sz w:val="16"/>
          <w:szCs w:val="16"/>
        </w:rPr>
        <w:t xml:space="preserve">. </w:t>
      </w:r>
      <w:r w:rsidRPr="009669D4" w:rsidR="002D2FE8">
        <w:rPr>
          <w:sz w:val="16"/>
          <w:szCs w:val="16"/>
        </w:rPr>
        <w:t xml:space="preserve"> от </w:t>
      </w:r>
      <w:r w:rsidRPr="009669D4">
        <w:rPr>
          <w:sz w:val="16"/>
          <w:szCs w:val="16"/>
        </w:rPr>
        <w:t xml:space="preserve">12.01.2024 </w:t>
      </w:r>
      <w:r w:rsidRPr="009669D4" w:rsidR="002D2FE8">
        <w:rPr>
          <w:sz w:val="16"/>
          <w:szCs w:val="16"/>
        </w:rPr>
        <w:t xml:space="preserve">/л.д. </w:t>
      </w:r>
      <w:r w:rsidRPr="009669D4">
        <w:rPr>
          <w:sz w:val="16"/>
          <w:szCs w:val="16"/>
        </w:rPr>
        <w:t>11</w:t>
      </w:r>
      <w:r w:rsidRPr="009669D4" w:rsidR="002D2FE8">
        <w:rPr>
          <w:sz w:val="16"/>
          <w:szCs w:val="16"/>
        </w:rPr>
        <w:t xml:space="preserve">/; </w:t>
      </w:r>
      <w:r w:rsidRPr="009669D4">
        <w:rPr>
          <w:sz w:val="16"/>
          <w:szCs w:val="16"/>
        </w:rPr>
        <w:t>объяснениями понятых Темченко В.В., Темченко С.Г. от 12.01.2024 /л.д. 12,13/.</w:t>
      </w:r>
    </w:p>
    <w:p w:rsidR="00D83652" w:rsidRPr="009669D4" w:rsidP="00D83652">
      <w:pPr>
        <w:ind w:firstLine="567"/>
        <w:jc w:val="both"/>
        <w:rPr>
          <w:sz w:val="16"/>
          <w:szCs w:val="16"/>
        </w:rPr>
      </w:pPr>
      <w:r w:rsidRPr="009669D4">
        <w:rPr>
          <w:sz w:val="16"/>
          <w:szCs w:val="16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</w:t>
      </w:r>
      <w:r w:rsidRPr="009669D4">
        <w:rPr>
          <w:sz w:val="16"/>
          <w:szCs w:val="16"/>
        </w:rPr>
        <w:t xml:space="preserve">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</w:t>
      </w:r>
    </w:p>
    <w:p w:rsidR="003D4962" w:rsidRPr="009669D4" w:rsidP="003D4962">
      <w:pPr>
        <w:ind w:firstLine="540"/>
        <w:jc w:val="both"/>
        <w:rPr>
          <w:sz w:val="16"/>
          <w:szCs w:val="16"/>
        </w:rPr>
      </w:pPr>
      <w:r w:rsidRPr="009669D4">
        <w:rPr>
          <w:sz w:val="16"/>
          <w:szCs w:val="16"/>
        </w:rPr>
        <w:t>Таким образом, с учетом совокупности собранных по делу доказательств суд счита</w:t>
      </w:r>
      <w:r w:rsidRPr="009669D4">
        <w:rPr>
          <w:sz w:val="16"/>
          <w:szCs w:val="16"/>
        </w:rPr>
        <w:t xml:space="preserve">ет правильной квалификацию действий </w:t>
      </w:r>
      <w:r w:rsidRPr="009669D4" w:rsidR="003C6D74">
        <w:rPr>
          <w:color w:val="FF0000"/>
          <w:sz w:val="16"/>
          <w:szCs w:val="16"/>
        </w:rPr>
        <w:t xml:space="preserve">Дубовицкого А.Н. </w:t>
      </w:r>
      <w:r w:rsidRPr="009669D4">
        <w:rPr>
          <w:sz w:val="16"/>
          <w:szCs w:val="16"/>
        </w:rPr>
        <w:t>по ст. 1</w:t>
      </w:r>
      <w:r w:rsidRPr="009669D4" w:rsidR="00D83652">
        <w:rPr>
          <w:sz w:val="16"/>
          <w:szCs w:val="16"/>
        </w:rPr>
        <w:t>4.53.1</w:t>
      </w:r>
      <w:r w:rsidRPr="009669D4">
        <w:rPr>
          <w:sz w:val="16"/>
          <w:szCs w:val="16"/>
        </w:rPr>
        <w:t xml:space="preserve"> КоАП РФ, как нарушение установленного законодательством Российской Федерации запрета на перемещение (транспортировку) по территории Российской Федерации физическими лицами табачной продукц</w:t>
      </w:r>
      <w:r w:rsidRPr="009669D4">
        <w:rPr>
          <w:sz w:val="16"/>
          <w:szCs w:val="16"/>
        </w:rPr>
        <w:t>ии, табачных изделий, не маркированных специальными (акцизными) марками и (или) средствами идентификации в соответствии с законодательством Российской Федерации, и (или) никотинсодержащей</w:t>
      </w:r>
      <w:r w:rsidRPr="009669D4">
        <w:rPr>
          <w:sz w:val="16"/>
          <w:szCs w:val="16"/>
        </w:rPr>
        <w:t xml:space="preserve"> продукции, не маркированной средствами идентификации в соответствии </w:t>
      </w:r>
      <w:r w:rsidRPr="009669D4">
        <w:rPr>
          <w:sz w:val="16"/>
          <w:szCs w:val="16"/>
        </w:rPr>
        <w:t xml:space="preserve">с законодательством Российской Федерации, в том числе продукции, являющейся товаром Евразийского экономического союза, за исключением случаев, предусмотренных статьей 16.21 настоящего Кодекса. </w:t>
      </w:r>
    </w:p>
    <w:p w:rsidR="003C6D74" w:rsidRPr="009669D4" w:rsidP="003C6D7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669D4">
        <w:rPr>
          <w:rFonts w:ascii="Times New Roman" w:hAnsi="Times New Roman"/>
          <w:sz w:val="16"/>
          <w:szCs w:val="16"/>
        </w:rPr>
        <w:t>При назначении наказания судья учитывает характер совершенного</w:t>
      </w:r>
      <w:r w:rsidRPr="009669D4">
        <w:rPr>
          <w:rFonts w:ascii="Times New Roman" w:hAnsi="Times New Roman"/>
          <w:sz w:val="16"/>
          <w:szCs w:val="16"/>
        </w:rPr>
        <w:t xml:space="preserve"> правонарушения, личность виновного, его имущественное положение.</w:t>
      </w:r>
    </w:p>
    <w:p w:rsidR="003C6D74" w:rsidRPr="009669D4" w:rsidP="003C6D7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669D4">
        <w:rPr>
          <w:rFonts w:ascii="Times New Roman" w:hAnsi="Times New Roman"/>
          <w:sz w:val="16"/>
          <w:szCs w:val="16"/>
        </w:rPr>
        <w:t xml:space="preserve">Обстоятельством, смягчающим ответственность, в соответствии с ч. 2 ст. 4.2 КоАП РФ мировой судья признает совершение правонарушения впервые, раскаяние в содеянном, наличие двоих </w:t>
      </w:r>
      <w:r w:rsidRPr="009669D4" w:rsidR="00FB390B">
        <w:rPr>
          <w:rFonts w:ascii="Times New Roman" w:hAnsi="Times New Roman"/>
          <w:sz w:val="16"/>
          <w:szCs w:val="16"/>
        </w:rPr>
        <w:t xml:space="preserve">несовершеннолетних </w:t>
      </w:r>
      <w:r w:rsidRPr="009669D4">
        <w:rPr>
          <w:rFonts w:ascii="Times New Roman" w:hAnsi="Times New Roman"/>
          <w:sz w:val="16"/>
          <w:szCs w:val="16"/>
        </w:rPr>
        <w:t>детей.</w:t>
      </w:r>
    </w:p>
    <w:p w:rsidR="00D83652" w:rsidRPr="009669D4" w:rsidP="00D83652">
      <w:pPr>
        <w:ind w:right="-58" w:firstLine="567"/>
        <w:jc w:val="both"/>
        <w:rPr>
          <w:sz w:val="16"/>
          <w:szCs w:val="16"/>
        </w:rPr>
      </w:pPr>
      <w:r w:rsidRPr="009669D4">
        <w:rPr>
          <w:sz w:val="16"/>
          <w:szCs w:val="16"/>
        </w:rPr>
        <w:t xml:space="preserve">Обстоятельством, </w:t>
      </w:r>
      <w:r w:rsidRPr="009669D4">
        <w:rPr>
          <w:sz w:val="16"/>
          <w:szCs w:val="16"/>
        </w:rPr>
        <w:t>отягчающих</w:t>
      </w:r>
      <w:r w:rsidRPr="009669D4">
        <w:rPr>
          <w:sz w:val="16"/>
          <w:szCs w:val="16"/>
        </w:rPr>
        <w:t xml:space="preserve"> ответственность, не имеется.</w:t>
      </w:r>
    </w:p>
    <w:p w:rsidR="00782052" w:rsidRPr="009669D4" w:rsidP="00782052">
      <w:pPr>
        <w:ind w:right="-58" w:firstLine="567"/>
        <w:jc w:val="both"/>
        <w:rPr>
          <w:sz w:val="16"/>
          <w:szCs w:val="16"/>
        </w:rPr>
      </w:pPr>
      <w:r w:rsidRPr="009669D4">
        <w:rPr>
          <w:sz w:val="16"/>
          <w:szCs w:val="16"/>
        </w:rPr>
        <w:t>В соответствии с ч. 2.2 ст. 4.1 КоАП РФ при наличии исключительных обстоятельств, связанных с характером совершенного административного правонарушения и его последствиями, личностью и и</w:t>
      </w:r>
      <w:r w:rsidRPr="009669D4">
        <w:rPr>
          <w:sz w:val="16"/>
          <w:szCs w:val="16"/>
        </w:rPr>
        <w:t>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</w:t>
      </w:r>
      <w:r w:rsidRPr="009669D4">
        <w:rPr>
          <w:sz w:val="16"/>
          <w:szCs w:val="16"/>
        </w:rPr>
        <w:t>ативных правонарушениях, могут назначить наказание в виде административного</w:t>
      </w:r>
      <w:r w:rsidRPr="009669D4">
        <w:rPr>
          <w:sz w:val="16"/>
          <w:szCs w:val="16"/>
        </w:rPr>
        <w:t xml:space="preserve"> штрафа в размере </w:t>
      </w:r>
      <w:r w:rsidRPr="009669D4">
        <w:rPr>
          <w:sz w:val="16"/>
          <w:szCs w:val="16"/>
        </w:rPr>
        <w:t>менее минимального</w:t>
      </w:r>
      <w:r w:rsidRPr="009669D4">
        <w:rPr>
          <w:sz w:val="16"/>
          <w:szCs w:val="16"/>
        </w:rPr>
        <w:t xml:space="preserve"> размера административного штрафа, предусмотренного соответствующей статьей или частью статьи раздела II настоящего Кодекса, в случае, если миним</w:t>
      </w:r>
      <w:r w:rsidRPr="009669D4">
        <w:rPr>
          <w:sz w:val="16"/>
          <w:szCs w:val="16"/>
        </w:rPr>
        <w:t>альный размер административного штрафа для граждан составляет не менее десяти тысяч рублей, а для должностных лиц - не менее пятидесяти тысяч рублей.</w:t>
      </w:r>
    </w:p>
    <w:p w:rsidR="00782052" w:rsidRPr="009669D4" w:rsidP="00782052">
      <w:pPr>
        <w:ind w:right="-58" w:firstLine="567"/>
        <w:jc w:val="both"/>
        <w:rPr>
          <w:sz w:val="16"/>
          <w:szCs w:val="16"/>
        </w:rPr>
      </w:pPr>
      <w:r w:rsidRPr="009669D4">
        <w:rPr>
          <w:sz w:val="16"/>
          <w:szCs w:val="16"/>
        </w:rPr>
        <w:t xml:space="preserve">Учитывая вышеизложенное, характер совершенного </w:t>
      </w:r>
      <w:r w:rsidRPr="009669D4" w:rsidR="003C6D74">
        <w:rPr>
          <w:color w:val="FF0000"/>
          <w:sz w:val="16"/>
          <w:szCs w:val="16"/>
        </w:rPr>
        <w:t xml:space="preserve">Дубовицким А.Н. </w:t>
      </w:r>
      <w:r w:rsidRPr="009669D4">
        <w:rPr>
          <w:sz w:val="16"/>
          <w:szCs w:val="16"/>
        </w:rPr>
        <w:t xml:space="preserve">правонарушения и его последствия, личность </w:t>
      </w:r>
      <w:r w:rsidRPr="009669D4">
        <w:rPr>
          <w:sz w:val="16"/>
          <w:szCs w:val="16"/>
        </w:rPr>
        <w:t>правонарушителя, который впервые привлекается к административной ответственности, является пенсионером, исходя из его имущественного положения, суд считает возможным назначить ему наказание с применением положений ст. 4.1 ч. 2.2 КоАП РФ в виде администрати</w:t>
      </w:r>
      <w:r w:rsidRPr="009669D4">
        <w:rPr>
          <w:sz w:val="16"/>
          <w:szCs w:val="16"/>
        </w:rPr>
        <w:t>вного штрафа с конфискацией продукции, явившейся предметом административного правонарушения.</w:t>
      </w:r>
    </w:p>
    <w:p w:rsidR="00782052" w:rsidRPr="009669D4" w:rsidP="00782052">
      <w:pPr>
        <w:ind w:right="-58" w:firstLine="567"/>
        <w:jc w:val="both"/>
        <w:rPr>
          <w:sz w:val="16"/>
          <w:szCs w:val="16"/>
        </w:rPr>
      </w:pPr>
      <w:r w:rsidRPr="009669D4">
        <w:rPr>
          <w:sz w:val="16"/>
          <w:szCs w:val="16"/>
        </w:rPr>
        <w:t xml:space="preserve">Поскольку изъятые табачные изделия являются предметом административного правонарушения, они подлежит конфискации </w:t>
      </w:r>
      <w:r w:rsidRPr="009669D4">
        <w:rPr>
          <w:sz w:val="16"/>
          <w:szCs w:val="16"/>
        </w:rPr>
        <w:t>с</w:t>
      </w:r>
      <w:r w:rsidRPr="009669D4">
        <w:rPr>
          <w:sz w:val="16"/>
          <w:szCs w:val="16"/>
        </w:rPr>
        <w:t xml:space="preserve"> </w:t>
      </w:r>
      <w:r w:rsidRPr="009669D4">
        <w:rPr>
          <w:sz w:val="16"/>
          <w:szCs w:val="16"/>
        </w:rPr>
        <w:t>последующем</w:t>
      </w:r>
      <w:r w:rsidRPr="009669D4">
        <w:rPr>
          <w:sz w:val="16"/>
          <w:szCs w:val="16"/>
        </w:rPr>
        <w:t xml:space="preserve"> уничтожением.</w:t>
      </w:r>
    </w:p>
    <w:p w:rsidR="00BA3001" w:rsidRPr="009669D4" w:rsidP="00BA3001">
      <w:pPr>
        <w:ind w:right="-58" w:firstLine="567"/>
        <w:jc w:val="both"/>
        <w:rPr>
          <w:sz w:val="16"/>
          <w:szCs w:val="16"/>
        </w:rPr>
      </w:pPr>
      <w:r w:rsidRPr="009669D4">
        <w:rPr>
          <w:sz w:val="16"/>
          <w:szCs w:val="16"/>
        </w:rPr>
        <w:t xml:space="preserve">На основании </w:t>
      </w:r>
      <w:r w:rsidRPr="009669D4">
        <w:rPr>
          <w:sz w:val="16"/>
          <w:szCs w:val="16"/>
        </w:rPr>
        <w:t>изложенно</w:t>
      </w:r>
      <w:r w:rsidRPr="009669D4">
        <w:rPr>
          <w:sz w:val="16"/>
          <w:szCs w:val="16"/>
        </w:rPr>
        <w:t>го</w:t>
      </w:r>
      <w:r w:rsidRPr="009669D4">
        <w:rPr>
          <w:sz w:val="16"/>
          <w:szCs w:val="16"/>
        </w:rPr>
        <w:t>, руководствуясь ст.29.10 КоАП РФ,</w:t>
      </w:r>
    </w:p>
    <w:p w:rsidR="00BA3001" w:rsidRPr="009669D4" w:rsidP="00BA3001">
      <w:pPr>
        <w:spacing w:before="120" w:after="120"/>
        <w:ind w:right="-57" w:firstLine="567"/>
        <w:jc w:val="center"/>
        <w:rPr>
          <w:sz w:val="16"/>
          <w:szCs w:val="16"/>
        </w:rPr>
      </w:pPr>
      <w:r w:rsidRPr="009669D4">
        <w:rPr>
          <w:sz w:val="16"/>
          <w:szCs w:val="16"/>
        </w:rPr>
        <w:t>п</w:t>
      </w:r>
      <w:r w:rsidRPr="009669D4">
        <w:rPr>
          <w:sz w:val="16"/>
          <w:szCs w:val="16"/>
        </w:rPr>
        <w:t xml:space="preserve"> о с т а н о в и л:</w:t>
      </w:r>
    </w:p>
    <w:p w:rsidR="00782052" w:rsidRPr="009669D4" w:rsidP="0078205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669D4">
        <w:rPr>
          <w:rFonts w:ascii="Times New Roman" w:hAnsi="Times New Roman" w:cs="Times New Roman"/>
          <w:sz w:val="16"/>
          <w:szCs w:val="16"/>
        </w:rPr>
        <w:t xml:space="preserve">Признать </w:t>
      </w:r>
      <w:r w:rsidRPr="009669D4" w:rsidR="003C6D74">
        <w:rPr>
          <w:rFonts w:ascii="Times New Roman" w:hAnsi="Times New Roman" w:cs="Times New Roman"/>
          <w:color w:val="FF0000"/>
          <w:sz w:val="16"/>
          <w:szCs w:val="16"/>
        </w:rPr>
        <w:t>Дубовицкого</w:t>
      </w:r>
      <w:r w:rsidRPr="009669D4" w:rsidR="003C6D74">
        <w:rPr>
          <w:rFonts w:ascii="Times New Roman" w:hAnsi="Times New Roman" w:cs="Times New Roman"/>
          <w:color w:val="FF0000"/>
          <w:sz w:val="16"/>
          <w:szCs w:val="16"/>
        </w:rPr>
        <w:t xml:space="preserve"> А</w:t>
      </w:r>
      <w:r w:rsidRPr="009669D4">
        <w:rPr>
          <w:rFonts w:ascii="Times New Roman" w:hAnsi="Times New Roman" w:cs="Times New Roman"/>
          <w:color w:val="FF0000"/>
          <w:sz w:val="16"/>
          <w:szCs w:val="16"/>
        </w:rPr>
        <w:t>.</w:t>
      </w:r>
      <w:r w:rsidRPr="009669D4" w:rsidR="003C6D74">
        <w:rPr>
          <w:rFonts w:ascii="Times New Roman" w:hAnsi="Times New Roman" w:cs="Times New Roman"/>
          <w:color w:val="FF0000"/>
          <w:sz w:val="16"/>
          <w:szCs w:val="16"/>
        </w:rPr>
        <w:t xml:space="preserve"> Н</w:t>
      </w:r>
      <w:r w:rsidRPr="009669D4">
        <w:rPr>
          <w:rFonts w:ascii="Times New Roman" w:hAnsi="Times New Roman" w:cs="Times New Roman"/>
          <w:color w:val="FF0000"/>
          <w:sz w:val="16"/>
          <w:szCs w:val="16"/>
        </w:rPr>
        <w:t>.</w:t>
      </w:r>
      <w:r w:rsidRPr="009669D4" w:rsidR="003C6D74">
        <w:rPr>
          <w:rFonts w:ascii="Times New Roman" w:hAnsi="Times New Roman" w:cs="Times New Roman"/>
          <w:sz w:val="16"/>
          <w:szCs w:val="16"/>
        </w:rPr>
        <w:t xml:space="preserve"> </w:t>
      </w:r>
      <w:r w:rsidRPr="009669D4">
        <w:rPr>
          <w:rFonts w:ascii="Times New Roman" w:hAnsi="Times New Roman" w:cs="Times New Roman"/>
          <w:sz w:val="16"/>
          <w:szCs w:val="16"/>
        </w:rPr>
        <w:t>виновным в совершении административного правонарушения, предусмотренного ст. 14.53.1 Кодекса Российской Федерации об административных правонарушениях и назна</w:t>
      </w:r>
      <w:r w:rsidRPr="009669D4">
        <w:rPr>
          <w:rFonts w:ascii="Times New Roman" w:hAnsi="Times New Roman" w:cs="Times New Roman"/>
          <w:sz w:val="16"/>
          <w:szCs w:val="16"/>
        </w:rPr>
        <w:t>чить административное наказание с применением положений части 2.2 ст. 4.1 Кодекса Российской Федерации об административных правонарушениях в виде административного штрафа в размере 7500,00 (семи тысяч пятисот) рублей.</w:t>
      </w:r>
    </w:p>
    <w:p w:rsidR="00A422B2" w:rsidRPr="009669D4" w:rsidP="00A422B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669D4">
        <w:rPr>
          <w:rFonts w:ascii="Times New Roman" w:hAnsi="Times New Roman" w:cs="Times New Roman"/>
          <w:sz w:val="16"/>
          <w:szCs w:val="16"/>
        </w:rPr>
        <w:t xml:space="preserve">Вещественное доказательство по делу, предмет правонарушения - </w:t>
      </w:r>
      <w:r w:rsidRPr="009669D4" w:rsidR="003C6D74">
        <w:rPr>
          <w:rFonts w:ascii="Times New Roman" w:hAnsi="Times New Roman" w:cs="Times New Roman"/>
          <w:sz w:val="16"/>
          <w:szCs w:val="16"/>
        </w:rPr>
        <w:t xml:space="preserve">5 блоков (по 10 пачек в каждой блоке) </w:t>
      </w:r>
      <w:r w:rsidRPr="009669D4">
        <w:rPr>
          <w:rFonts w:ascii="Times New Roman" w:hAnsi="Times New Roman" w:cs="Times New Roman"/>
          <w:sz w:val="16"/>
          <w:szCs w:val="16"/>
        </w:rPr>
        <w:t>сигарет «</w:t>
      </w:r>
      <w:r w:rsidRPr="009669D4">
        <w:rPr>
          <w:rFonts w:ascii="Times New Roman" w:hAnsi="Times New Roman" w:cs="Times New Roman"/>
          <w:sz w:val="16"/>
          <w:szCs w:val="16"/>
          <w:lang w:val="en-US"/>
        </w:rPr>
        <w:t>Dove</w:t>
      </w:r>
      <w:r w:rsidRPr="009669D4">
        <w:rPr>
          <w:rFonts w:ascii="Times New Roman" w:hAnsi="Times New Roman" w:cs="Times New Roman"/>
          <w:sz w:val="16"/>
          <w:szCs w:val="16"/>
        </w:rPr>
        <w:t xml:space="preserve"> </w:t>
      </w:r>
      <w:r w:rsidRPr="009669D4">
        <w:rPr>
          <w:rFonts w:ascii="Times New Roman" w:hAnsi="Times New Roman" w:cs="Times New Roman"/>
          <w:sz w:val="16"/>
          <w:szCs w:val="16"/>
          <w:lang w:val="en-US"/>
        </w:rPr>
        <w:t>Platnum</w:t>
      </w:r>
      <w:r w:rsidRPr="009669D4">
        <w:rPr>
          <w:rFonts w:ascii="Times New Roman" w:hAnsi="Times New Roman" w:cs="Times New Roman"/>
          <w:sz w:val="16"/>
          <w:szCs w:val="16"/>
        </w:rPr>
        <w:t xml:space="preserve">», находящиеся на ответственном хранении в камере хранения </w:t>
      </w:r>
      <w:r w:rsidRPr="009669D4">
        <w:rPr>
          <w:rFonts w:ascii="Times New Roman" w:hAnsi="Times New Roman" w:cs="Times New Roman"/>
          <w:color w:val="000000"/>
          <w:sz w:val="16"/>
          <w:szCs w:val="16"/>
        </w:rPr>
        <w:t xml:space="preserve">МО МВД России «Джанкойский» </w:t>
      </w:r>
      <w:r w:rsidRPr="009669D4">
        <w:rPr>
          <w:rFonts w:ascii="Times New Roman" w:hAnsi="Times New Roman" w:cs="Times New Roman"/>
          <w:color w:val="000000"/>
          <w:sz w:val="16"/>
          <w:szCs w:val="16"/>
        </w:rPr>
        <w:t xml:space="preserve">согласно </w:t>
      </w:r>
      <w:r w:rsidRPr="009669D4" w:rsidR="003C6D74">
        <w:rPr>
          <w:rFonts w:ascii="Times New Roman" w:hAnsi="Times New Roman" w:cs="Times New Roman"/>
          <w:color w:val="000000"/>
          <w:sz w:val="16"/>
          <w:szCs w:val="16"/>
        </w:rPr>
        <w:t>рапорта</w:t>
      </w:r>
      <w:r w:rsidRPr="009669D4" w:rsidR="003C6D74">
        <w:rPr>
          <w:rFonts w:ascii="Times New Roman" w:hAnsi="Times New Roman" w:cs="Times New Roman"/>
          <w:color w:val="000000"/>
          <w:sz w:val="16"/>
          <w:szCs w:val="16"/>
        </w:rPr>
        <w:t xml:space="preserve"> от 16.01.2024</w:t>
      </w:r>
      <w:r w:rsidRPr="009669D4">
        <w:rPr>
          <w:rFonts w:ascii="Times New Roman" w:hAnsi="Times New Roman" w:cs="Times New Roman"/>
          <w:sz w:val="16"/>
          <w:szCs w:val="16"/>
        </w:rPr>
        <w:t xml:space="preserve"> - конфисковать с последующим уничтожением.</w:t>
      </w:r>
    </w:p>
    <w:p w:rsidR="00A422B2" w:rsidRPr="009669D4" w:rsidP="00A422B2">
      <w:pPr>
        <w:pStyle w:val="ConsPlusNormal"/>
        <w:ind w:firstLine="540"/>
        <w:jc w:val="both"/>
        <w:rPr>
          <w:rFonts w:ascii="Times New Roman" w:hAnsi="Times New Roman" w:eastAsiaTheme="minorHAnsi" w:cs="Times New Roman"/>
          <w:sz w:val="16"/>
          <w:szCs w:val="16"/>
          <w:lang w:val="x-none" w:eastAsia="en-US"/>
        </w:rPr>
      </w:pPr>
      <w:r w:rsidRPr="009669D4">
        <w:rPr>
          <w:rFonts w:ascii="Times New Roman" w:hAnsi="Times New Roman" w:cs="Times New Roman"/>
          <w:color w:val="FF0000"/>
          <w:sz w:val="16"/>
          <w:szCs w:val="16"/>
        </w:rPr>
        <w:t xml:space="preserve">Штраф подлежит уплате на следующие реквизиты: </w:t>
      </w:r>
      <w:r w:rsidRPr="009669D4" w:rsidR="00FB390B">
        <w:rPr>
          <w:rFonts w:ascii="Times New Roman" w:hAnsi="Times New Roman" w:eastAsiaTheme="minorHAnsi" w:cs="Times New Roman"/>
          <w:sz w:val="16"/>
          <w:szCs w:val="16"/>
          <w:lang w:val="x-none" w:eastAsia="en-US"/>
        </w:rPr>
        <w:t xml:space="preserve">ИНН 9102013284, КПП 910201001, ОГРН 1149102019164, юридический адрес: Россия, Республика Крым, 295000, г. Симферополь, ул. Набережная им.60-летия СССР, 28;  получатель: УФК по Республике Крым (Министерство юстиции Республики Крым), наименование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 лицевой счет 04752203230 в УФК по Республике Крым, код сводного реестра 35220323, ОКТМО 35709000, код по сводному реестру 35220323, ОКТМО 35709000, КБК 828 1 16 01143 01 9000 140, </w:t>
      </w:r>
      <w:r w:rsidRPr="009669D4">
        <w:rPr>
          <w:rFonts w:ascii="Times New Roman" w:hAnsi="Times New Roman" w:eastAsiaTheme="minorHAnsi" w:cs="Times New Roman"/>
          <w:sz w:val="16"/>
          <w:szCs w:val="16"/>
          <w:lang w:val="x-none" w:eastAsia="en-US"/>
        </w:rPr>
        <w:t xml:space="preserve">УИН </w:t>
      </w:r>
      <w:r w:rsidRPr="009669D4" w:rsidR="00E81CEF">
        <w:rPr>
          <w:rFonts w:ascii="Times New Roman" w:hAnsi="Times New Roman" w:eastAsiaTheme="minorHAnsi" w:cs="Times New Roman"/>
          <w:color w:val="FF0000"/>
          <w:sz w:val="16"/>
          <w:szCs w:val="16"/>
          <w:lang w:val="x-none" w:eastAsia="en-US"/>
        </w:rPr>
        <w:t>0410760300345000302414151</w:t>
      </w:r>
      <w:r w:rsidRPr="009669D4">
        <w:rPr>
          <w:rFonts w:ascii="Times New Roman" w:hAnsi="Times New Roman" w:eastAsiaTheme="minorHAnsi" w:cs="Times New Roman"/>
          <w:sz w:val="16"/>
          <w:szCs w:val="16"/>
          <w:lang w:val="x-none" w:eastAsia="en-US"/>
        </w:rPr>
        <w:t>, постановление № 5-</w:t>
      </w:r>
      <w:r w:rsidRPr="009669D4" w:rsidR="00E81CEF">
        <w:rPr>
          <w:rFonts w:ascii="Times New Roman" w:hAnsi="Times New Roman" w:eastAsiaTheme="minorHAnsi" w:cs="Times New Roman"/>
          <w:color w:val="FF0000"/>
          <w:sz w:val="16"/>
          <w:szCs w:val="16"/>
          <w:lang w:eastAsia="en-US"/>
        </w:rPr>
        <w:t>30</w:t>
      </w:r>
      <w:r w:rsidRPr="009669D4">
        <w:rPr>
          <w:rFonts w:ascii="Times New Roman" w:hAnsi="Times New Roman" w:eastAsiaTheme="minorHAnsi" w:cs="Times New Roman"/>
          <w:sz w:val="16"/>
          <w:szCs w:val="16"/>
          <w:lang w:val="x-none" w:eastAsia="en-US"/>
        </w:rPr>
        <w:t>/34/202</w:t>
      </w:r>
      <w:r w:rsidRPr="009669D4" w:rsidR="00E81CEF">
        <w:rPr>
          <w:rFonts w:ascii="Times New Roman" w:hAnsi="Times New Roman" w:eastAsiaTheme="minorHAnsi" w:cs="Times New Roman"/>
          <w:sz w:val="16"/>
          <w:szCs w:val="16"/>
          <w:lang w:eastAsia="en-US"/>
        </w:rPr>
        <w:t>4</w:t>
      </w:r>
      <w:r w:rsidRPr="009669D4">
        <w:rPr>
          <w:rFonts w:ascii="Times New Roman" w:hAnsi="Times New Roman" w:eastAsiaTheme="minorHAnsi" w:cs="Times New Roman"/>
          <w:sz w:val="16"/>
          <w:szCs w:val="16"/>
          <w:lang w:val="x-none" w:eastAsia="en-US"/>
        </w:rPr>
        <w:t xml:space="preserve"> от </w:t>
      </w:r>
      <w:r w:rsidRPr="009669D4" w:rsidR="00E81CEF">
        <w:rPr>
          <w:rFonts w:ascii="Times New Roman" w:hAnsi="Times New Roman" w:eastAsiaTheme="minorHAnsi" w:cs="Times New Roman"/>
          <w:color w:val="FF0000"/>
          <w:sz w:val="16"/>
          <w:szCs w:val="16"/>
          <w:lang w:eastAsia="en-US"/>
        </w:rPr>
        <w:t>25.01</w:t>
      </w:r>
      <w:r w:rsidRPr="009669D4" w:rsidR="00E81CEF">
        <w:rPr>
          <w:rFonts w:ascii="Times New Roman" w:hAnsi="Times New Roman" w:eastAsiaTheme="minorHAnsi" w:cs="Times New Roman"/>
          <w:sz w:val="16"/>
          <w:szCs w:val="16"/>
          <w:lang w:eastAsia="en-US"/>
        </w:rPr>
        <w:t>.2024</w:t>
      </w:r>
      <w:r w:rsidRPr="009669D4">
        <w:rPr>
          <w:rFonts w:ascii="Times New Roman" w:hAnsi="Times New Roman" w:eastAsiaTheme="minorHAnsi" w:cs="Times New Roman"/>
          <w:sz w:val="16"/>
          <w:szCs w:val="16"/>
          <w:lang w:val="x-none" w:eastAsia="en-US"/>
        </w:rPr>
        <w:t>.</w:t>
      </w:r>
    </w:p>
    <w:p w:rsidR="0076058B" w:rsidRPr="009669D4" w:rsidP="0076058B">
      <w:pPr>
        <w:ind w:right="-58" w:firstLine="567"/>
        <w:jc w:val="both"/>
        <w:rPr>
          <w:sz w:val="16"/>
          <w:szCs w:val="16"/>
        </w:rPr>
      </w:pPr>
      <w:r w:rsidRPr="009669D4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6058B" w:rsidRPr="009669D4" w:rsidP="0076058B">
      <w:pPr>
        <w:ind w:right="-58" w:firstLine="567"/>
        <w:jc w:val="both"/>
        <w:rPr>
          <w:sz w:val="16"/>
          <w:szCs w:val="16"/>
        </w:rPr>
      </w:pPr>
      <w:r w:rsidRPr="009669D4">
        <w:rPr>
          <w:sz w:val="16"/>
          <w:szCs w:val="1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9669D4">
          <w:rPr>
            <w:sz w:val="16"/>
            <w:szCs w:val="16"/>
          </w:rPr>
          <w:t>частью 1.1</w:t>
        </w:r>
      </w:hyperlink>
      <w:r w:rsidRPr="009669D4">
        <w:rPr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9669D4">
          <w:rPr>
            <w:sz w:val="16"/>
            <w:szCs w:val="16"/>
          </w:rPr>
          <w:t>статьей 31.5</w:t>
        </w:r>
      </w:hyperlink>
      <w:r w:rsidRPr="009669D4">
        <w:rPr>
          <w:sz w:val="16"/>
          <w:szCs w:val="16"/>
        </w:rPr>
        <w:t xml:space="preserve"> настоящего Кодекса.</w:t>
      </w:r>
    </w:p>
    <w:p w:rsidR="0076058B" w:rsidRPr="009669D4" w:rsidP="0076058B">
      <w:pPr>
        <w:ind w:right="-58" w:firstLine="567"/>
        <w:jc w:val="both"/>
        <w:rPr>
          <w:sz w:val="16"/>
          <w:szCs w:val="16"/>
        </w:rPr>
      </w:pPr>
      <w:r w:rsidRPr="009669D4">
        <w:rPr>
          <w:sz w:val="16"/>
          <w:szCs w:val="16"/>
        </w:rPr>
        <w:t>Неуплата административного штрафа в срок, предусмотренный настоящи</w:t>
      </w:r>
      <w:r w:rsidRPr="009669D4">
        <w:rPr>
          <w:sz w:val="16"/>
          <w:szCs w:val="16"/>
        </w:rPr>
        <w:t xml:space="preserve">м </w:t>
      </w:r>
      <w:hyperlink w:anchor="sub_322" w:history="1">
        <w:r w:rsidRPr="009669D4">
          <w:rPr>
            <w:sz w:val="16"/>
            <w:szCs w:val="16"/>
          </w:rPr>
          <w:t>Кодексом</w:t>
        </w:r>
      </w:hyperlink>
      <w:r w:rsidRPr="009669D4">
        <w:rPr>
          <w:sz w:val="16"/>
          <w:szCs w:val="16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</w:t>
      </w:r>
      <w:r w:rsidRPr="009669D4">
        <w:rPr>
          <w:sz w:val="16"/>
          <w:szCs w:val="16"/>
        </w:rPr>
        <w:t>работы на срок до пятидесяти часов.</w:t>
      </w:r>
    </w:p>
    <w:p w:rsidR="00BA3001" w:rsidRPr="009669D4" w:rsidP="0076058B">
      <w:pPr>
        <w:ind w:right="-58" w:firstLine="567"/>
        <w:jc w:val="both"/>
        <w:rPr>
          <w:sz w:val="16"/>
          <w:szCs w:val="16"/>
        </w:rPr>
      </w:pPr>
      <w:r w:rsidRPr="009669D4">
        <w:rPr>
          <w:sz w:val="16"/>
          <w:szCs w:val="16"/>
        </w:rPr>
        <w:t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№ 34 Джанкойского судебного района Республики Кры</w:t>
      </w:r>
      <w:r w:rsidRPr="009669D4">
        <w:rPr>
          <w:sz w:val="16"/>
          <w:szCs w:val="16"/>
        </w:rPr>
        <w:t>м</w:t>
      </w:r>
    </w:p>
    <w:p w:rsidR="00D734D3" w:rsidRPr="009669D4" w:rsidP="00BA3001">
      <w:pPr>
        <w:ind w:firstLine="567"/>
        <w:jc w:val="both"/>
        <w:rPr>
          <w:color w:val="000000"/>
          <w:sz w:val="16"/>
          <w:szCs w:val="16"/>
        </w:rPr>
      </w:pPr>
    </w:p>
    <w:p w:rsidR="00536D3D" w:rsidRPr="009669D4" w:rsidP="003C6D74">
      <w:pPr>
        <w:adjustRightInd w:val="0"/>
        <w:ind w:right="-5" w:firstLine="567"/>
        <w:jc w:val="both"/>
        <w:rPr>
          <w:sz w:val="16"/>
          <w:szCs w:val="16"/>
        </w:rPr>
      </w:pPr>
      <w:r w:rsidRPr="009669D4">
        <w:rPr>
          <w:color w:val="000000"/>
          <w:sz w:val="16"/>
          <w:szCs w:val="16"/>
        </w:rPr>
        <w:t xml:space="preserve">Мировой судья         </w:t>
      </w:r>
      <w:r w:rsidRPr="009669D4" w:rsidR="00E96D82">
        <w:rPr>
          <w:color w:val="000000"/>
          <w:sz w:val="16"/>
          <w:szCs w:val="16"/>
        </w:rPr>
        <w:t xml:space="preserve">      </w:t>
      </w:r>
      <w:r w:rsidRPr="009669D4" w:rsidR="00C45294">
        <w:rPr>
          <w:color w:val="FFFFFF" w:themeColor="background1"/>
          <w:sz w:val="16"/>
          <w:szCs w:val="16"/>
        </w:rPr>
        <w:t>(</w:t>
      </w:r>
      <w:r w:rsidRPr="009669D4" w:rsidR="00FB390B">
        <w:rPr>
          <w:color w:val="FFFFFF" w:themeColor="background1"/>
          <w:sz w:val="16"/>
          <w:szCs w:val="16"/>
        </w:rPr>
        <w:t xml:space="preserve">личная </w:t>
      </w:r>
      <w:r w:rsidRPr="009669D4" w:rsidR="00C45294">
        <w:rPr>
          <w:color w:val="FFFFFF" w:themeColor="background1"/>
          <w:sz w:val="16"/>
          <w:szCs w:val="16"/>
        </w:rPr>
        <w:t>подпись)</w:t>
      </w:r>
      <w:r w:rsidRPr="009669D4" w:rsidR="00E96D82">
        <w:rPr>
          <w:color w:val="FFFFFF" w:themeColor="background1"/>
          <w:sz w:val="16"/>
          <w:szCs w:val="16"/>
        </w:rPr>
        <w:t xml:space="preserve">                                  </w:t>
      </w:r>
      <w:r w:rsidRPr="009669D4">
        <w:rPr>
          <w:color w:val="FFFFFF" w:themeColor="background1"/>
          <w:sz w:val="16"/>
          <w:szCs w:val="16"/>
        </w:rPr>
        <w:t xml:space="preserve">            </w:t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 w:rsidRPr="009669D4">
        <w:rPr>
          <w:color w:val="000000"/>
          <w:sz w:val="16"/>
          <w:szCs w:val="16"/>
        </w:rPr>
        <w:t xml:space="preserve">О.В. </w:t>
      </w:r>
      <w:r w:rsidRPr="009669D4" w:rsidR="00535B29">
        <w:rPr>
          <w:color w:val="000000"/>
          <w:sz w:val="16"/>
          <w:szCs w:val="16"/>
        </w:rPr>
        <w:t>Граб</w:t>
      </w:r>
    </w:p>
    <w:sectPr w:rsidSect="00FB390B">
      <w:pgSz w:w="11906" w:h="16838"/>
      <w:pgMar w:top="709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805B9"/>
    <w:rsid w:val="00090370"/>
    <w:rsid w:val="001742C9"/>
    <w:rsid w:val="00183DED"/>
    <w:rsid w:val="00221663"/>
    <w:rsid w:val="0024729F"/>
    <w:rsid w:val="00250039"/>
    <w:rsid w:val="00287636"/>
    <w:rsid w:val="002B4C9C"/>
    <w:rsid w:val="002C2670"/>
    <w:rsid w:val="002C2F02"/>
    <w:rsid w:val="002D2FE8"/>
    <w:rsid w:val="00312EC4"/>
    <w:rsid w:val="00332D7B"/>
    <w:rsid w:val="00334E37"/>
    <w:rsid w:val="00341E97"/>
    <w:rsid w:val="003553E1"/>
    <w:rsid w:val="003B68F6"/>
    <w:rsid w:val="003C177A"/>
    <w:rsid w:val="003C1D0A"/>
    <w:rsid w:val="003C6D74"/>
    <w:rsid w:val="003D4962"/>
    <w:rsid w:val="0046225A"/>
    <w:rsid w:val="00493C3E"/>
    <w:rsid w:val="004A2BAE"/>
    <w:rsid w:val="004C5A78"/>
    <w:rsid w:val="004D58AB"/>
    <w:rsid w:val="004D5D21"/>
    <w:rsid w:val="00535B29"/>
    <w:rsid w:val="00536D3D"/>
    <w:rsid w:val="0058059B"/>
    <w:rsid w:val="00586CE5"/>
    <w:rsid w:val="005A4554"/>
    <w:rsid w:val="005C5F7E"/>
    <w:rsid w:val="005C641B"/>
    <w:rsid w:val="00691CB8"/>
    <w:rsid w:val="006C5BD3"/>
    <w:rsid w:val="007068AE"/>
    <w:rsid w:val="007222E6"/>
    <w:rsid w:val="00747351"/>
    <w:rsid w:val="0076058B"/>
    <w:rsid w:val="0077152B"/>
    <w:rsid w:val="00782052"/>
    <w:rsid w:val="007C3F58"/>
    <w:rsid w:val="008045BA"/>
    <w:rsid w:val="00827AFC"/>
    <w:rsid w:val="00833C51"/>
    <w:rsid w:val="008653EA"/>
    <w:rsid w:val="008656DD"/>
    <w:rsid w:val="00887DAF"/>
    <w:rsid w:val="008A22DC"/>
    <w:rsid w:val="008B2525"/>
    <w:rsid w:val="008C6F70"/>
    <w:rsid w:val="008E3F38"/>
    <w:rsid w:val="009059C1"/>
    <w:rsid w:val="009311DA"/>
    <w:rsid w:val="009669D4"/>
    <w:rsid w:val="009949B3"/>
    <w:rsid w:val="009958CC"/>
    <w:rsid w:val="009B1168"/>
    <w:rsid w:val="009D7BA8"/>
    <w:rsid w:val="009E366B"/>
    <w:rsid w:val="009F245D"/>
    <w:rsid w:val="00A15AE4"/>
    <w:rsid w:val="00A15E5C"/>
    <w:rsid w:val="00A26E10"/>
    <w:rsid w:val="00A422B2"/>
    <w:rsid w:val="00AE6B9F"/>
    <w:rsid w:val="00B364E6"/>
    <w:rsid w:val="00B41093"/>
    <w:rsid w:val="00B6719A"/>
    <w:rsid w:val="00B758C9"/>
    <w:rsid w:val="00B94E76"/>
    <w:rsid w:val="00BA3001"/>
    <w:rsid w:val="00BB1BCA"/>
    <w:rsid w:val="00BD313B"/>
    <w:rsid w:val="00BD68E1"/>
    <w:rsid w:val="00BF3016"/>
    <w:rsid w:val="00C067A6"/>
    <w:rsid w:val="00C31807"/>
    <w:rsid w:val="00C45294"/>
    <w:rsid w:val="00C6523D"/>
    <w:rsid w:val="00C75421"/>
    <w:rsid w:val="00CA534B"/>
    <w:rsid w:val="00D4566F"/>
    <w:rsid w:val="00D734D3"/>
    <w:rsid w:val="00D83652"/>
    <w:rsid w:val="00DA1390"/>
    <w:rsid w:val="00E001F3"/>
    <w:rsid w:val="00E44720"/>
    <w:rsid w:val="00E50655"/>
    <w:rsid w:val="00E7394D"/>
    <w:rsid w:val="00E81CEF"/>
    <w:rsid w:val="00E85FE2"/>
    <w:rsid w:val="00E96D82"/>
    <w:rsid w:val="00EA1C42"/>
    <w:rsid w:val="00F149A7"/>
    <w:rsid w:val="00F27D17"/>
    <w:rsid w:val="00F6767D"/>
    <w:rsid w:val="00F97B38"/>
    <w:rsid w:val="00FB390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A422B2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9958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D9D101709904986D51E9F38F513E3F332E158F1C74FFB286864EB48CAE08FD526269F6B96A484349C515C2EEF07D52BC24D1249c9M3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E1E79-CA97-4DA3-A3AE-2E5C9524D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