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D76946" w:rsidP="00D734D3">
      <w:pPr>
        <w:ind w:right="-58" w:firstLine="567"/>
        <w:jc w:val="right"/>
        <w:rPr>
          <w:sz w:val="16"/>
          <w:szCs w:val="16"/>
        </w:rPr>
      </w:pPr>
      <w:r w:rsidRPr="00D76946">
        <w:rPr>
          <w:sz w:val="16"/>
          <w:szCs w:val="16"/>
        </w:rPr>
        <w:t>Дело № 5-</w:t>
      </w:r>
      <w:r w:rsidRPr="00D76946" w:rsidR="00DB15A4">
        <w:rPr>
          <w:color w:val="FF0000"/>
          <w:sz w:val="16"/>
          <w:szCs w:val="16"/>
        </w:rPr>
        <w:t>80</w:t>
      </w:r>
      <w:r w:rsidRPr="00D76946">
        <w:rPr>
          <w:sz w:val="16"/>
          <w:szCs w:val="16"/>
        </w:rPr>
        <w:t>/34/20</w:t>
      </w:r>
      <w:r w:rsidRPr="00D76946" w:rsidR="00332D7B">
        <w:rPr>
          <w:sz w:val="16"/>
          <w:szCs w:val="16"/>
        </w:rPr>
        <w:t>2</w:t>
      </w:r>
      <w:r w:rsidRPr="00D76946" w:rsidR="006D6C86">
        <w:rPr>
          <w:sz w:val="16"/>
          <w:szCs w:val="16"/>
        </w:rPr>
        <w:t>3</w:t>
      </w:r>
    </w:p>
    <w:p w:rsidR="001401BF" w:rsidRPr="00D76946" w:rsidP="00221455">
      <w:pPr>
        <w:ind w:right="-58" w:firstLine="567"/>
        <w:jc w:val="right"/>
        <w:rPr>
          <w:sz w:val="16"/>
          <w:szCs w:val="16"/>
        </w:rPr>
      </w:pPr>
      <w:r w:rsidRPr="00D76946">
        <w:rPr>
          <w:sz w:val="16"/>
          <w:szCs w:val="16"/>
        </w:rPr>
        <w:t>УИД</w:t>
      </w:r>
      <w:r w:rsidRPr="00D76946" w:rsidR="0027161C">
        <w:rPr>
          <w:bCs/>
          <w:color w:val="FF0000"/>
          <w:sz w:val="16"/>
          <w:szCs w:val="16"/>
        </w:rPr>
        <w:t xml:space="preserve"> </w:t>
      </w:r>
      <w:r w:rsidRPr="00D76946" w:rsidR="00DB15A4">
        <w:rPr>
          <w:bCs/>
          <w:sz w:val="16"/>
          <w:szCs w:val="16"/>
        </w:rPr>
        <w:t>91MS0034-01-2023-000299-64</w:t>
      </w:r>
    </w:p>
    <w:p w:rsidR="00D734D3" w:rsidRPr="00D76946" w:rsidP="00D734D3">
      <w:pPr>
        <w:ind w:right="-58" w:firstLine="567"/>
        <w:jc w:val="center"/>
        <w:rPr>
          <w:sz w:val="16"/>
          <w:szCs w:val="16"/>
        </w:rPr>
      </w:pPr>
      <w:r w:rsidRPr="00D76946">
        <w:rPr>
          <w:sz w:val="16"/>
          <w:szCs w:val="16"/>
        </w:rPr>
        <w:t>ПОСТАНОВЛЕНИЕ</w:t>
      </w:r>
    </w:p>
    <w:p w:rsidR="00D734D3" w:rsidRPr="00D76946" w:rsidP="00D734D3">
      <w:pPr>
        <w:ind w:right="-58" w:firstLine="567"/>
        <w:rPr>
          <w:sz w:val="16"/>
          <w:szCs w:val="16"/>
        </w:rPr>
      </w:pPr>
      <w:r w:rsidRPr="00D76946">
        <w:rPr>
          <w:sz w:val="16"/>
          <w:szCs w:val="16"/>
        </w:rPr>
        <w:t>27</w:t>
      </w:r>
      <w:r w:rsidRPr="00D76946" w:rsidR="006D6C86">
        <w:rPr>
          <w:sz w:val="16"/>
          <w:szCs w:val="16"/>
        </w:rPr>
        <w:t xml:space="preserve"> марта 2023</w:t>
      </w:r>
      <w:r w:rsidRPr="00D76946">
        <w:rPr>
          <w:sz w:val="16"/>
          <w:szCs w:val="16"/>
        </w:rPr>
        <w:t xml:space="preserve"> года                               </w:t>
      </w:r>
      <w:r w:rsidRPr="00D76946" w:rsidR="00D67572">
        <w:rPr>
          <w:sz w:val="16"/>
          <w:szCs w:val="16"/>
        </w:rPr>
        <w:t xml:space="preserve">                      </w:t>
      </w:r>
      <w:r w:rsidR="00D76946">
        <w:rPr>
          <w:sz w:val="16"/>
          <w:szCs w:val="16"/>
        </w:rPr>
        <w:tab/>
      </w:r>
      <w:r w:rsidR="00D76946">
        <w:rPr>
          <w:sz w:val="16"/>
          <w:szCs w:val="16"/>
        </w:rPr>
        <w:tab/>
      </w:r>
      <w:r w:rsidR="00D76946">
        <w:rPr>
          <w:sz w:val="16"/>
          <w:szCs w:val="16"/>
        </w:rPr>
        <w:tab/>
      </w:r>
      <w:r w:rsidR="00D76946">
        <w:rPr>
          <w:sz w:val="16"/>
          <w:szCs w:val="16"/>
        </w:rPr>
        <w:tab/>
      </w:r>
      <w:r w:rsidR="00D76946">
        <w:rPr>
          <w:sz w:val="16"/>
          <w:szCs w:val="16"/>
        </w:rPr>
        <w:tab/>
      </w:r>
      <w:r w:rsidR="00D76946">
        <w:rPr>
          <w:sz w:val="16"/>
          <w:szCs w:val="16"/>
        </w:rPr>
        <w:tab/>
      </w:r>
      <w:r w:rsidRPr="00D76946" w:rsidR="00D67572">
        <w:rPr>
          <w:sz w:val="16"/>
          <w:szCs w:val="16"/>
        </w:rPr>
        <w:t xml:space="preserve">              </w:t>
      </w:r>
      <w:r w:rsidRPr="00D76946">
        <w:rPr>
          <w:sz w:val="16"/>
          <w:szCs w:val="16"/>
        </w:rPr>
        <w:t xml:space="preserve">            г. Джанкой</w:t>
      </w:r>
    </w:p>
    <w:p w:rsidR="00D734D3" w:rsidRPr="00D76946" w:rsidP="00D734D3">
      <w:pPr>
        <w:ind w:right="-58" w:firstLine="567"/>
        <w:rPr>
          <w:sz w:val="16"/>
          <w:szCs w:val="16"/>
        </w:rPr>
      </w:pPr>
    </w:p>
    <w:p w:rsidR="00D734D3" w:rsidRPr="00D76946" w:rsidP="00D734D3">
      <w:pPr>
        <w:ind w:firstLine="567"/>
        <w:jc w:val="both"/>
        <w:rPr>
          <w:sz w:val="16"/>
          <w:szCs w:val="16"/>
        </w:rPr>
      </w:pPr>
      <w:r w:rsidRPr="00D76946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D76946">
        <w:rPr>
          <w:color w:val="222222"/>
          <w:sz w:val="16"/>
          <w:szCs w:val="16"/>
          <w:shd w:val="clear" w:color="auto" w:fill="FFFFFF"/>
        </w:rPr>
        <w:t>Джанкойского</w:t>
      </w:r>
      <w:r w:rsidRPr="00D76946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D76946" w:rsidR="00901D45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D76946">
        <w:rPr>
          <w:color w:val="222222"/>
          <w:sz w:val="16"/>
          <w:szCs w:val="16"/>
          <w:shd w:val="clear" w:color="auto" w:fill="FFFFFF"/>
        </w:rPr>
        <w:t>В</w:t>
      </w:r>
      <w:r w:rsidRPr="00D76946" w:rsidR="00901D45">
        <w:rPr>
          <w:color w:val="222222"/>
          <w:sz w:val="16"/>
          <w:szCs w:val="16"/>
          <w:shd w:val="clear" w:color="auto" w:fill="FFFFFF"/>
        </w:rPr>
        <w:t>асильевна</w:t>
      </w:r>
      <w:r w:rsidRPr="00D76946">
        <w:rPr>
          <w:sz w:val="16"/>
          <w:szCs w:val="16"/>
        </w:rPr>
        <w:t xml:space="preserve">, рассмотрев в открытом судебном заседании дело об административном правонарушении </w:t>
      </w:r>
      <w:r w:rsidRPr="00D76946" w:rsidR="001401BF">
        <w:rPr>
          <w:sz w:val="16"/>
          <w:szCs w:val="16"/>
        </w:rPr>
        <w:t xml:space="preserve">по ч. </w:t>
      </w:r>
      <w:r w:rsidRPr="00D76946" w:rsidR="00221455">
        <w:rPr>
          <w:sz w:val="16"/>
          <w:szCs w:val="16"/>
        </w:rPr>
        <w:t>3</w:t>
      </w:r>
      <w:r w:rsidRPr="00D76946" w:rsidR="001401BF">
        <w:rPr>
          <w:sz w:val="16"/>
          <w:szCs w:val="16"/>
        </w:rPr>
        <w:t xml:space="preserve"> ст.</w:t>
      </w:r>
      <w:r w:rsidRPr="00D76946" w:rsidR="00221455">
        <w:rPr>
          <w:sz w:val="16"/>
          <w:szCs w:val="16"/>
        </w:rPr>
        <w:t xml:space="preserve"> 14.16</w:t>
      </w:r>
      <w:r w:rsidRPr="00D76946" w:rsidR="001401BF">
        <w:rPr>
          <w:sz w:val="16"/>
          <w:szCs w:val="16"/>
        </w:rPr>
        <w:t xml:space="preserve"> КоАП РФ </w:t>
      </w:r>
      <w:r w:rsidRPr="00D76946">
        <w:rPr>
          <w:sz w:val="16"/>
          <w:szCs w:val="16"/>
        </w:rPr>
        <w:t xml:space="preserve">в отношении </w:t>
      </w:r>
    </w:p>
    <w:p w:rsidR="006D6C86" w:rsidRPr="00D76946" w:rsidP="00D734D3">
      <w:pPr>
        <w:ind w:firstLine="567"/>
        <w:jc w:val="both"/>
        <w:rPr>
          <w:sz w:val="16"/>
          <w:szCs w:val="16"/>
        </w:rPr>
      </w:pPr>
      <w:r w:rsidRPr="00D76946">
        <w:rPr>
          <w:color w:val="FF0000"/>
          <w:sz w:val="16"/>
          <w:szCs w:val="16"/>
        </w:rPr>
        <w:t xml:space="preserve">индивидуального предпринимателя </w:t>
      </w:r>
      <w:r w:rsidRPr="00D76946" w:rsidR="00DB15A4">
        <w:rPr>
          <w:color w:val="FF0000"/>
          <w:sz w:val="16"/>
          <w:szCs w:val="16"/>
        </w:rPr>
        <w:t>Вознюк</w:t>
      </w:r>
      <w:r w:rsidRPr="00D76946" w:rsidR="00DB15A4">
        <w:rPr>
          <w:color w:val="FF0000"/>
          <w:sz w:val="16"/>
          <w:szCs w:val="16"/>
        </w:rPr>
        <w:t xml:space="preserve"> Л</w:t>
      </w:r>
      <w:r w:rsidRPr="00D76946" w:rsidR="0088021B">
        <w:rPr>
          <w:color w:val="FF0000"/>
          <w:sz w:val="16"/>
          <w:szCs w:val="16"/>
        </w:rPr>
        <w:t>.</w:t>
      </w:r>
      <w:r w:rsidRPr="00D76946" w:rsidR="00DB15A4">
        <w:rPr>
          <w:color w:val="FF0000"/>
          <w:sz w:val="16"/>
          <w:szCs w:val="16"/>
        </w:rPr>
        <w:t xml:space="preserve"> В</w:t>
      </w:r>
      <w:r w:rsidRPr="00D76946" w:rsidR="0088021B">
        <w:rPr>
          <w:color w:val="FF0000"/>
          <w:sz w:val="16"/>
          <w:szCs w:val="16"/>
        </w:rPr>
        <w:t>.</w:t>
      </w:r>
      <w:r w:rsidRPr="00D76946">
        <w:rPr>
          <w:color w:val="FF0000"/>
          <w:sz w:val="16"/>
          <w:szCs w:val="16"/>
        </w:rPr>
        <w:t xml:space="preserve">, </w:t>
      </w:r>
      <w:r w:rsidRPr="00D76946" w:rsidR="0088021B">
        <w:rPr>
          <w:color w:val="FF0000"/>
          <w:sz w:val="16"/>
          <w:szCs w:val="16"/>
        </w:rPr>
        <w:t>ДАТА</w:t>
      </w:r>
      <w:r w:rsidRPr="00D76946">
        <w:rPr>
          <w:color w:val="FF0000"/>
          <w:sz w:val="16"/>
          <w:szCs w:val="16"/>
        </w:rPr>
        <w:t xml:space="preserve"> </w:t>
      </w:r>
      <w:r w:rsidRPr="00D76946" w:rsidR="00D734D3">
        <w:rPr>
          <w:sz w:val="16"/>
          <w:szCs w:val="16"/>
        </w:rPr>
        <w:t>года рождения, урожен</w:t>
      </w:r>
      <w:r w:rsidRPr="00D76946" w:rsidR="00DB15A4">
        <w:rPr>
          <w:sz w:val="16"/>
          <w:szCs w:val="16"/>
        </w:rPr>
        <w:t xml:space="preserve">ки </w:t>
      </w:r>
      <w:r w:rsidRPr="00D76946" w:rsidR="00D67572">
        <w:rPr>
          <w:sz w:val="16"/>
          <w:szCs w:val="16"/>
        </w:rPr>
        <w:t xml:space="preserve"> </w:t>
      </w:r>
      <w:r w:rsidRPr="00D76946" w:rsidR="0088021B">
        <w:rPr>
          <w:sz w:val="16"/>
          <w:szCs w:val="16"/>
        </w:rPr>
        <w:t>ИЗЪЯТО</w:t>
      </w:r>
      <w:r w:rsidRPr="00D76946" w:rsidR="00D734D3">
        <w:rPr>
          <w:sz w:val="16"/>
          <w:szCs w:val="16"/>
        </w:rPr>
        <w:t>, граждан</w:t>
      </w:r>
      <w:r w:rsidRPr="00D76946" w:rsidR="00DB15A4">
        <w:rPr>
          <w:sz w:val="16"/>
          <w:szCs w:val="16"/>
        </w:rPr>
        <w:t>к</w:t>
      </w:r>
      <w:r w:rsidRPr="00D76946">
        <w:rPr>
          <w:sz w:val="16"/>
          <w:szCs w:val="16"/>
        </w:rPr>
        <w:t xml:space="preserve">и </w:t>
      </w:r>
      <w:r w:rsidRPr="00D76946" w:rsidR="00D734D3">
        <w:rPr>
          <w:sz w:val="16"/>
          <w:szCs w:val="16"/>
        </w:rPr>
        <w:t xml:space="preserve">Российской Федерации, </w:t>
      </w:r>
      <w:r w:rsidRPr="00D76946" w:rsidR="005C5584">
        <w:rPr>
          <w:sz w:val="16"/>
          <w:szCs w:val="16"/>
        </w:rPr>
        <w:t xml:space="preserve">ОГРНИП </w:t>
      </w:r>
      <w:r w:rsidRPr="00D76946" w:rsidR="0088021B">
        <w:rPr>
          <w:sz w:val="16"/>
          <w:szCs w:val="16"/>
        </w:rPr>
        <w:t>****</w:t>
      </w:r>
      <w:r w:rsidRPr="00D76946" w:rsidR="005C5584">
        <w:rPr>
          <w:sz w:val="16"/>
          <w:szCs w:val="16"/>
        </w:rPr>
        <w:t xml:space="preserve">, дата и место государственной регистрации в качестве индивидуального предпринимателя: </w:t>
      </w:r>
      <w:r w:rsidRPr="00D76946" w:rsidR="0088021B">
        <w:rPr>
          <w:sz w:val="16"/>
          <w:szCs w:val="16"/>
        </w:rPr>
        <w:t>ДАТА</w:t>
      </w:r>
      <w:r w:rsidRPr="00D76946" w:rsidR="005C5584">
        <w:rPr>
          <w:sz w:val="16"/>
          <w:szCs w:val="16"/>
        </w:rPr>
        <w:t xml:space="preserve"> </w:t>
      </w:r>
      <w:r w:rsidRPr="00D76946" w:rsidR="0088021B">
        <w:rPr>
          <w:sz w:val="16"/>
          <w:szCs w:val="16"/>
        </w:rPr>
        <w:t>ИЗЪЯТО</w:t>
      </w:r>
      <w:r w:rsidRPr="00D76946" w:rsidR="005C5584">
        <w:rPr>
          <w:sz w:val="16"/>
          <w:szCs w:val="16"/>
        </w:rPr>
        <w:t xml:space="preserve">, </w:t>
      </w:r>
      <w:r w:rsidRPr="00D76946">
        <w:rPr>
          <w:color w:val="FF0000"/>
          <w:sz w:val="16"/>
          <w:szCs w:val="16"/>
        </w:rPr>
        <w:t>з</w:t>
      </w:r>
      <w:r w:rsidRPr="00D76946" w:rsidR="00D734D3">
        <w:rPr>
          <w:sz w:val="16"/>
          <w:szCs w:val="16"/>
        </w:rPr>
        <w:t>арегистрированно</w:t>
      </w:r>
      <w:r w:rsidRPr="00D76946" w:rsidR="00DB15A4">
        <w:rPr>
          <w:sz w:val="16"/>
          <w:szCs w:val="16"/>
        </w:rPr>
        <w:t>й</w:t>
      </w:r>
      <w:r w:rsidRPr="00D76946">
        <w:rPr>
          <w:sz w:val="16"/>
          <w:szCs w:val="16"/>
        </w:rPr>
        <w:t xml:space="preserve"> и </w:t>
      </w:r>
      <w:r w:rsidRPr="00D76946" w:rsidR="0024729F">
        <w:rPr>
          <w:sz w:val="16"/>
          <w:szCs w:val="16"/>
        </w:rPr>
        <w:t>проживающе</w:t>
      </w:r>
      <w:r w:rsidRPr="00D76946" w:rsidR="00DB15A4">
        <w:rPr>
          <w:sz w:val="16"/>
          <w:szCs w:val="16"/>
        </w:rPr>
        <w:t>й</w:t>
      </w:r>
      <w:r w:rsidRPr="00D76946">
        <w:rPr>
          <w:sz w:val="16"/>
          <w:szCs w:val="16"/>
        </w:rPr>
        <w:t xml:space="preserve"> </w:t>
      </w:r>
      <w:r w:rsidRPr="00D76946" w:rsidR="003C177A">
        <w:rPr>
          <w:sz w:val="16"/>
          <w:szCs w:val="16"/>
        </w:rPr>
        <w:t xml:space="preserve">по адресу: </w:t>
      </w:r>
      <w:r w:rsidRPr="00D76946" w:rsidR="0088021B">
        <w:rPr>
          <w:sz w:val="16"/>
          <w:szCs w:val="16"/>
        </w:rPr>
        <w:t>АДРЕС</w:t>
      </w:r>
      <w:r w:rsidRPr="00D76946" w:rsidR="00E211EE">
        <w:rPr>
          <w:sz w:val="16"/>
          <w:szCs w:val="16"/>
        </w:rPr>
        <w:t>,</w:t>
      </w:r>
      <w:r w:rsidRPr="00D76946">
        <w:rPr>
          <w:sz w:val="16"/>
          <w:szCs w:val="16"/>
        </w:rPr>
        <w:t xml:space="preserve"> </w:t>
      </w:r>
    </w:p>
    <w:p w:rsidR="00D734D3" w:rsidRPr="00D76946" w:rsidP="005C5584">
      <w:pPr>
        <w:spacing w:after="120"/>
        <w:ind w:right="-57" w:firstLine="567"/>
        <w:jc w:val="center"/>
        <w:rPr>
          <w:sz w:val="16"/>
          <w:szCs w:val="16"/>
        </w:rPr>
      </w:pPr>
      <w:r w:rsidRPr="00D76946">
        <w:rPr>
          <w:sz w:val="16"/>
          <w:szCs w:val="16"/>
        </w:rPr>
        <w:t>у с т а н о в и л</w:t>
      </w:r>
      <w:r w:rsidRPr="00D76946">
        <w:rPr>
          <w:sz w:val="16"/>
          <w:szCs w:val="16"/>
        </w:rPr>
        <w:t xml:space="preserve"> :</w:t>
      </w:r>
    </w:p>
    <w:p w:rsidR="00221455" w:rsidRPr="00D76946" w:rsidP="009F063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76946">
        <w:rPr>
          <w:rFonts w:ascii="Times New Roman" w:hAnsi="Times New Roman" w:cs="Times New Roman"/>
          <w:sz w:val="16"/>
          <w:szCs w:val="16"/>
        </w:rPr>
        <w:t xml:space="preserve">ИП </w:t>
      </w:r>
      <w:r w:rsidRPr="00D76946" w:rsidR="00DB15A4">
        <w:rPr>
          <w:rFonts w:ascii="Times New Roman" w:hAnsi="Times New Roman" w:cs="Times New Roman"/>
          <w:sz w:val="16"/>
          <w:szCs w:val="16"/>
        </w:rPr>
        <w:t>Вознюк Л.В.</w:t>
      </w:r>
      <w:r w:rsidRPr="00D76946" w:rsidR="009F063F">
        <w:rPr>
          <w:rFonts w:ascii="Times New Roman" w:hAnsi="Times New Roman" w:cs="Times New Roman"/>
          <w:sz w:val="16"/>
          <w:szCs w:val="16"/>
        </w:rPr>
        <w:t xml:space="preserve"> 0</w:t>
      </w:r>
      <w:r w:rsidRPr="00D76946" w:rsidR="00DB15A4">
        <w:rPr>
          <w:rFonts w:ascii="Times New Roman" w:hAnsi="Times New Roman" w:cs="Times New Roman"/>
          <w:sz w:val="16"/>
          <w:szCs w:val="16"/>
        </w:rPr>
        <w:t>3</w:t>
      </w:r>
      <w:r w:rsidRPr="00D76946" w:rsidR="009F063F">
        <w:rPr>
          <w:rFonts w:ascii="Times New Roman" w:hAnsi="Times New Roman" w:cs="Times New Roman"/>
          <w:sz w:val="16"/>
          <w:szCs w:val="16"/>
        </w:rPr>
        <w:t xml:space="preserve">.03.2023 </w:t>
      </w:r>
      <w:r w:rsidRPr="00D76946">
        <w:rPr>
          <w:rFonts w:ascii="Times New Roman" w:hAnsi="Times New Roman" w:cs="Times New Roman"/>
          <w:sz w:val="16"/>
          <w:szCs w:val="16"/>
        </w:rPr>
        <w:t>в 1</w:t>
      </w:r>
      <w:r w:rsidRPr="00D76946" w:rsidR="009F063F">
        <w:rPr>
          <w:rFonts w:ascii="Times New Roman" w:hAnsi="Times New Roman" w:cs="Times New Roman"/>
          <w:sz w:val="16"/>
          <w:szCs w:val="16"/>
        </w:rPr>
        <w:t>7</w:t>
      </w:r>
      <w:r w:rsidRPr="00D76946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D76946" w:rsidR="00DB15A4">
        <w:rPr>
          <w:rFonts w:ascii="Times New Roman" w:hAnsi="Times New Roman" w:cs="Times New Roman"/>
          <w:sz w:val="16"/>
          <w:szCs w:val="16"/>
        </w:rPr>
        <w:t>2</w:t>
      </w:r>
      <w:r w:rsidRPr="00D76946">
        <w:rPr>
          <w:rFonts w:ascii="Times New Roman" w:hAnsi="Times New Roman" w:cs="Times New Roman"/>
          <w:sz w:val="16"/>
          <w:szCs w:val="16"/>
        </w:rPr>
        <w:t xml:space="preserve">0 мин. в </w:t>
      </w:r>
      <w:r w:rsidRPr="00D76946" w:rsidR="009F063F">
        <w:rPr>
          <w:rFonts w:ascii="Times New Roman" w:hAnsi="Times New Roman" w:cs="Times New Roman"/>
          <w:sz w:val="16"/>
          <w:szCs w:val="16"/>
        </w:rPr>
        <w:t xml:space="preserve">помещении магазина, расположенного по адресу: </w:t>
      </w:r>
      <w:r w:rsidRPr="00D76946" w:rsidR="0088021B">
        <w:rPr>
          <w:rFonts w:ascii="Times New Roman" w:hAnsi="Times New Roman" w:cs="Times New Roman"/>
          <w:sz w:val="16"/>
          <w:szCs w:val="16"/>
        </w:rPr>
        <w:t>АДРЕС</w:t>
      </w:r>
      <w:r w:rsidRPr="00D76946" w:rsidR="009F063F">
        <w:rPr>
          <w:rFonts w:ascii="Times New Roman" w:hAnsi="Times New Roman" w:cs="Times New Roman"/>
          <w:sz w:val="16"/>
          <w:szCs w:val="16"/>
        </w:rPr>
        <w:t>, допустил</w:t>
      </w:r>
      <w:r w:rsidRPr="00D76946" w:rsidR="00DB15A4">
        <w:rPr>
          <w:rFonts w:ascii="Times New Roman" w:hAnsi="Times New Roman" w:cs="Times New Roman"/>
          <w:sz w:val="16"/>
          <w:szCs w:val="16"/>
        </w:rPr>
        <w:t>а</w:t>
      </w:r>
      <w:r w:rsidRPr="00D76946" w:rsidR="009F063F">
        <w:rPr>
          <w:rFonts w:ascii="Times New Roman" w:hAnsi="Times New Roman" w:cs="Times New Roman"/>
          <w:sz w:val="16"/>
          <w:szCs w:val="16"/>
        </w:rPr>
        <w:t xml:space="preserve"> к розничной реализации (продаже) акцизн</w:t>
      </w:r>
      <w:r w:rsidRPr="00D76946" w:rsidR="005C5584">
        <w:rPr>
          <w:rFonts w:ascii="Times New Roman" w:hAnsi="Times New Roman" w:cs="Times New Roman"/>
          <w:sz w:val="16"/>
          <w:szCs w:val="16"/>
        </w:rPr>
        <w:t xml:space="preserve">ую </w:t>
      </w:r>
      <w:r w:rsidRPr="00D76946" w:rsidR="009F063F">
        <w:rPr>
          <w:rFonts w:ascii="Times New Roman" w:hAnsi="Times New Roman" w:cs="Times New Roman"/>
          <w:sz w:val="16"/>
          <w:szCs w:val="16"/>
        </w:rPr>
        <w:t>алкосодержащ</w:t>
      </w:r>
      <w:r w:rsidRPr="00D76946" w:rsidR="005C5584">
        <w:rPr>
          <w:rFonts w:ascii="Times New Roman" w:hAnsi="Times New Roman" w:cs="Times New Roman"/>
          <w:sz w:val="16"/>
          <w:szCs w:val="16"/>
        </w:rPr>
        <w:t>ую продукцию</w:t>
      </w:r>
      <w:r w:rsidRPr="00D76946" w:rsidR="009F063F">
        <w:rPr>
          <w:rFonts w:ascii="Times New Roman" w:hAnsi="Times New Roman" w:cs="Times New Roman"/>
          <w:sz w:val="16"/>
          <w:szCs w:val="16"/>
        </w:rPr>
        <w:t xml:space="preserve"> - пиво различных видов, без соответствующих ценников со сведениями, определенными п. 3 ст. 11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D76946" w:rsidR="007A18C7">
        <w:rPr>
          <w:rFonts w:ascii="Times New Roman" w:hAnsi="Times New Roman" w:cs="Times New Roman"/>
          <w:sz w:val="16"/>
          <w:szCs w:val="16"/>
        </w:rPr>
        <w:t xml:space="preserve">за что предусмотрена ответственность по ч. 3 ст. 14. 16 КоАП РФ. </w:t>
      </w:r>
    </w:p>
    <w:p w:rsidR="009F063F" w:rsidRPr="00D76946" w:rsidP="009F06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76946">
        <w:rPr>
          <w:color w:val="FF0000"/>
          <w:sz w:val="16"/>
          <w:szCs w:val="16"/>
        </w:rPr>
        <w:t>Вознюк Л.В.</w:t>
      </w:r>
      <w:r w:rsidRPr="00D76946" w:rsidR="001401BF">
        <w:rPr>
          <w:color w:val="FF0000"/>
          <w:sz w:val="16"/>
          <w:szCs w:val="16"/>
        </w:rPr>
        <w:t xml:space="preserve"> </w:t>
      </w:r>
      <w:r w:rsidRPr="00D76946" w:rsidR="00BD262E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признал</w:t>
      </w:r>
      <w:r w:rsidRPr="00D76946">
        <w:rPr>
          <w:color w:val="FF0000"/>
          <w:sz w:val="16"/>
          <w:szCs w:val="16"/>
        </w:rPr>
        <w:t>а</w:t>
      </w:r>
      <w:r w:rsidRPr="00D76946" w:rsidR="0027161C">
        <w:rPr>
          <w:color w:val="FF0000"/>
          <w:sz w:val="16"/>
          <w:szCs w:val="16"/>
        </w:rPr>
        <w:t>, с</w:t>
      </w:r>
      <w:r w:rsidRPr="00D76946" w:rsidR="00BD262E">
        <w:rPr>
          <w:color w:val="FF0000"/>
          <w:sz w:val="16"/>
          <w:szCs w:val="16"/>
        </w:rPr>
        <w:t xml:space="preserve"> протоколом согласил</w:t>
      </w:r>
      <w:r w:rsidRPr="00D76946">
        <w:rPr>
          <w:color w:val="FF0000"/>
          <w:sz w:val="16"/>
          <w:szCs w:val="16"/>
        </w:rPr>
        <w:t>а</w:t>
      </w:r>
      <w:r w:rsidRPr="00D76946" w:rsidR="00BD262E">
        <w:rPr>
          <w:color w:val="FF0000"/>
          <w:sz w:val="16"/>
          <w:szCs w:val="16"/>
        </w:rPr>
        <w:t>с</w:t>
      </w:r>
      <w:r w:rsidRPr="00D76946">
        <w:rPr>
          <w:color w:val="FF0000"/>
          <w:sz w:val="16"/>
          <w:szCs w:val="16"/>
        </w:rPr>
        <w:t>ь</w:t>
      </w:r>
      <w:r w:rsidRPr="00D76946" w:rsidR="00BD262E">
        <w:rPr>
          <w:color w:val="FF0000"/>
          <w:sz w:val="16"/>
          <w:szCs w:val="16"/>
        </w:rPr>
        <w:t xml:space="preserve">. </w:t>
      </w:r>
      <w:r w:rsidRPr="00D76946">
        <w:rPr>
          <w:sz w:val="16"/>
          <w:szCs w:val="16"/>
        </w:rPr>
        <w:t>При назначении наказания просила учесть то, что она совершил</w:t>
      </w:r>
      <w:r w:rsidRPr="00D76946" w:rsidR="005C5584">
        <w:rPr>
          <w:sz w:val="16"/>
          <w:szCs w:val="16"/>
        </w:rPr>
        <w:t>а</w:t>
      </w:r>
      <w:r w:rsidRPr="00D76946">
        <w:rPr>
          <w:sz w:val="16"/>
          <w:szCs w:val="16"/>
        </w:rPr>
        <w:t xml:space="preserve"> указанное административное правонарушение впервые</w:t>
      </w:r>
      <w:r w:rsidRPr="00D76946" w:rsidR="00D67572">
        <w:rPr>
          <w:sz w:val="16"/>
          <w:szCs w:val="16"/>
        </w:rPr>
        <w:t>, является субъектом малого и среднего предпринимательства, в силу чего</w:t>
      </w:r>
      <w:r w:rsidRPr="00D76946">
        <w:rPr>
          <w:sz w:val="16"/>
          <w:szCs w:val="16"/>
        </w:rPr>
        <w:t xml:space="preserve"> заменить административное наказание в виде административного штрафа предупреждением.  </w:t>
      </w:r>
    </w:p>
    <w:p w:rsidR="009F063F" w:rsidRPr="00D76946" w:rsidP="009F06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76946">
        <w:rPr>
          <w:sz w:val="16"/>
          <w:szCs w:val="16"/>
        </w:rPr>
        <w:t>Заслушав лицо, привлекаемое к административной ответственности, исследовав доказательства по делу и оценив их в совок</w:t>
      </w:r>
      <w:r w:rsidRPr="00D76946">
        <w:rPr>
          <w:sz w:val="16"/>
          <w:szCs w:val="16"/>
        </w:rPr>
        <w:t xml:space="preserve">упности, мировой судья приходит к следующему. </w:t>
      </w:r>
    </w:p>
    <w:p w:rsidR="009F063F" w:rsidRPr="00D76946" w:rsidP="009F063F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76946">
        <w:rPr>
          <w:sz w:val="16"/>
          <w:szCs w:val="16"/>
        </w:rPr>
        <w:t>Согласно п. 7 ст. 2 Федерального закона «О государственном регулировании производства и оборота этилового спирта, алкогольной и спиртосодержащей продукции» под алкогольной продукцией понимается пищевая продукц</w:t>
      </w:r>
      <w:r w:rsidRPr="00D76946">
        <w:rPr>
          <w:sz w:val="16"/>
          <w:szCs w:val="16"/>
        </w:rPr>
        <w:t>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</w:t>
      </w:r>
      <w:r w:rsidRPr="00D76946">
        <w:rPr>
          <w:sz w:val="16"/>
          <w:szCs w:val="16"/>
        </w:rPr>
        <w:t>й продукции в соответствии с</w:t>
      </w:r>
      <w:r w:rsidRPr="00D76946">
        <w:rPr>
          <w:sz w:val="16"/>
          <w:szCs w:val="16"/>
        </w:rPr>
        <w:t xml:space="preserve">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</w:t>
      </w:r>
      <w:r w:rsidRPr="00D76946">
        <w:rPr>
          <w:sz w:val="16"/>
          <w:szCs w:val="16"/>
        </w:rPr>
        <w:t>напитки, пиво и напитки, изготавливаемые на основе пива.</w:t>
      </w:r>
    </w:p>
    <w:p w:rsidR="000E2BBE" w:rsidRPr="00D76946" w:rsidP="000E2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76946">
        <w:rPr>
          <w:sz w:val="16"/>
          <w:szCs w:val="16"/>
        </w:rPr>
        <w:t>Согласно п. 3 ст. 11 Федерального закона от 22.11.1995 года N 171-ФЗ «О государственном регулировании производства и оборота этилового спирта, алкогольной и спиртосодержащей продукции и об ограничени</w:t>
      </w:r>
      <w:r w:rsidRPr="00D76946">
        <w:rPr>
          <w:sz w:val="16"/>
          <w:szCs w:val="16"/>
        </w:rPr>
        <w:t>и потребления (распития) алкогольной продукции»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D76946">
        <w:rPr>
          <w:sz w:val="16"/>
          <w:szCs w:val="16"/>
        </w:rPr>
        <w:t xml:space="preserve"> </w:t>
      </w:r>
      <w:r w:rsidRPr="00D76946">
        <w:rPr>
          <w:sz w:val="16"/>
          <w:szCs w:val="16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</w:t>
      </w:r>
      <w:r w:rsidRPr="00D76946">
        <w:rPr>
          <w:sz w:val="16"/>
          <w:szCs w:val="16"/>
        </w:rPr>
        <w:t>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</w:t>
      </w:r>
      <w:r w:rsidRPr="00D76946">
        <w:rPr>
          <w:sz w:val="16"/>
          <w:szCs w:val="16"/>
        </w:rPr>
        <w:t>дарственных стандартов и противопоказаниях к ее применению;</w:t>
      </w:r>
      <w:r w:rsidRPr="00D76946">
        <w:rPr>
          <w:sz w:val="16"/>
          <w:szCs w:val="16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</w:t>
      </w:r>
      <w:r w:rsidRPr="00D76946">
        <w:rPr>
          <w:sz w:val="16"/>
          <w:szCs w:val="16"/>
        </w:rPr>
        <w:t>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C766B9" w:rsidRPr="00D76946" w:rsidP="000E2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76946">
        <w:rPr>
          <w:sz w:val="16"/>
          <w:szCs w:val="16"/>
        </w:rPr>
        <w:t xml:space="preserve">Факт совершения административного правонарушения и виновность </w:t>
      </w:r>
      <w:r w:rsidRPr="00D76946" w:rsidR="00DB15A4">
        <w:rPr>
          <w:color w:val="FF0000"/>
          <w:sz w:val="16"/>
          <w:szCs w:val="16"/>
        </w:rPr>
        <w:t>Вознюк Л.В.</w:t>
      </w:r>
      <w:r w:rsidRPr="00D76946">
        <w:rPr>
          <w:color w:val="FF0000"/>
          <w:sz w:val="16"/>
          <w:szCs w:val="16"/>
        </w:rPr>
        <w:t xml:space="preserve"> </w:t>
      </w:r>
      <w:r w:rsidRPr="00D76946">
        <w:rPr>
          <w:sz w:val="16"/>
          <w:szCs w:val="16"/>
        </w:rPr>
        <w:t>в его совершении, объективно подтверждается собранными по делу и исследованными в ходе судебного заседания доказательствами: протоколом об административном правонарушении 82 01 № 096</w:t>
      </w:r>
      <w:r w:rsidRPr="00D76946">
        <w:rPr>
          <w:sz w:val="16"/>
          <w:szCs w:val="16"/>
        </w:rPr>
        <w:t>92</w:t>
      </w:r>
      <w:r w:rsidRPr="00D76946" w:rsidR="00DB15A4">
        <w:rPr>
          <w:sz w:val="16"/>
          <w:szCs w:val="16"/>
        </w:rPr>
        <w:t>4</w:t>
      </w:r>
      <w:r w:rsidRPr="00D76946">
        <w:rPr>
          <w:sz w:val="16"/>
          <w:szCs w:val="16"/>
        </w:rPr>
        <w:t xml:space="preserve"> от 0</w:t>
      </w:r>
      <w:r w:rsidRPr="00D76946" w:rsidR="00E03B17">
        <w:rPr>
          <w:sz w:val="16"/>
          <w:szCs w:val="16"/>
        </w:rPr>
        <w:t>3</w:t>
      </w:r>
      <w:r w:rsidRPr="00D76946">
        <w:rPr>
          <w:sz w:val="16"/>
          <w:szCs w:val="16"/>
        </w:rPr>
        <w:t xml:space="preserve">.03.2023,  в котором изложены обстоятельства совершенного правонарушения, предусмотренного ч. 3 ст. 14.16 КоАП РФ /л.д. 2/; </w:t>
      </w:r>
      <w:r w:rsidRPr="00D76946" w:rsidR="00DB15A4">
        <w:rPr>
          <w:sz w:val="16"/>
          <w:szCs w:val="16"/>
        </w:rPr>
        <w:t xml:space="preserve">копией уведомления о постановке на учет физического лица в налоговом органе /л.д. 32/; выпиской из ЕГРИП /л.д. </w:t>
      </w:r>
      <w:r w:rsidRPr="00D76946" w:rsidR="00E03B17">
        <w:rPr>
          <w:sz w:val="16"/>
          <w:szCs w:val="16"/>
        </w:rPr>
        <w:t>5-8</w:t>
      </w:r>
      <w:r w:rsidRPr="00D76946" w:rsidR="00DB15A4">
        <w:rPr>
          <w:sz w:val="16"/>
          <w:szCs w:val="16"/>
        </w:rPr>
        <w:t>/;</w:t>
      </w:r>
      <w:r w:rsidRPr="00D76946" w:rsidR="00E03B17">
        <w:rPr>
          <w:sz w:val="16"/>
          <w:szCs w:val="16"/>
        </w:rPr>
        <w:t xml:space="preserve">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03.03.2023 с фототаблицей /л.д. 9-11, 15-19/; протоколом изъятия вещей и документов от 03.03.2023 /л.д. 12-13/;</w:t>
      </w:r>
      <w:r w:rsidRPr="00D76946" w:rsidR="00E03B17">
        <w:rPr>
          <w:sz w:val="16"/>
          <w:szCs w:val="16"/>
        </w:rPr>
        <w:t xml:space="preserve"> сохранной распиской от 03.03.2023 /л.д. 14/;  письменными объяснениями Вознюк Л.В. /л.д. 20/; рапортом от 03.03.2023 /л.д. 23/; </w:t>
      </w:r>
      <w:r w:rsidRPr="00D76946">
        <w:rPr>
          <w:sz w:val="16"/>
          <w:szCs w:val="16"/>
        </w:rPr>
        <w:t xml:space="preserve">копией договора аренды /л.д. </w:t>
      </w:r>
      <w:r w:rsidRPr="00D76946" w:rsidR="00E03B17">
        <w:rPr>
          <w:sz w:val="16"/>
          <w:szCs w:val="16"/>
        </w:rPr>
        <w:t>25</w:t>
      </w:r>
      <w:r w:rsidRPr="00D76946">
        <w:rPr>
          <w:sz w:val="16"/>
          <w:szCs w:val="16"/>
        </w:rPr>
        <w:t xml:space="preserve">/; </w:t>
      </w:r>
    </w:p>
    <w:p w:rsidR="000D0E5F" w:rsidRPr="00D76946" w:rsidP="000D0E5F">
      <w:pPr>
        <w:ind w:firstLine="567"/>
        <w:jc w:val="both"/>
        <w:rPr>
          <w:sz w:val="16"/>
          <w:szCs w:val="16"/>
        </w:rPr>
      </w:pPr>
      <w:r w:rsidRPr="00D76946">
        <w:rPr>
          <w:sz w:val="16"/>
          <w:szCs w:val="16"/>
        </w:rPr>
        <w:t>Процессуальные документы составлены последовательно уполномоченным должностным лицом,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</w:t>
      </w:r>
      <w:r w:rsidRPr="00D76946">
        <w:rPr>
          <w:sz w:val="16"/>
          <w:szCs w:val="16"/>
        </w:rPr>
        <w:t xml:space="preserve">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</w:t>
      </w:r>
      <w:r w:rsidRPr="00D76946">
        <w:rPr>
          <w:sz w:val="16"/>
          <w:szCs w:val="16"/>
        </w:rPr>
        <w:t>существу.</w:t>
      </w:r>
    </w:p>
    <w:p w:rsidR="00C766B9" w:rsidRPr="00D76946" w:rsidP="00C766B9">
      <w:pPr>
        <w:ind w:firstLine="540"/>
        <w:jc w:val="both"/>
        <w:rPr>
          <w:sz w:val="16"/>
          <w:szCs w:val="16"/>
        </w:rPr>
      </w:pPr>
      <w:r w:rsidRPr="00D76946">
        <w:rPr>
          <w:sz w:val="16"/>
          <w:szCs w:val="16"/>
        </w:rPr>
        <w:t xml:space="preserve">Мировой судья считает, что вина ИП </w:t>
      </w:r>
      <w:r w:rsidRPr="00D76946" w:rsidR="00E03B17">
        <w:rPr>
          <w:color w:val="FF0000"/>
          <w:sz w:val="16"/>
          <w:szCs w:val="16"/>
        </w:rPr>
        <w:t xml:space="preserve">Вознюк Л.В. </w:t>
      </w:r>
      <w:r w:rsidRPr="00D76946">
        <w:rPr>
          <w:sz w:val="16"/>
          <w:szCs w:val="16"/>
        </w:rPr>
        <w:t>установлена, а е</w:t>
      </w:r>
      <w:r w:rsidRPr="00D76946" w:rsidR="00E03B17">
        <w:rPr>
          <w:sz w:val="16"/>
          <w:szCs w:val="16"/>
        </w:rPr>
        <w:t>ё</w:t>
      </w:r>
      <w:r w:rsidRPr="00D76946">
        <w:rPr>
          <w:sz w:val="16"/>
          <w:szCs w:val="16"/>
        </w:rPr>
        <w:t xml:space="preserve"> действия следует квалифицировать по ч. 3 ст. 14.16 КоАП РФ, как нарушение особых требований и правил розничной продажи алкогольной и спиртосодержащей продукции, за исключением случа</w:t>
      </w:r>
      <w:r w:rsidRPr="00D76946">
        <w:rPr>
          <w:sz w:val="16"/>
          <w:szCs w:val="16"/>
        </w:rPr>
        <w:t>ев, предусмотренных частью 2 статьи 14.17.1 настоящего Кодекса.</w:t>
      </w:r>
    </w:p>
    <w:p w:rsidR="005C5584" w:rsidRPr="00D76946" w:rsidP="005C558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76946">
        <w:rPr>
          <w:rFonts w:ascii="Times New Roman" w:hAnsi="Times New Roman"/>
          <w:sz w:val="16"/>
          <w:szCs w:val="16"/>
        </w:rPr>
        <w:t>При назначении наказания судья учитывает характер совершенного правонарушения, личность виновного, его имущественное положение.</w:t>
      </w:r>
    </w:p>
    <w:p w:rsidR="005C5584" w:rsidRPr="00D76946" w:rsidP="005C5584">
      <w:pPr>
        <w:pStyle w:val="NoSpacing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  <w:r w:rsidRPr="00D76946">
        <w:rPr>
          <w:rFonts w:ascii="Times New Roman" w:hAnsi="Times New Roman"/>
          <w:sz w:val="16"/>
          <w:szCs w:val="16"/>
        </w:rPr>
        <w:t>Обстоятельством, смягчающим ответственность, в соответствии с п.</w:t>
      </w:r>
      <w:r w:rsidRPr="00D76946">
        <w:rPr>
          <w:rFonts w:ascii="Times New Roman" w:hAnsi="Times New Roman"/>
          <w:sz w:val="16"/>
          <w:szCs w:val="16"/>
        </w:rPr>
        <w:t xml:space="preserve"> 1 ч. 1 ст. 4.2 КоАП РФ суд признает раскаяние лица, совершившего административное правонарушение</w:t>
      </w:r>
      <w:r w:rsidRPr="00D76946">
        <w:rPr>
          <w:rFonts w:ascii="Times New Roman" w:hAnsi="Times New Roman"/>
          <w:color w:val="FF0000"/>
          <w:sz w:val="16"/>
          <w:szCs w:val="16"/>
        </w:rPr>
        <w:t xml:space="preserve">. </w:t>
      </w:r>
    </w:p>
    <w:p w:rsidR="005C5584" w:rsidRPr="00D76946" w:rsidP="005C558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76946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 за совершенное правонарушение, не установлено. </w:t>
      </w:r>
    </w:p>
    <w:p w:rsidR="005C5584" w:rsidRPr="00D76946" w:rsidP="005C5584">
      <w:pPr>
        <w:ind w:firstLine="567"/>
        <w:jc w:val="both"/>
        <w:rPr>
          <w:sz w:val="16"/>
          <w:szCs w:val="16"/>
        </w:rPr>
      </w:pPr>
      <w:r w:rsidRPr="00D76946">
        <w:rPr>
          <w:sz w:val="16"/>
          <w:szCs w:val="16"/>
        </w:rPr>
        <w:t>С учетом изложенного, мировой судья полагает возможным назначить И</w:t>
      </w:r>
      <w:r w:rsidRPr="00D76946">
        <w:rPr>
          <w:sz w:val="16"/>
          <w:szCs w:val="16"/>
        </w:rPr>
        <w:t xml:space="preserve">П </w:t>
      </w:r>
      <w:r w:rsidRPr="00D76946">
        <w:rPr>
          <w:color w:val="FF0000"/>
          <w:sz w:val="16"/>
          <w:szCs w:val="16"/>
        </w:rPr>
        <w:t xml:space="preserve">Вознюк Л.В. </w:t>
      </w:r>
      <w:r w:rsidRPr="00D76946">
        <w:rPr>
          <w:sz w:val="16"/>
          <w:szCs w:val="16"/>
        </w:rPr>
        <w:t xml:space="preserve">наказание в виде административного штрафа, предусмотренного санкцией статьи за совершенное им административное правонарушение. </w:t>
      </w:r>
    </w:p>
    <w:p w:rsidR="000E2BBE" w:rsidRPr="00D76946" w:rsidP="000E2BBE">
      <w:pPr>
        <w:ind w:firstLine="540"/>
        <w:jc w:val="both"/>
        <w:rPr>
          <w:sz w:val="16"/>
          <w:szCs w:val="16"/>
        </w:rPr>
      </w:pPr>
      <w:r w:rsidRPr="00D76946">
        <w:rPr>
          <w:sz w:val="16"/>
          <w:szCs w:val="16"/>
        </w:rPr>
        <w:t>Вместе с тем, согласно ст. 4.1.1 КоАП РФ, являющимся субъектами малого и среднего предпринимательства лицам, осуще</w:t>
      </w:r>
      <w:r w:rsidRPr="00D76946">
        <w:rPr>
          <w:sz w:val="16"/>
          <w:szCs w:val="16"/>
        </w:rPr>
        <w:t>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</w:t>
      </w:r>
      <w:r w:rsidRPr="00D76946">
        <w:rPr>
          <w:sz w:val="16"/>
          <w:szCs w:val="16"/>
        </w:rPr>
        <w:t>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D76946">
        <w:rPr>
          <w:sz w:val="16"/>
          <w:szCs w:val="16"/>
        </w:rPr>
        <w:t xml:space="preserve"> или закона субъекта Российской Федерации об административных правонарушениях, административно</w:t>
      </w:r>
      <w:r w:rsidRPr="00D76946">
        <w:rPr>
          <w:sz w:val="16"/>
          <w:szCs w:val="16"/>
        </w:rPr>
        <w:t>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E2BBE" w:rsidRPr="00D76946" w:rsidP="000E2BBE">
      <w:pPr>
        <w:ind w:firstLine="540"/>
        <w:jc w:val="both"/>
        <w:rPr>
          <w:sz w:val="16"/>
          <w:szCs w:val="16"/>
        </w:rPr>
      </w:pPr>
      <w:r w:rsidRPr="00D76946">
        <w:rPr>
          <w:sz w:val="16"/>
          <w:szCs w:val="16"/>
        </w:rPr>
        <w:t>В соответствии с ч.ч. 1, 2 с</w:t>
      </w:r>
      <w:r w:rsidRPr="00D76946">
        <w:rPr>
          <w:sz w:val="16"/>
          <w:szCs w:val="16"/>
        </w:rPr>
        <w:t>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</w:t>
      </w:r>
      <w:r w:rsidRPr="00D76946">
        <w:rPr>
          <w:sz w:val="16"/>
          <w:szCs w:val="16"/>
        </w:rPr>
        <w:t>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D76946">
        <w:rPr>
          <w:sz w:val="16"/>
          <w:szCs w:val="16"/>
        </w:rPr>
        <w:t xml:space="preserve"> и культуры) народов Российской Федерации, безопасности госу</w:t>
      </w:r>
      <w:r w:rsidRPr="00D76946">
        <w:rPr>
          <w:sz w:val="16"/>
          <w:szCs w:val="16"/>
        </w:rPr>
        <w:t>дарства, угрозы чрезвычайных ситуаций природного и техногенного характера, а также при отсутствии имущественного ущерба.</w:t>
      </w:r>
    </w:p>
    <w:p w:rsidR="000E2BBE" w:rsidRPr="00D76946" w:rsidP="000E2BBE">
      <w:pPr>
        <w:ind w:firstLine="540"/>
        <w:jc w:val="both"/>
        <w:rPr>
          <w:sz w:val="16"/>
          <w:szCs w:val="16"/>
        </w:rPr>
      </w:pPr>
      <w:r w:rsidRPr="00D76946">
        <w:rPr>
          <w:sz w:val="16"/>
          <w:szCs w:val="16"/>
        </w:rPr>
        <w:t>С учетом взаимосвязанных положений части 2 статьи 3.4 и части 1 статьи 4.1.1 КоАП РФ возможность замены наказания в виде административн</w:t>
      </w:r>
      <w:r w:rsidRPr="00D76946">
        <w:rPr>
          <w:sz w:val="16"/>
          <w:szCs w:val="16"/>
        </w:rPr>
        <w:t>ого штрафа предупреждением допускается при наличии совокупности всех обстоятельств указанных в части 2 статьи 3.4 указанного Кодекса.</w:t>
      </w:r>
    </w:p>
    <w:p w:rsidR="000E2BBE" w:rsidRPr="00D76946" w:rsidP="000E2BBE">
      <w:pPr>
        <w:ind w:firstLine="540"/>
        <w:jc w:val="both"/>
        <w:rPr>
          <w:sz w:val="16"/>
          <w:szCs w:val="16"/>
        </w:rPr>
      </w:pPr>
      <w:r w:rsidRPr="00D76946">
        <w:rPr>
          <w:sz w:val="16"/>
          <w:szCs w:val="16"/>
        </w:rPr>
        <w:t xml:space="preserve">Принимая во внимание, что ИП </w:t>
      </w:r>
      <w:r w:rsidRPr="00D76946" w:rsidR="00E03B17">
        <w:rPr>
          <w:color w:val="FF0000"/>
          <w:sz w:val="16"/>
          <w:szCs w:val="16"/>
        </w:rPr>
        <w:t xml:space="preserve">Вознюк Л.В. </w:t>
      </w:r>
      <w:r w:rsidRPr="00D76946">
        <w:rPr>
          <w:sz w:val="16"/>
          <w:szCs w:val="16"/>
        </w:rPr>
        <w:t>относится к субъектам малого и среднего предпринимательства, административное пра</w:t>
      </w:r>
      <w:r w:rsidRPr="00D76946">
        <w:rPr>
          <w:sz w:val="16"/>
          <w:szCs w:val="16"/>
        </w:rPr>
        <w:t>вонарушение совершил впервые, обратного суду не предоставлено, в отсутствие обстоятельств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</w:t>
      </w:r>
      <w:r w:rsidRPr="00D76946">
        <w:rPr>
          <w:sz w:val="16"/>
          <w:szCs w:val="16"/>
        </w:rPr>
        <w:t>ледия (памятникам истории и культуры) народов Российской Федерации, безопасности государства, угрозы чрезвычайных ситуаций природного</w:t>
      </w:r>
      <w:r w:rsidRPr="00D76946">
        <w:rPr>
          <w:sz w:val="16"/>
          <w:szCs w:val="16"/>
        </w:rPr>
        <w:t xml:space="preserve"> и техногенного характера, а также при отсутствии имущественного ущерба, а также отягчающих ответственность обстоятельств, </w:t>
      </w:r>
      <w:r w:rsidRPr="00D76946">
        <w:rPr>
          <w:sz w:val="16"/>
          <w:szCs w:val="16"/>
        </w:rPr>
        <w:t>мировой судья приходит к выводу о возможности применения положений ст. 4.1.1 КоАП РФ и замене административного штрафа на предупреждение.</w:t>
      </w:r>
    </w:p>
    <w:p w:rsidR="000E2BBE" w:rsidRPr="00D76946" w:rsidP="000E2BBE">
      <w:pPr>
        <w:ind w:firstLine="540"/>
        <w:jc w:val="both"/>
        <w:rPr>
          <w:sz w:val="16"/>
          <w:szCs w:val="16"/>
        </w:rPr>
      </w:pPr>
      <w:r w:rsidRPr="00D76946">
        <w:rPr>
          <w:sz w:val="16"/>
          <w:szCs w:val="16"/>
        </w:rPr>
        <w:t>Разрешая в соответствии с ч. 3 ст. 29.10 КоАП РФ вопрос о судьбе предметов административного правонарушения мировой су</w:t>
      </w:r>
      <w:r w:rsidRPr="00D76946">
        <w:rPr>
          <w:sz w:val="16"/>
          <w:szCs w:val="16"/>
        </w:rPr>
        <w:t>дья учитывает, что лицо, привлекаемое к административной ответственности, является собственником предмета административного правонарушения и полагает возможным не применять дополнительный вид наказания в виде конфискации алкогольной и спиртосодержащей прод</w:t>
      </w:r>
      <w:r w:rsidRPr="00D76946">
        <w:rPr>
          <w:sz w:val="16"/>
          <w:szCs w:val="16"/>
        </w:rPr>
        <w:t>укции.</w:t>
      </w:r>
    </w:p>
    <w:p w:rsidR="001B6040" w:rsidRPr="00D76946" w:rsidP="001B6040">
      <w:pPr>
        <w:ind w:firstLine="567"/>
        <w:jc w:val="both"/>
        <w:rPr>
          <w:sz w:val="16"/>
          <w:szCs w:val="16"/>
        </w:rPr>
      </w:pPr>
      <w:r w:rsidRPr="00D76946">
        <w:rPr>
          <w:sz w:val="16"/>
          <w:szCs w:val="16"/>
        </w:rPr>
        <w:t xml:space="preserve">На основании </w:t>
      </w:r>
      <w:r w:rsidRPr="00D76946">
        <w:rPr>
          <w:sz w:val="16"/>
          <w:szCs w:val="16"/>
        </w:rPr>
        <w:t>вышеизложенного</w:t>
      </w:r>
      <w:r w:rsidRPr="00D76946">
        <w:rPr>
          <w:sz w:val="16"/>
          <w:szCs w:val="16"/>
        </w:rPr>
        <w:t>, руководствуясь ст.ст. 3.4, 4.1.1, 29.9, 29.10, 29.11 КоАП РФ, мировой судья</w:t>
      </w:r>
    </w:p>
    <w:p w:rsidR="00D734D3" w:rsidRPr="00D76946" w:rsidP="005C5584">
      <w:pPr>
        <w:spacing w:after="120"/>
        <w:ind w:right="-57" w:firstLine="567"/>
        <w:jc w:val="center"/>
        <w:rPr>
          <w:sz w:val="16"/>
          <w:szCs w:val="16"/>
        </w:rPr>
      </w:pPr>
      <w:r w:rsidRPr="00D76946">
        <w:rPr>
          <w:sz w:val="16"/>
          <w:szCs w:val="16"/>
        </w:rPr>
        <w:t>п</w:t>
      </w:r>
      <w:r w:rsidRPr="00D76946">
        <w:rPr>
          <w:sz w:val="16"/>
          <w:szCs w:val="16"/>
        </w:rPr>
        <w:t xml:space="preserve"> о с т а н о в и л:</w:t>
      </w:r>
    </w:p>
    <w:p w:rsidR="000B22A7" w:rsidRPr="00D76946" w:rsidP="000B22A7">
      <w:pPr>
        <w:ind w:right="-58" w:firstLine="567"/>
        <w:jc w:val="both"/>
        <w:rPr>
          <w:sz w:val="16"/>
          <w:szCs w:val="16"/>
        </w:rPr>
      </w:pPr>
      <w:r w:rsidRPr="00D76946">
        <w:rPr>
          <w:sz w:val="16"/>
          <w:szCs w:val="16"/>
        </w:rPr>
        <w:t xml:space="preserve">Признать </w:t>
      </w:r>
      <w:r w:rsidRPr="00D76946" w:rsidR="006F70BC">
        <w:rPr>
          <w:color w:val="FF0000"/>
          <w:sz w:val="16"/>
          <w:szCs w:val="16"/>
        </w:rPr>
        <w:t xml:space="preserve">индивидуального предпринимателя </w:t>
      </w:r>
      <w:r w:rsidRPr="00D76946" w:rsidR="00E03B17">
        <w:rPr>
          <w:color w:val="FF0000"/>
          <w:sz w:val="16"/>
          <w:szCs w:val="16"/>
        </w:rPr>
        <w:t>Вознюк</w:t>
      </w:r>
      <w:r w:rsidRPr="00D76946" w:rsidR="00E03B17">
        <w:rPr>
          <w:color w:val="FF0000"/>
          <w:sz w:val="16"/>
          <w:szCs w:val="16"/>
        </w:rPr>
        <w:t xml:space="preserve"> Л</w:t>
      </w:r>
      <w:r w:rsidRPr="00D76946" w:rsidR="0088021B">
        <w:rPr>
          <w:color w:val="FF0000"/>
          <w:sz w:val="16"/>
          <w:szCs w:val="16"/>
        </w:rPr>
        <w:t>.</w:t>
      </w:r>
      <w:r w:rsidRPr="00D76946" w:rsidR="00E03B17">
        <w:rPr>
          <w:color w:val="FF0000"/>
          <w:sz w:val="16"/>
          <w:szCs w:val="16"/>
        </w:rPr>
        <w:t xml:space="preserve"> В</w:t>
      </w:r>
      <w:r w:rsidRPr="00D76946" w:rsidR="0088021B">
        <w:rPr>
          <w:color w:val="FF0000"/>
          <w:sz w:val="16"/>
          <w:szCs w:val="16"/>
        </w:rPr>
        <w:t xml:space="preserve">. </w:t>
      </w:r>
      <w:r w:rsidRPr="00D76946" w:rsidR="006F70BC">
        <w:rPr>
          <w:sz w:val="16"/>
          <w:szCs w:val="16"/>
        </w:rPr>
        <w:t>виновн</w:t>
      </w:r>
      <w:r w:rsidRPr="00D76946" w:rsidR="00E03B17">
        <w:rPr>
          <w:sz w:val="16"/>
          <w:szCs w:val="16"/>
        </w:rPr>
        <w:t>ой</w:t>
      </w:r>
      <w:r w:rsidRPr="00D76946" w:rsidR="000E2BBE">
        <w:rPr>
          <w:sz w:val="16"/>
          <w:szCs w:val="16"/>
        </w:rPr>
        <w:t xml:space="preserve"> </w:t>
      </w:r>
      <w:r w:rsidRPr="00D76946" w:rsidR="006F70BC">
        <w:rPr>
          <w:sz w:val="16"/>
          <w:szCs w:val="16"/>
        </w:rPr>
        <w:t>в совершении административного правонарушения, предусмотренного ч. 3 ст. 14.16 Кодекса Российской Федерации об административных правонарушениях, и назначить е</w:t>
      </w:r>
      <w:r w:rsidRPr="00D76946" w:rsidR="005C5584">
        <w:rPr>
          <w:sz w:val="16"/>
          <w:szCs w:val="16"/>
        </w:rPr>
        <w:t>й</w:t>
      </w:r>
      <w:r w:rsidRPr="00D76946" w:rsidR="006F70BC">
        <w:rPr>
          <w:sz w:val="16"/>
          <w:szCs w:val="16"/>
        </w:rPr>
        <w:t xml:space="preserve"> административное наказание, с применением ч. 1 ст. 4.1.1 КоАП РФ, в виде  предупреждения</w:t>
      </w:r>
      <w:r w:rsidRPr="00D76946" w:rsidR="000E2BBE">
        <w:rPr>
          <w:sz w:val="16"/>
          <w:szCs w:val="16"/>
        </w:rPr>
        <w:t xml:space="preserve"> без конфискации алкогольной и спиртосодержащей продукции.</w:t>
      </w:r>
    </w:p>
    <w:p w:rsidR="000E2BBE" w:rsidRPr="00D76946" w:rsidP="000B22A7">
      <w:pPr>
        <w:ind w:right="-58" w:firstLine="567"/>
        <w:jc w:val="both"/>
        <w:rPr>
          <w:sz w:val="16"/>
          <w:szCs w:val="16"/>
        </w:rPr>
      </w:pPr>
      <w:r w:rsidRPr="00D76946">
        <w:rPr>
          <w:sz w:val="16"/>
          <w:szCs w:val="16"/>
        </w:rPr>
        <w:t xml:space="preserve">Изъятую алкогольную продукцию, хранящуюся по сохранной расписке у ИП </w:t>
      </w:r>
      <w:r w:rsidRPr="00D76946" w:rsidR="00E03B17">
        <w:rPr>
          <w:sz w:val="16"/>
          <w:szCs w:val="16"/>
        </w:rPr>
        <w:t>Вознюк Л.В</w:t>
      </w:r>
      <w:r w:rsidRPr="00D76946">
        <w:rPr>
          <w:sz w:val="16"/>
          <w:szCs w:val="16"/>
        </w:rPr>
        <w:t xml:space="preserve">., - оставить по принадлежности </w:t>
      </w:r>
      <w:r w:rsidRPr="00D76946" w:rsidR="00E03B17">
        <w:rPr>
          <w:sz w:val="16"/>
          <w:szCs w:val="16"/>
        </w:rPr>
        <w:t>Вознюк Л.В.</w:t>
      </w:r>
    </w:p>
    <w:p w:rsidR="00D734D3" w:rsidRPr="00D76946" w:rsidP="0027161C">
      <w:pPr>
        <w:ind w:right="-58" w:firstLine="567"/>
        <w:jc w:val="both"/>
        <w:rPr>
          <w:sz w:val="16"/>
          <w:szCs w:val="16"/>
        </w:rPr>
      </w:pPr>
      <w:r w:rsidRPr="00D76946">
        <w:rPr>
          <w:sz w:val="16"/>
          <w:szCs w:val="16"/>
        </w:rPr>
        <w:t>Постановление может быть обжаловано в Джанкойский</w:t>
      </w:r>
      <w:r w:rsidRPr="00D76946">
        <w:rPr>
          <w:sz w:val="16"/>
          <w:szCs w:val="16"/>
        </w:rPr>
        <w:t xml:space="preserve">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D76946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FE6771" w:rsidP="00535B29">
      <w:pPr>
        <w:adjustRightInd w:val="0"/>
        <w:ind w:right="-5" w:firstLine="567"/>
        <w:jc w:val="both"/>
        <w:rPr>
          <w:i/>
          <w:sz w:val="28"/>
          <w:szCs w:val="28"/>
        </w:rPr>
      </w:pPr>
      <w:r w:rsidRPr="00D76946">
        <w:rPr>
          <w:color w:val="000000"/>
          <w:sz w:val="16"/>
          <w:szCs w:val="16"/>
        </w:rPr>
        <w:t xml:space="preserve">Мировой </w:t>
      </w:r>
      <w:r w:rsidRPr="00D76946">
        <w:rPr>
          <w:sz w:val="16"/>
          <w:szCs w:val="16"/>
        </w:rPr>
        <w:t xml:space="preserve">судья                  </w:t>
      </w:r>
      <w:r w:rsidRPr="00D76946" w:rsidR="00EB66E3">
        <w:rPr>
          <w:color w:val="FFFFFF" w:themeColor="background1"/>
          <w:sz w:val="16"/>
          <w:szCs w:val="16"/>
        </w:rPr>
        <w:t>личная подпись</w:t>
      </w:r>
      <w:r w:rsidRPr="00D76946" w:rsidR="0027161C">
        <w:rPr>
          <w:color w:val="FFFFFF" w:themeColor="background1"/>
          <w:sz w:val="16"/>
          <w:szCs w:val="16"/>
        </w:rPr>
        <w:t xml:space="preserve">             </w:t>
      </w:r>
      <w:r w:rsidR="00D76946">
        <w:rPr>
          <w:color w:val="FFFFFF" w:themeColor="background1"/>
          <w:sz w:val="16"/>
          <w:szCs w:val="16"/>
        </w:rPr>
        <w:tab/>
      </w:r>
      <w:r w:rsidR="00D76946">
        <w:rPr>
          <w:color w:val="FFFFFF" w:themeColor="background1"/>
          <w:sz w:val="16"/>
          <w:szCs w:val="16"/>
        </w:rPr>
        <w:tab/>
      </w:r>
      <w:r w:rsidR="00D76946">
        <w:rPr>
          <w:color w:val="FFFFFF" w:themeColor="background1"/>
          <w:sz w:val="16"/>
          <w:szCs w:val="16"/>
        </w:rPr>
        <w:tab/>
      </w:r>
      <w:r w:rsidR="00D76946">
        <w:rPr>
          <w:color w:val="FFFFFF" w:themeColor="background1"/>
          <w:sz w:val="16"/>
          <w:szCs w:val="16"/>
        </w:rPr>
        <w:tab/>
      </w:r>
      <w:r w:rsidR="00D76946">
        <w:rPr>
          <w:color w:val="FFFFFF" w:themeColor="background1"/>
          <w:sz w:val="16"/>
          <w:szCs w:val="16"/>
        </w:rPr>
        <w:tab/>
      </w:r>
      <w:r w:rsidR="00D76946">
        <w:rPr>
          <w:color w:val="FFFFFF" w:themeColor="background1"/>
          <w:sz w:val="16"/>
          <w:szCs w:val="16"/>
        </w:rPr>
        <w:tab/>
      </w:r>
      <w:r w:rsidR="00D76946">
        <w:rPr>
          <w:color w:val="FFFFFF" w:themeColor="background1"/>
          <w:sz w:val="16"/>
          <w:szCs w:val="16"/>
        </w:rPr>
        <w:tab/>
      </w:r>
      <w:r w:rsidRPr="00D76946" w:rsidR="0027161C">
        <w:rPr>
          <w:color w:val="FFFFFF" w:themeColor="background1"/>
          <w:sz w:val="16"/>
          <w:szCs w:val="16"/>
        </w:rPr>
        <w:t xml:space="preserve">          </w:t>
      </w:r>
      <w:r w:rsidRPr="00D76946">
        <w:rPr>
          <w:sz w:val="16"/>
          <w:szCs w:val="16"/>
        </w:rPr>
        <w:t xml:space="preserve">О.В. </w:t>
      </w:r>
      <w:r w:rsidRPr="00D76946" w:rsidR="00535B29">
        <w:rPr>
          <w:sz w:val="16"/>
          <w:szCs w:val="16"/>
        </w:rPr>
        <w:t>Граб</w:t>
      </w:r>
    </w:p>
    <w:p w:rsidR="00536D3D" w:rsidRPr="00FE6771" w:rsidP="00D734D3">
      <w:pPr>
        <w:rPr>
          <w:sz w:val="28"/>
          <w:szCs w:val="28"/>
        </w:rPr>
      </w:pPr>
    </w:p>
    <w:sectPr w:rsidSect="00D76946">
      <w:footerReference w:type="default" r:id="rId5"/>
      <w:pgSz w:w="11906" w:h="16838"/>
      <w:pgMar w:top="284" w:right="992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E3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01841"/>
    <w:rsid w:val="00060809"/>
    <w:rsid w:val="000805B9"/>
    <w:rsid w:val="000B22A7"/>
    <w:rsid w:val="000D0E5F"/>
    <w:rsid w:val="000D41A0"/>
    <w:rsid w:val="000E2BBE"/>
    <w:rsid w:val="001401BF"/>
    <w:rsid w:val="00153755"/>
    <w:rsid w:val="00167CFC"/>
    <w:rsid w:val="00183DED"/>
    <w:rsid w:val="001A0AB1"/>
    <w:rsid w:val="001B6040"/>
    <w:rsid w:val="00221455"/>
    <w:rsid w:val="00221663"/>
    <w:rsid w:val="00222365"/>
    <w:rsid w:val="00231E43"/>
    <w:rsid w:val="0024729F"/>
    <w:rsid w:val="00250039"/>
    <w:rsid w:val="0027161C"/>
    <w:rsid w:val="00287636"/>
    <w:rsid w:val="002B4C9C"/>
    <w:rsid w:val="002C2670"/>
    <w:rsid w:val="002C2F02"/>
    <w:rsid w:val="0030796B"/>
    <w:rsid w:val="00312EC4"/>
    <w:rsid w:val="00332D7B"/>
    <w:rsid w:val="003348A0"/>
    <w:rsid w:val="003553E1"/>
    <w:rsid w:val="00380D5E"/>
    <w:rsid w:val="003B3FA1"/>
    <w:rsid w:val="003B68F6"/>
    <w:rsid w:val="003C177A"/>
    <w:rsid w:val="003C1D0A"/>
    <w:rsid w:val="0046225A"/>
    <w:rsid w:val="004A2BAE"/>
    <w:rsid w:val="004C5A78"/>
    <w:rsid w:val="004D58AB"/>
    <w:rsid w:val="004D5D21"/>
    <w:rsid w:val="005313D4"/>
    <w:rsid w:val="00535B29"/>
    <w:rsid w:val="00536D3D"/>
    <w:rsid w:val="0058059B"/>
    <w:rsid w:val="005C5584"/>
    <w:rsid w:val="005C5F7E"/>
    <w:rsid w:val="005C641B"/>
    <w:rsid w:val="00691CB8"/>
    <w:rsid w:val="006D6C86"/>
    <w:rsid w:val="006F70BC"/>
    <w:rsid w:val="007222E6"/>
    <w:rsid w:val="00747351"/>
    <w:rsid w:val="0077152B"/>
    <w:rsid w:val="00774E35"/>
    <w:rsid w:val="007A18C7"/>
    <w:rsid w:val="007C3F58"/>
    <w:rsid w:val="008045BA"/>
    <w:rsid w:val="00827AFC"/>
    <w:rsid w:val="008656DD"/>
    <w:rsid w:val="0088021B"/>
    <w:rsid w:val="00887DAF"/>
    <w:rsid w:val="008A6D00"/>
    <w:rsid w:val="008B2525"/>
    <w:rsid w:val="008C6F70"/>
    <w:rsid w:val="00901D45"/>
    <w:rsid w:val="009059C1"/>
    <w:rsid w:val="009949B3"/>
    <w:rsid w:val="009B1168"/>
    <w:rsid w:val="009E366B"/>
    <w:rsid w:val="009F063F"/>
    <w:rsid w:val="00A124D0"/>
    <w:rsid w:val="00A15E5C"/>
    <w:rsid w:val="00A705B0"/>
    <w:rsid w:val="00AE6B9F"/>
    <w:rsid w:val="00B24C4E"/>
    <w:rsid w:val="00B364E6"/>
    <w:rsid w:val="00B758C9"/>
    <w:rsid w:val="00BD262E"/>
    <w:rsid w:val="00BD313B"/>
    <w:rsid w:val="00BD68E1"/>
    <w:rsid w:val="00C067A6"/>
    <w:rsid w:val="00C14314"/>
    <w:rsid w:val="00C43B8E"/>
    <w:rsid w:val="00C6523D"/>
    <w:rsid w:val="00C766B9"/>
    <w:rsid w:val="00C80B17"/>
    <w:rsid w:val="00C93EE2"/>
    <w:rsid w:val="00CA534B"/>
    <w:rsid w:val="00CB5074"/>
    <w:rsid w:val="00D10DE0"/>
    <w:rsid w:val="00D36B4C"/>
    <w:rsid w:val="00D4566F"/>
    <w:rsid w:val="00D67572"/>
    <w:rsid w:val="00D734D3"/>
    <w:rsid w:val="00D76946"/>
    <w:rsid w:val="00D81C93"/>
    <w:rsid w:val="00DB15A4"/>
    <w:rsid w:val="00E001F3"/>
    <w:rsid w:val="00E031A3"/>
    <w:rsid w:val="00E034D0"/>
    <w:rsid w:val="00E03B17"/>
    <w:rsid w:val="00E211EE"/>
    <w:rsid w:val="00E337A0"/>
    <w:rsid w:val="00E44720"/>
    <w:rsid w:val="00E50655"/>
    <w:rsid w:val="00E96D82"/>
    <w:rsid w:val="00EA1C42"/>
    <w:rsid w:val="00EB66E3"/>
    <w:rsid w:val="00EE2DD4"/>
    <w:rsid w:val="00F27D17"/>
    <w:rsid w:val="00FE2B51"/>
    <w:rsid w:val="00FE67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221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214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B50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Theme="minorEastAsia" w:cs="Tahoma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74E3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74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74E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74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C55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28BF0-973C-467C-9669-D957C376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