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2329" w:rsidRPr="00A24422" w:rsidP="00002329">
      <w:pPr>
        <w:pStyle w:val="Heading1"/>
        <w:ind w:firstLine="709"/>
        <w:contextualSpacing/>
        <w:jc w:val="right"/>
        <w:rPr>
          <w:b w:val="0"/>
          <w:sz w:val="22"/>
          <w:szCs w:val="22"/>
          <w:u w:val="none"/>
          <w:lang w:val="uk-UA"/>
        </w:rPr>
      </w:pPr>
      <w:r w:rsidRPr="00A24422">
        <w:rPr>
          <w:b w:val="0"/>
          <w:sz w:val="22"/>
          <w:szCs w:val="22"/>
          <w:u w:val="none"/>
          <w:lang w:val="uk-UA"/>
        </w:rPr>
        <w:t>Дело № 5-94/34/2019</w:t>
      </w:r>
    </w:p>
    <w:p w:rsidR="00002329" w:rsidRPr="00A24422" w:rsidP="00002329">
      <w:pPr>
        <w:pStyle w:val="Heading1"/>
        <w:ind w:firstLine="709"/>
        <w:contextualSpacing/>
        <w:rPr>
          <w:sz w:val="22"/>
          <w:szCs w:val="22"/>
          <w:u w:val="none"/>
        </w:rPr>
      </w:pPr>
      <w:r w:rsidRPr="00A24422">
        <w:rPr>
          <w:sz w:val="22"/>
          <w:szCs w:val="22"/>
          <w:u w:val="none"/>
        </w:rPr>
        <w:t>ПОСТАНОВЛЕНИЕ</w:t>
      </w:r>
    </w:p>
    <w:p w:rsidR="00002329" w:rsidRPr="00A24422" w:rsidP="000023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422">
        <w:rPr>
          <w:rFonts w:ascii="Times New Roman" w:hAnsi="Times New Roman" w:cs="Times New Roman"/>
        </w:rPr>
        <w:t xml:space="preserve">г. Джанкой                                                                             </w:t>
      </w:r>
      <w:r w:rsidRPr="00A24422" w:rsidR="00581D45">
        <w:rPr>
          <w:rFonts w:ascii="Times New Roman" w:hAnsi="Times New Roman" w:cs="Times New Roman"/>
        </w:rPr>
        <w:t xml:space="preserve">    </w:t>
      </w:r>
      <w:r w:rsidRPr="00A24422" w:rsidR="000E0A28">
        <w:rPr>
          <w:rFonts w:ascii="Times New Roman" w:hAnsi="Times New Roman" w:cs="Times New Roman"/>
          <w:lang w:val="uk-UA"/>
        </w:rPr>
        <w:t>2</w:t>
      </w:r>
      <w:r w:rsidRPr="00A24422" w:rsidR="00911B00">
        <w:rPr>
          <w:rFonts w:ascii="Times New Roman" w:hAnsi="Times New Roman" w:cs="Times New Roman"/>
          <w:lang w:val="uk-UA"/>
        </w:rPr>
        <w:t>1 марта</w:t>
      </w:r>
      <w:r w:rsidRPr="00A24422">
        <w:rPr>
          <w:rFonts w:ascii="Times New Roman" w:hAnsi="Times New Roman" w:cs="Times New Roman"/>
          <w:lang w:val="uk-UA"/>
        </w:rPr>
        <w:t xml:space="preserve"> 2019</w:t>
      </w:r>
      <w:r w:rsidRPr="00A24422">
        <w:rPr>
          <w:rFonts w:ascii="Times New Roman" w:hAnsi="Times New Roman" w:cs="Times New Roman"/>
        </w:rPr>
        <w:t xml:space="preserve"> года                                                                         </w:t>
      </w:r>
    </w:p>
    <w:p w:rsidR="00002329" w:rsidRPr="00A24422" w:rsidP="000023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24422">
        <w:rPr>
          <w:rFonts w:ascii="Times New Roman" w:hAnsi="Times New Roman" w:cs="Times New Roman"/>
          <w:lang w:val="uk-UA"/>
        </w:rPr>
        <w:tab/>
      </w:r>
      <w:r w:rsidRPr="00A24422">
        <w:rPr>
          <w:rFonts w:ascii="Times New Roman" w:hAnsi="Times New Roman" w:cs="Times New Roman"/>
          <w:lang w:val="uk-UA"/>
        </w:rPr>
        <w:tab/>
      </w:r>
      <w:r w:rsidRPr="00A24422">
        <w:rPr>
          <w:rFonts w:ascii="Times New Roman" w:hAnsi="Times New Roman" w:cs="Times New Roman"/>
          <w:lang w:val="uk-UA"/>
        </w:rPr>
        <w:tab/>
      </w:r>
      <w:r w:rsidRPr="00A24422">
        <w:rPr>
          <w:rFonts w:ascii="Times New Roman" w:hAnsi="Times New Roman" w:cs="Times New Roman"/>
          <w:lang w:val="uk-UA"/>
        </w:rPr>
        <w:tab/>
      </w:r>
      <w:r w:rsidRPr="00A24422">
        <w:rPr>
          <w:rFonts w:ascii="Times New Roman" w:hAnsi="Times New Roman" w:cs="Times New Roman"/>
          <w:lang w:val="uk-UA"/>
        </w:rPr>
        <w:tab/>
      </w:r>
      <w:r w:rsidRPr="00A24422">
        <w:rPr>
          <w:rFonts w:ascii="Times New Roman" w:hAnsi="Times New Roman" w:cs="Times New Roman"/>
          <w:lang w:val="uk-UA"/>
        </w:rPr>
        <w:tab/>
        <w:t xml:space="preserve">              </w:t>
      </w:r>
      <w:r w:rsidRPr="00A24422">
        <w:rPr>
          <w:rFonts w:ascii="Times New Roman" w:hAnsi="Times New Roman" w:cs="Times New Roman"/>
        </w:rPr>
        <w:tab/>
      </w:r>
      <w:r w:rsidRPr="00A2442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002329" w:rsidRPr="00A24422" w:rsidP="00002329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</w:rPr>
      </w:pPr>
      <w:r w:rsidRPr="00A24422">
        <w:rPr>
          <w:rFonts w:ascii="Times New Roman" w:hAnsi="Times New Roman" w:cs="Times New Roman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</w:t>
      </w:r>
      <w:r w:rsidRPr="00A24422">
        <w:rPr>
          <w:rFonts w:ascii="Times New Roman" w:hAnsi="Times New Roman" w:cs="Times New Roman"/>
          <w:color w:val="000000"/>
        </w:rPr>
        <w:t>рассмотр</w:t>
      </w:r>
      <w:r w:rsidRPr="00A24422">
        <w:rPr>
          <w:rFonts w:ascii="Times New Roman" w:hAnsi="Times New Roman" w:cs="Times New Roman"/>
          <w:color w:val="000000"/>
        </w:rPr>
        <w:t xml:space="preserve">ев в открытом судебном заседании по адресу: Республика Крым, </w:t>
      </w:r>
      <w:r w:rsidRPr="00A24422">
        <w:rPr>
          <w:rFonts w:ascii="Times New Roman" w:hAnsi="Times New Roman" w:cs="Times New Roman"/>
          <w:color w:val="000000"/>
        </w:rPr>
        <w:t>г</w:t>
      </w:r>
      <w:r w:rsidRPr="00A24422">
        <w:rPr>
          <w:rFonts w:ascii="Times New Roman" w:hAnsi="Times New Roman" w:cs="Times New Roman"/>
          <w:color w:val="000000"/>
        </w:rPr>
        <w:t xml:space="preserve">. Джанкой, ул. Октябрьская, д.84, каб. 203., с участием лица, в отношении которого ведется производство по делу об административном правонарушении </w:t>
      </w:r>
      <w:r w:rsidRPr="00A24422" w:rsidR="000E0A28">
        <w:rPr>
          <w:rFonts w:ascii="Times New Roman" w:hAnsi="Times New Roman" w:cs="Times New Roman"/>
          <w:color w:val="000000"/>
        </w:rPr>
        <w:t>Денисенко Р.А.</w:t>
      </w:r>
      <w:r w:rsidRPr="00A24422">
        <w:rPr>
          <w:rFonts w:ascii="Times New Roman" w:hAnsi="Times New Roman" w:cs="Times New Roman"/>
          <w:color w:val="000000"/>
        </w:rPr>
        <w:t>, дело об административном правон</w:t>
      </w:r>
      <w:r w:rsidRPr="00A24422">
        <w:rPr>
          <w:rFonts w:ascii="Times New Roman" w:hAnsi="Times New Roman" w:cs="Times New Roman"/>
          <w:color w:val="000000"/>
        </w:rPr>
        <w:t xml:space="preserve">арушении в отношении </w:t>
      </w:r>
    </w:p>
    <w:p w:rsidR="00002329" w:rsidRPr="00A24422" w:rsidP="000023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24422">
        <w:rPr>
          <w:rFonts w:ascii="Times New Roman" w:hAnsi="Times New Roman" w:cs="Times New Roman"/>
        </w:rPr>
        <w:t xml:space="preserve">Денисенко Романа Андреевича, </w:t>
      </w:r>
      <w:r w:rsidRPr="00A24422" w:rsidR="00A24422">
        <w:rPr>
          <w:rFonts w:ascii="Times New Roman" w:hAnsi="Times New Roman" w:cs="Times New Roman"/>
        </w:rPr>
        <w:t>ДАТА</w:t>
      </w:r>
      <w:r w:rsidRPr="00A24422">
        <w:rPr>
          <w:rFonts w:ascii="Times New Roman" w:hAnsi="Times New Roman" w:cs="Times New Roman"/>
        </w:rPr>
        <w:t xml:space="preserve"> года рождения, уроженца </w:t>
      </w:r>
      <w:r w:rsidRPr="00A24422" w:rsidR="00A24422">
        <w:rPr>
          <w:rFonts w:ascii="Times New Roman" w:hAnsi="Times New Roman" w:cs="Times New Roman"/>
        </w:rPr>
        <w:t>ИЗЪЯТО</w:t>
      </w:r>
      <w:r w:rsidRPr="00A24422">
        <w:rPr>
          <w:rFonts w:ascii="Times New Roman" w:hAnsi="Times New Roman" w:cs="Times New Roman"/>
        </w:rPr>
        <w:t xml:space="preserve">, гражданина Российской Федерации, </w:t>
      </w:r>
      <w:r w:rsidRPr="00A24422" w:rsidR="00A24422">
        <w:rPr>
          <w:rFonts w:ascii="Times New Roman" w:hAnsi="Times New Roman" w:cs="Times New Roman"/>
        </w:rPr>
        <w:t>ИЗЪЯТО</w:t>
      </w:r>
      <w:r w:rsidRPr="00A24422">
        <w:rPr>
          <w:rFonts w:ascii="Times New Roman" w:hAnsi="Times New Roman" w:cs="Times New Roman"/>
        </w:rPr>
        <w:t>, зарегистрированного и проживающего по адре</w:t>
      </w:r>
      <w:r w:rsidRPr="00A24422">
        <w:rPr>
          <w:rFonts w:ascii="Times New Roman" w:hAnsi="Times New Roman" w:cs="Times New Roman"/>
        </w:rPr>
        <w:t xml:space="preserve">су: </w:t>
      </w:r>
      <w:r w:rsidRPr="00A24422" w:rsidR="00A24422">
        <w:rPr>
          <w:rFonts w:ascii="Times New Roman" w:hAnsi="Times New Roman" w:cs="Times New Roman"/>
        </w:rPr>
        <w:t>АДРЕС</w:t>
      </w:r>
    </w:p>
    <w:p w:rsidR="00002329" w:rsidRPr="00A24422" w:rsidP="000023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24422">
        <w:rPr>
          <w:rFonts w:ascii="Times New Roman" w:hAnsi="Times New Roman" w:cs="Times New Roman"/>
          <w:color w:val="000000"/>
        </w:rPr>
        <w:t xml:space="preserve">по </w:t>
      </w:r>
      <w:r w:rsidRPr="00A24422">
        <w:rPr>
          <w:rFonts w:ascii="Times New Roman" w:hAnsi="Times New Roman" w:cs="Times New Roman"/>
          <w:color w:val="000000"/>
        </w:rPr>
        <w:t>ч</w:t>
      </w:r>
      <w:r w:rsidRPr="00A24422">
        <w:rPr>
          <w:rFonts w:ascii="Times New Roman" w:hAnsi="Times New Roman" w:cs="Times New Roman"/>
          <w:color w:val="000000"/>
        </w:rPr>
        <w:t>. 1 ст. 20.25 Кодекса Российской Федерации об административных правонарушениях (далее по тексту – КоАП РФ),</w:t>
      </w:r>
    </w:p>
    <w:p w:rsidR="007F111F" w:rsidRPr="00A24422" w:rsidP="00B5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422">
        <w:rPr>
          <w:rFonts w:ascii="Times New Roman" w:eastAsia="Times New Roman" w:hAnsi="Times New Roman" w:cs="Times New Roman"/>
          <w:b/>
          <w:bCs/>
          <w:lang w:eastAsia="ru-RU"/>
        </w:rPr>
        <w:t>У С Т А Н О В И Л</w:t>
      </w:r>
      <w:r w:rsidRPr="00A24422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</w:p>
    <w:p w:rsidR="007F111F" w:rsidRPr="00A24422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4422">
        <w:rPr>
          <w:rFonts w:ascii="Times New Roman" w:hAnsi="Times New Roman" w:cs="Times New Roman"/>
        </w:rPr>
        <w:t xml:space="preserve">Постановлением </w:t>
      </w:r>
      <w:r w:rsidRPr="00A24422" w:rsidR="00581D45">
        <w:rPr>
          <w:rFonts w:ascii="Times New Roman" w:hAnsi="Times New Roman" w:cs="Times New Roman"/>
        </w:rPr>
        <w:t xml:space="preserve">по делу об административном правонарушении </w:t>
      </w:r>
      <w:r w:rsidRPr="00A24422" w:rsidR="000E0A28">
        <w:rPr>
          <w:rFonts w:ascii="Times New Roman" w:hAnsi="Times New Roman" w:cs="Times New Roman"/>
        </w:rPr>
        <w:t>участкового уполномоченного полиции УУП ОУУП и ПДН МО МВД России</w:t>
      </w:r>
      <w:r w:rsidRPr="00A24422" w:rsidR="00581D45">
        <w:rPr>
          <w:rFonts w:ascii="Times New Roman" w:hAnsi="Times New Roman" w:cs="Times New Roman"/>
        </w:rPr>
        <w:t xml:space="preserve"> № </w:t>
      </w:r>
      <w:r w:rsidRPr="00A24422" w:rsidR="00A24422">
        <w:rPr>
          <w:rFonts w:ascii="Times New Roman" w:hAnsi="Times New Roman" w:cs="Times New Roman"/>
        </w:rPr>
        <w:t>***</w:t>
      </w:r>
      <w:r w:rsidRPr="00A24422">
        <w:rPr>
          <w:rFonts w:ascii="Times New Roman" w:hAnsi="Times New Roman" w:cs="Times New Roman"/>
        </w:rPr>
        <w:t xml:space="preserve"> 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A24422" w:rsidR="000E0A28">
        <w:rPr>
          <w:rFonts w:ascii="Times New Roman" w:eastAsia="Times New Roman" w:hAnsi="Times New Roman" w:cs="Times New Roman"/>
          <w:lang w:eastAsia="ru-RU"/>
        </w:rPr>
        <w:t>25.10.2018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422" w:rsidR="000E0A28">
        <w:rPr>
          <w:rFonts w:ascii="Times New Roman" w:eastAsia="Times New Roman" w:hAnsi="Times New Roman" w:cs="Times New Roman"/>
          <w:lang w:eastAsia="ru-RU"/>
        </w:rPr>
        <w:t xml:space="preserve">Денисенко Р.А. </w:t>
      </w:r>
      <w:r w:rsidRPr="00A24422">
        <w:rPr>
          <w:rFonts w:ascii="Times New Roman" w:hAnsi="Times New Roman" w:cs="Times New Roman"/>
        </w:rPr>
        <w:t xml:space="preserve">был привлечён к административной ответственности в виде штрафа в размере </w:t>
      </w:r>
      <w:r w:rsidRPr="00A24422" w:rsidR="000E0A28">
        <w:rPr>
          <w:rFonts w:ascii="Times New Roman" w:hAnsi="Times New Roman" w:cs="Times New Roman"/>
        </w:rPr>
        <w:t>500</w:t>
      </w:r>
      <w:r w:rsidRPr="00A24422">
        <w:rPr>
          <w:rFonts w:ascii="Times New Roman" w:hAnsi="Times New Roman" w:cs="Times New Roman"/>
        </w:rPr>
        <w:t xml:space="preserve"> (</w:t>
      </w:r>
      <w:r w:rsidRPr="00A24422" w:rsidR="000E0A28">
        <w:rPr>
          <w:rFonts w:ascii="Times New Roman" w:hAnsi="Times New Roman" w:cs="Times New Roman"/>
        </w:rPr>
        <w:t>пятьсот</w:t>
      </w:r>
      <w:r w:rsidRPr="00A24422">
        <w:rPr>
          <w:rFonts w:ascii="Times New Roman" w:hAnsi="Times New Roman" w:cs="Times New Roman"/>
        </w:rPr>
        <w:t>) руб</w:t>
      </w:r>
      <w:r w:rsidRPr="00A24422" w:rsidR="000E0A28">
        <w:rPr>
          <w:rFonts w:ascii="Times New Roman" w:hAnsi="Times New Roman" w:cs="Times New Roman"/>
        </w:rPr>
        <w:t>.</w:t>
      </w:r>
      <w:r w:rsidRPr="00A24422">
        <w:rPr>
          <w:rFonts w:ascii="Times New Roman" w:hAnsi="Times New Roman" w:cs="Times New Roman"/>
        </w:rPr>
        <w:t xml:space="preserve"> за совершение административного правонарушения, предусмотренного ч.1 ст.</w:t>
      </w:r>
      <w:r w:rsidRPr="00A24422" w:rsidR="000E0A28">
        <w:rPr>
          <w:rFonts w:ascii="Times New Roman" w:hAnsi="Times New Roman" w:cs="Times New Roman"/>
        </w:rPr>
        <w:t>6.24</w:t>
      </w:r>
      <w:r w:rsidRPr="00A24422">
        <w:rPr>
          <w:rFonts w:ascii="Times New Roman" w:hAnsi="Times New Roman" w:cs="Times New Roman"/>
        </w:rPr>
        <w:t xml:space="preserve"> КоАП РФ.</w:t>
      </w:r>
      <w:r w:rsidRPr="00A24422" w:rsidR="00185090">
        <w:rPr>
          <w:rFonts w:ascii="Times New Roman" w:hAnsi="Times New Roman" w:cs="Times New Roman"/>
        </w:rPr>
        <w:t xml:space="preserve"> </w:t>
      </w:r>
      <w:r w:rsidRPr="00A24422">
        <w:rPr>
          <w:rFonts w:ascii="Times New Roman" w:hAnsi="Times New Roman" w:cs="Times New Roman"/>
        </w:rPr>
        <w:t xml:space="preserve">Указанное постановление вступило в силу </w:t>
      </w:r>
      <w:r w:rsidRPr="00A24422" w:rsidR="000E0A28">
        <w:rPr>
          <w:rFonts w:ascii="Times New Roman" w:hAnsi="Times New Roman" w:cs="Times New Roman"/>
        </w:rPr>
        <w:t>05.11</w:t>
      </w:r>
      <w:r w:rsidRPr="00A24422" w:rsidR="00185090">
        <w:rPr>
          <w:rFonts w:ascii="Times New Roman" w:hAnsi="Times New Roman" w:cs="Times New Roman"/>
        </w:rPr>
        <w:t>.2018</w:t>
      </w:r>
      <w:r w:rsidRPr="00A24422">
        <w:rPr>
          <w:rFonts w:ascii="Times New Roman" w:hAnsi="Times New Roman" w:cs="Times New Roman"/>
        </w:rPr>
        <w:t>.</w:t>
      </w:r>
      <w:r w:rsidRPr="00A24422" w:rsidR="00185090">
        <w:rPr>
          <w:rFonts w:ascii="Times New Roman" w:hAnsi="Times New Roman" w:cs="Times New Roman"/>
        </w:rPr>
        <w:t xml:space="preserve"> 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Достоверно зная об обязанности уплаты штрафа, </w:t>
      </w:r>
      <w:r w:rsidRPr="00A24422" w:rsidR="000E0A28">
        <w:rPr>
          <w:rFonts w:ascii="Times New Roman" w:eastAsia="Times New Roman" w:hAnsi="Times New Roman" w:cs="Times New Roman"/>
          <w:lang w:eastAsia="ru-RU"/>
        </w:rPr>
        <w:t>Денисенко Р.А.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 в установленный законом срок этой обязанности не выполни</w:t>
      </w:r>
      <w:r w:rsidRPr="00A24422">
        <w:rPr>
          <w:rFonts w:ascii="Times New Roman" w:eastAsia="Times New Roman" w:hAnsi="Times New Roman" w:cs="Times New Roman"/>
          <w:lang w:eastAsia="ru-RU"/>
        </w:rPr>
        <w:t>л, чем совершил административное правонарушение, предусмотренное ч.1 ст.20.25 КоАП РФ.</w:t>
      </w:r>
    </w:p>
    <w:p w:rsidR="00BF6099" w:rsidRPr="00A24422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4422">
        <w:rPr>
          <w:rFonts w:ascii="Times New Roman" w:eastAsia="Times New Roman" w:hAnsi="Times New Roman" w:cs="Times New Roman"/>
          <w:lang w:eastAsia="ru-RU"/>
        </w:rPr>
        <w:t xml:space="preserve">В судебном заседании </w:t>
      </w:r>
      <w:r w:rsidRPr="00A24422" w:rsidR="000E0A28">
        <w:rPr>
          <w:rFonts w:ascii="Times New Roman" w:eastAsia="Times New Roman" w:hAnsi="Times New Roman" w:cs="Times New Roman"/>
          <w:lang w:eastAsia="ru-RU"/>
        </w:rPr>
        <w:t>Денисенко Р.А.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 свою вину признал полностью</w:t>
      </w:r>
      <w:r w:rsidRPr="00A24422" w:rsidR="007D3FEE">
        <w:rPr>
          <w:rFonts w:ascii="Times New Roman" w:eastAsia="Times New Roman" w:hAnsi="Times New Roman" w:cs="Times New Roman"/>
          <w:lang w:eastAsia="ru-RU"/>
        </w:rPr>
        <w:t>, раскаялся в содеянном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 и пояснил, что не уплатил административный штраф, так как не было денежных средств</w:t>
      </w:r>
      <w:r w:rsidRPr="00A24422">
        <w:rPr>
          <w:rFonts w:ascii="Times New Roman" w:eastAsia="Times New Roman" w:hAnsi="Times New Roman" w:cs="Times New Roman"/>
          <w:lang w:eastAsia="ru-RU"/>
        </w:rPr>
        <w:t>.</w:t>
      </w:r>
    </w:p>
    <w:p w:rsidR="007F111F" w:rsidRPr="00A24422" w:rsidP="00B521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422">
        <w:rPr>
          <w:rFonts w:ascii="Times New Roman" w:hAnsi="Times New Roman" w:cs="Times New Roman"/>
        </w:rPr>
        <w:t xml:space="preserve">Оценив совокупность исследованных доказательств, суд находит виновность </w:t>
      </w:r>
      <w:r w:rsidRPr="00A24422" w:rsidR="000E0A28">
        <w:rPr>
          <w:rFonts w:ascii="Times New Roman" w:hAnsi="Times New Roman" w:cs="Times New Roman"/>
        </w:rPr>
        <w:t>Денисенко Р.А.</w:t>
      </w:r>
      <w:r w:rsidRPr="00A2442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</w:t>
      </w:r>
      <w:r w:rsidRPr="00A24422">
        <w:rPr>
          <w:rFonts w:ascii="Times New Roman" w:hAnsi="Times New Roman" w:cs="Times New Roman"/>
        </w:rPr>
        <w:t xml:space="preserve">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A24422">
        <w:rPr>
          <w:rFonts w:ascii="Times New Roman" w:hAnsi="Times New Roman" w:cs="Times New Roman"/>
        </w:rPr>
        <w:t>Кодексом</w:t>
      </w:r>
      <w:r>
        <w:fldChar w:fldCharType="end"/>
      </w:r>
      <w:r w:rsidRPr="00A24422">
        <w:rPr>
          <w:rFonts w:ascii="Times New Roman" w:hAnsi="Times New Roman" w:cs="Times New Roman"/>
        </w:rPr>
        <w:t>.</w:t>
      </w:r>
    </w:p>
    <w:p w:rsidR="007D3FEE" w:rsidRPr="00A24422" w:rsidP="0058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4422">
        <w:rPr>
          <w:rFonts w:ascii="Times New Roman" w:eastAsia="Times New Roman" w:hAnsi="Times New Roman" w:cs="Times New Roman"/>
          <w:lang w:eastAsia="ru-RU"/>
        </w:rPr>
        <w:t>Его вина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  <w:r w:rsidRPr="00A24422" w:rsidR="00581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№ </w:t>
      </w:r>
      <w:r w:rsidRPr="00A24422" w:rsidR="00A24422">
        <w:rPr>
          <w:rFonts w:ascii="Times New Roman" w:eastAsia="Times New Roman" w:hAnsi="Times New Roman" w:cs="Times New Roman"/>
          <w:lang w:eastAsia="ru-RU"/>
        </w:rPr>
        <w:t>***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A24422" w:rsidR="000E0A28">
        <w:rPr>
          <w:rFonts w:ascii="Times New Roman" w:eastAsia="Times New Roman" w:hAnsi="Times New Roman" w:cs="Times New Roman"/>
          <w:lang w:eastAsia="ru-RU"/>
        </w:rPr>
        <w:t>21.03.2019</w:t>
      </w:r>
      <w:r w:rsidRPr="00A24422">
        <w:rPr>
          <w:rFonts w:ascii="Times New Roman" w:eastAsia="Times New Roman" w:hAnsi="Times New Roman" w:cs="Times New Roman"/>
          <w:lang w:eastAsia="ru-RU"/>
        </w:rPr>
        <w:t>;</w:t>
      </w:r>
      <w:r w:rsidRPr="00A24422" w:rsidR="00581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422">
        <w:rPr>
          <w:rFonts w:ascii="Times New Roman" w:eastAsia="Times New Roman" w:hAnsi="Times New Roman" w:cs="Times New Roman"/>
          <w:lang w:eastAsia="ru-RU"/>
        </w:rPr>
        <w:t>копией постановления</w:t>
      </w:r>
      <w:r w:rsidRPr="00A24422" w:rsidR="00581D45">
        <w:rPr>
          <w:rFonts w:ascii="Times New Roman" w:hAnsi="Times New Roman" w:cs="Times New Roman"/>
        </w:rPr>
        <w:t xml:space="preserve"> по делу об административном правонарушении  № </w:t>
      </w:r>
      <w:r w:rsidRPr="00A24422" w:rsidR="00A24422">
        <w:rPr>
          <w:rFonts w:ascii="Times New Roman" w:hAnsi="Times New Roman" w:cs="Times New Roman"/>
        </w:rPr>
        <w:t>***</w:t>
      </w:r>
      <w:r w:rsidRPr="00A24422" w:rsidR="00581D45">
        <w:rPr>
          <w:rFonts w:ascii="Times New Roman" w:hAnsi="Times New Roman" w:cs="Times New Roman"/>
        </w:rPr>
        <w:t xml:space="preserve"> от 25.10.2018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A24422" w:rsidR="00581D45">
        <w:rPr>
          <w:rFonts w:ascii="Times New Roman" w:eastAsia="Times New Roman" w:hAnsi="Times New Roman" w:cs="Times New Roman"/>
          <w:lang w:eastAsia="ru-RU"/>
        </w:rPr>
        <w:t>справкой об административных правонарушениях</w:t>
      </w:r>
      <w:r w:rsidRPr="00A24422">
        <w:rPr>
          <w:rFonts w:ascii="Times New Roman" w:eastAsia="Times New Roman" w:hAnsi="Times New Roman" w:cs="Times New Roman"/>
          <w:lang w:eastAsia="ru-RU"/>
        </w:rPr>
        <w:t>;</w:t>
      </w:r>
      <w:r w:rsidRPr="00A24422" w:rsidR="00581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422">
        <w:rPr>
          <w:rFonts w:ascii="Times New Roman" w:eastAsia="Times New Roman" w:hAnsi="Times New Roman" w:cs="Times New Roman"/>
          <w:lang w:eastAsia="ru-RU"/>
        </w:rPr>
        <w:t xml:space="preserve">объяснениями </w:t>
      </w:r>
      <w:r w:rsidRPr="00A24422" w:rsidR="00581D45">
        <w:rPr>
          <w:rFonts w:ascii="Times New Roman" w:eastAsia="Times New Roman" w:hAnsi="Times New Roman" w:cs="Times New Roman"/>
          <w:lang w:eastAsia="ru-RU"/>
        </w:rPr>
        <w:t>Денисенко Р.А., предоставленными в ходе судебного разбирательства.</w:t>
      </w:r>
    </w:p>
    <w:p w:rsidR="007F111F" w:rsidRPr="00A24422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4422">
        <w:rPr>
          <w:rFonts w:ascii="Times New Roman" w:eastAsia="Times New Roman" w:hAnsi="Times New Roman" w:cs="Times New Roman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ответственности, не позднее 60 дней с момента вступления постановления в законную силу.</w:t>
      </w:r>
    </w:p>
    <w:p w:rsidR="00581D45" w:rsidRPr="00A24422" w:rsidP="00581D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 xml:space="preserve">Таким образом, факт </w:t>
      </w:r>
      <w:r w:rsidRPr="00A24422">
        <w:rPr>
          <w:rFonts w:ascii="Times New Roman" w:hAnsi="Times New Roman"/>
        </w:rPr>
        <w:t xml:space="preserve">совершения </w:t>
      </w:r>
      <w:r w:rsidRPr="00A24422">
        <w:rPr>
          <w:rFonts w:ascii="Times New Roman" w:hAnsi="Times New Roman"/>
        </w:rPr>
        <w:t>Денисенко Р.А.</w:t>
      </w:r>
      <w:r w:rsidRPr="00A24422">
        <w:rPr>
          <w:rFonts w:ascii="Times New Roman" w:hAnsi="Times New Roman"/>
        </w:rPr>
        <w:t xml:space="preserve">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581D45" w:rsidRPr="00A24422" w:rsidP="00581D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>Обстоятельством, смягчающим ответственнос</w:t>
      </w:r>
      <w:r w:rsidRPr="00A24422">
        <w:rPr>
          <w:rFonts w:ascii="Times New Roman" w:hAnsi="Times New Roman"/>
        </w:rPr>
        <w:t xml:space="preserve">ть </w:t>
      </w:r>
      <w:r w:rsidRPr="00A24422">
        <w:rPr>
          <w:rFonts w:ascii="Times New Roman" w:hAnsi="Times New Roman"/>
        </w:rPr>
        <w:t>Денисенко Р.А.</w:t>
      </w:r>
      <w:r w:rsidRPr="00A24422">
        <w:rPr>
          <w:rFonts w:ascii="Times New Roman" w:hAnsi="Times New Roman"/>
        </w:rPr>
        <w:t>, в соответствии с ч. 2 ст. 4.2 КоАП РФ суд признает признание вины в совершении административного правонарушения предусмотренного ч. 1</w:t>
      </w:r>
      <w:r w:rsidRPr="00A24422">
        <w:rPr>
          <w:rFonts w:ascii="Times New Roman" w:hAnsi="Times New Roman"/>
        </w:rPr>
        <w:t xml:space="preserve"> </w:t>
      </w:r>
      <w:r w:rsidRPr="00A24422">
        <w:rPr>
          <w:rFonts w:ascii="Times New Roman" w:hAnsi="Times New Roman"/>
        </w:rPr>
        <w:t xml:space="preserve">ст. 20.25 КоАП РФ лицом, совершившим административное правонарушение. </w:t>
      </w: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>Обстоятельств, отягчающих ответс</w:t>
      </w:r>
      <w:r w:rsidRPr="00A24422">
        <w:rPr>
          <w:rFonts w:ascii="Times New Roman" w:hAnsi="Times New Roman"/>
        </w:rPr>
        <w:t xml:space="preserve">твенность за совершенное правонарушение, не установлено. </w:t>
      </w: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A24422">
        <w:rPr>
          <w:rFonts w:ascii="Times New Roman" w:hAnsi="Times New Roman"/>
        </w:rPr>
        <w:t xml:space="preserve">                   Денисенко Р.А.</w:t>
      </w:r>
      <w:r w:rsidRPr="00A24422">
        <w:rPr>
          <w:rFonts w:ascii="Times New Roman" w:hAnsi="Times New Roman"/>
        </w:rPr>
        <w:t>, а также в целях предупреждения совершения новых правонарушений, как самим правонарушителем, так и другими</w:t>
      </w:r>
      <w:r w:rsidRPr="00A24422">
        <w:rPr>
          <w:rFonts w:ascii="Times New Roman" w:hAnsi="Times New Roman"/>
        </w:rPr>
        <w:t xml:space="preserve"> лицами считаю необходимым назначить ему наказание в виде штрафа, в пределах санкции ч. 1 ст. 20.25 КоАП РФ.</w:t>
      </w: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 xml:space="preserve">На основании </w:t>
      </w:r>
      <w:r w:rsidRPr="00A24422">
        <w:rPr>
          <w:rFonts w:ascii="Times New Roman" w:hAnsi="Times New Roman"/>
        </w:rPr>
        <w:t>вышеизложенного</w:t>
      </w:r>
      <w:r w:rsidRPr="00A24422">
        <w:rPr>
          <w:rFonts w:ascii="Times New Roman" w:hAnsi="Times New Roman"/>
        </w:rPr>
        <w:t>, руководствуясь ст.ст. 29.9, 29.10, 29.11 КоАП РФ, мировой судья,</w:t>
      </w:r>
    </w:p>
    <w:p w:rsidR="00581D45" w:rsidRPr="00A24422" w:rsidP="00581D45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A24422">
        <w:rPr>
          <w:rFonts w:ascii="Times New Roman" w:hAnsi="Times New Roman"/>
          <w:b/>
        </w:rPr>
        <w:t>ПОСТАНОВИЛ:</w:t>
      </w:r>
    </w:p>
    <w:p w:rsidR="00581D45" w:rsidRPr="00A24422" w:rsidP="00581D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 xml:space="preserve">Признать </w:t>
      </w:r>
      <w:r w:rsidRPr="00A24422">
        <w:rPr>
          <w:rFonts w:ascii="Times New Roman" w:hAnsi="Times New Roman"/>
        </w:rPr>
        <w:t>Денисенко Романа Андреевича</w:t>
      </w:r>
      <w:r w:rsidRPr="00A24422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A24422">
        <w:rPr>
          <w:rFonts w:ascii="Times New Roman" w:hAnsi="Times New Roman"/>
        </w:rPr>
        <w:t>100</w:t>
      </w:r>
      <w:r w:rsidRPr="00A24422">
        <w:rPr>
          <w:rFonts w:ascii="Times New Roman" w:hAnsi="Times New Roman"/>
        </w:rPr>
        <w:t>0 (одной тысячи) рублей.</w:t>
      </w: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A24422">
        <w:rPr>
          <w:rFonts w:ascii="Times New Roman" w:hAnsi="Times New Roman"/>
        </w:rPr>
        <w:t>Штраф подлежит перечислению на следующие реквизиты: наименование получателя плат</w:t>
      </w:r>
      <w:r w:rsidRPr="00A24422">
        <w:rPr>
          <w:rFonts w:ascii="Times New Roman" w:hAnsi="Times New Roman"/>
        </w:rPr>
        <w:t xml:space="preserve">ежа - УФК по Республике Крым (МО МВД России «Джанкойский»), ИНН 9105000117, КПП 9140501001, БИК 043510001, </w:t>
      </w:r>
      <w:r w:rsidRPr="00A24422">
        <w:rPr>
          <w:rFonts w:ascii="Times New Roman" w:hAnsi="Times New Roman"/>
        </w:rPr>
        <w:t>р</w:t>
      </w:r>
      <w:r w:rsidRPr="00A24422">
        <w:rPr>
          <w:rFonts w:ascii="Times New Roman" w:hAnsi="Times New Roman"/>
        </w:rPr>
        <w:t xml:space="preserve">/с для оплаты 40101810335100010001, КБК  18811643000016000140, ОКТМО 3579000, УИН </w:t>
      </w:r>
      <w:r w:rsidRPr="00A24422" w:rsidR="00A24422">
        <w:rPr>
          <w:rFonts w:ascii="Times New Roman" w:hAnsi="Times New Roman"/>
        </w:rPr>
        <w:t>***</w:t>
      </w: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 xml:space="preserve">Разъяснить </w:t>
      </w:r>
      <w:r w:rsidRPr="00A24422">
        <w:rPr>
          <w:rFonts w:ascii="Times New Roman" w:hAnsi="Times New Roman"/>
        </w:rPr>
        <w:t>Денисенко Р.</w:t>
      </w:r>
      <w:r w:rsidRPr="00A24422">
        <w:rPr>
          <w:rFonts w:ascii="Times New Roman" w:hAnsi="Times New Roman"/>
        </w:rPr>
        <w:t>А.</w:t>
      </w:r>
      <w:r w:rsidRPr="00A24422">
        <w:rPr>
          <w:rFonts w:ascii="Times New Roman" w:hAnsi="Times New Roman"/>
        </w:rPr>
        <w:t xml:space="preserve"> что в соответствии</w:t>
      </w:r>
      <w:r w:rsidRPr="00A24422">
        <w:rPr>
          <w:rFonts w:ascii="Times New Roman" w:hAnsi="Times New Roman"/>
        </w:rPr>
        <w:t xml:space="preserve">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A24422">
        <w:rPr>
          <w:rFonts w:ascii="Times New Roman" w:hAnsi="Times New Roman"/>
        </w:rPr>
        <w:t>срока отсрочки или срока рассрочки, предусмотренных статьей 31.5 настоящего Кодекса.</w:t>
      </w:r>
    </w:p>
    <w:p w:rsidR="00581D45" w:rsidRPr="00A24422" w:rsidP="00581D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1D45" w:rsidRPr="00A24422" w:rsidP="00581D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</w:rPr>
      </w:pPr>
      <w:r w:rsidRPr="00A24422">
        <w:rPr>
          <w:rFonts w:ascii="Times New Roman" w:hAnsi="Times New Roman"/>
        </w:rPr>
        <w:t>Разъясни</w:t>
      </w:r>
      <w:r w:rsidRPr="00A24422">
        <w:rPr>
          <w:rFonts w:ascii="Times New Roman" w:hAnsi="Times New Roman"/>
        </w:rPr>
        <w:t xml:space="preserve">ть </w:t>
      </w:r>
      <w:r w:rsidRPr="00A24422">
        <w:rPr>
          <w:rFonts w:ascii="Times New Roman" w:hAnsi="Times New Roman"/>
        </w:rPr>
        <w:t>Денисенко Р.А.</w:t>
      </w:r>
      <w:r w:rsidRPr="00A24422">
        <w:rPr>
          <w:rFonts w:ascii="Times New Roman" w:hAnsi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24422">
        <w:rPr>
          <w:rFonts w:ascii="Times New Roman" w:hAnsi="Times New Roman"/>
        </w:rPr>
        <w:t>Кодексом</w:t>
      </w:r>
      <w:r>
        <w:fldChar w:fldCharType="end"/>
      </w:r>
      <w:r w:rsidRPr="00A24422">
        <w:rPr>
          <w:rFonts w:ascii="Times New Roman" w:hAnsi="Times New Roman"/>
        </w:rPr>
        <w:t>, влечет наложение а</w:t>
      </w:r>
      <w:r w:rsidRPr="00A24422">
        <w:rPr>
          <w:rFonts w:ascii="Times New Roman" w:hAnsi="Times New Roman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>Постановление может б</w:t>
      </w:r>
      <w:r w:rsidRPr="00A24422">
        <w:rPr>
          <w:rFonts w:ascii="Times New Roman" w:hAnsi="Times New Roman"/>
        </w:rPr>
        <w:t xml:space="preserve">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81D45" w:rsidRPr="00A24422" w:rsidP="00581D4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24422">
        <w:rPr>
          <w:rFonts w:ascii="Times New Roman" w:hAnsi="Times New Roman"/>
        </w:rPr>
        <w:t xml:space="preserve">Мировой судья                       </w:t>
      </w:r>
      <w:r w:rsidRPr="00A24422">
        <w:rPr>
          <w:rFonts w:ascii="Times New Roman" w:hAnsi="Times New Roman"/>
        </w:rPr>
        <w:t xml:space="preserve">                         </w:t>
      </w:r>
      <w:r w:rsidRPr="00A24422">
        <w:rPr>
          <w:rFonts w:ascii="Times New Roman" w:hAnsi="Times New Roman"/>
        </w:rPr>
        <w:t xml:space="preserve">                               О.В. Граб</w:t>
      </w:r>
    </w:p>
    <w:p w:rsidR="00581D45" w:rsidRPr="00A24422" w:rsidP="00581D45">
      <w:pPr>
        <w:spacing w:line="240" w:lineRule="auto"/>
        <w:contextualSpacing/>
      </w:pPr>
    </w:p>
    <w:p w:rsidR="007F111F" w:rsidRPr="00A24422" w:rsidP="00581D45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</w:p>
    <w:sectPr w:rsidSect="000023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7F111F"/>
    <w:rsid w:val="00002329"/>
    <w:rsid w:val="000E0A28"/>
    <w:rsid w:val="00185090"/>
    <w:rsid w:val="00541A4F"/>
    <w:rsid w:val="00581D45"/>
    <w:rsid w:val="005A3D3E"/>
    <w:rsid w:val="006F35BA"/>
    <w:rsid w:val="007270D7"/>
    <w:rsid w:val="007D3FEE"/>
    <w:rsid w:val="007F111F"/>
    <w:rsid w:val="0081661A"/>
    <w:rsid w:val="00911B00"/>
    <w:rsid w:val="0091660B"/>
    <w:rsid w:val="0098346C"/>
    <w:rsid w:val="00A24422"/>
    <w:rsid w:val="00B521AF"/>
    <w:rsid w:val="00BF6099"/>
    <w:rsid w:val="00C12DEC"/>
    <w:rsid w:val="00C417B5"/>
    <w:rsid w:val="00C97CD6"/>
    <w:rsid w:val="00CD3DED"/>
    <w:rsid w:val="00CD5A02"/>
    <w:rsid w:val="00FE4329"/>
    <w:rsid w:val="00FE7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1F"/>
  </w:style>
  <w:style w:type="paragraph" w:styleId="Heading1">
    <w:name w:val="heading 1"/>
    <w:basedOn w:val="Normal"/>
    <w:next w:val="Normal"/>
    <w:link w:val="1"/>
    <w:uiPriority w:val="99"/>
    <w:qFormat/>
    <w:rsid w:val="00002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11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F1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F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7F111F"/>
  </w:style>
  <w:style w:type="paragraph" w:styleId="BodyText3">
    <w:name w:val="Body Text 3"/>
    <w:basedOn w:val="Normal"/>
    <w:link w:val="3"/>
    <w:uiPriority w:val="99"/>
    <w:unhideWhenUsed/>
    <w:rsid w:val="007F1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F11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00232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11B0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11B00"/>
  </w:style>
  <w:style w:type="paragraph" w:styleId="NoSpacing">
    <w:name w:val="No Spacing"/>
    <w:uiPriority w:val="1"/>
    <w:qFormat/>
    <w:rsid w:val="00911B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A24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24422"/>
  </w:style>
  <w:style w:type="paragraph" w:styleId="Footer">
    <w:name w:val="footer"/>
    <w:basedOn w:val="Normal"/>
    <w:link w:val="a1"/>
    <w:semiHidden/>
    <w:unhideWhenUsed/>
    <w:rsid w:val="00A24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semiHidden/>
    <w:rsid w:val="00A24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