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B46C04" w:rsidP="00D734D3">
      <w:pPr>
        <w:ind w:right="-58" w:firstLine="567"/>
        <w:jc w:val="right"/>
        <w:rPr>
          <w:sz w:val="16"/>
          <w:szCs w:val="16"/>
        </w:rPr>
      </w:pPr>
      <w:r w:rsidRPr="00B46C04">
        <w:rPr>
          <w:sz w:val="16"/>
          <w:szCs w:val="16"/>
        </w:rPr>
        <w:t>Дело № 5-</w:t>
      </w:r>
      <w:r w:rsidRPr="00B46C04" w:rsidR="0060140D">
        <w:rPr>
          <w:color w:val="FF0000"/>
          <w:sz w:val="16"/>
          <w:szCs w:val="16"/>
        </w:rPr>
        <w:t>1</w:t>
      </w:r>
      <w:r w:rsidRPr="00B46C04" w:rsidR="00617795">
        <w:rPr>
          <w:color w:val="FF0000"/>
          <w:sz w:val="16"/>
          <w:szCs w:val="16"/>
        </w:rPr>
        <w:t>55</w:t>
      </w:r>
      <w:r w:rsidRPr="00B46C04">
        <w:rPr>
          <w:sz w:val="16"/>
          <w:szCs w:val="16"/>
        </w:rPr>
        <w:t>/34/20</w:t>
      </w:r>
      <w:r w:rsidRPr="00B46C04" w:rsidR="00332D7B">
        <w:rPr>
          <w:sz w:val="16"/>
          <w:szCs w:val="16"/>
        </w:rPr>
        <w:t>2</w:t>
      </w:r>
      <w:r w:rsidRPr="00B46C04" w:rsidR="0060140D">
        <w:rPr>
          <w:sz w:val="16"/>
          <w:szCs w:val="16"/>
        </w:rPr>
        <w:t>3</w:t>
      </w:r>
    </w:p>
    <w:p w:rsidR="00332D7B" w:rsidRPr="00B46C04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B46C04">
        <w:rPr>
          <w:sz w:val="16"/>
          <w:szCs w:val="16"/>
        </w:rPr>
        <w:t>УИД</w:t>
      </w:r>
      <w:r w:rsidRPr="00B46C04" w:rsidR="00E96D82">
        <w:rPr>
          <w:sz w:val="16"/>
          <w:szCs w:val="16"/>
        </w:rPr>
        <w:t xml:space="preserve"> </w:t>
      </w:r>
      <w:r w:rsidRPr="00B46C04" w:rsidR="00617795">
        <w:rPr>
          <w:bCs/>
          <w:color w:val="FF0000"/>
          <w:sz w:val="16"/>
          <w:szCs w:val="16"/>
        </w:rPr>
        <w:t>91MS0034-01-2023-000604-22</w:t>
      </w:r>
    </w:p>
    <w:p w:rsidR="00D734D3" w:rsidRPr="00B46C04" w:rsidP="00D734D3">
      <w:pPr>
        <w:ind w:right="-58" w:firstLine="567"/>
        <w:jc w:val="center"/>
        <w:rPr>
          <w:sz w:val="16"/>
          <w:szCs w:val="16"/>
        </w:rPr>
      </w:pPr>
    </w:p>
    <w:p w:rsidR="00D734D3" w:rsidRPr="00B46C04" w:rsidP="00D734D3">
      <w:pPr>
        <w:ind w:right="-58" w:firstLine="567"/>
        <w:jc w:val="center"/>
        <w:rPr>
          <w:sz w:val="16"/>
          <w:szCs w:val="16"/>
        </w:rPr>
      </w:pPr>
      <w:r w:rsidRPr="00B46C04">
        <w:rPr>
          <w:sz w:val="16"/>
          <w:szCs w:val="16"/>
        </w:rPr>
        <w:t>ПОСТАНОВЛЕНИЕ</w:t>
      </w:r>
    </w:p>
    <w:p w:rsidR="00D734D3" w:rsidRPr="00B46C04" w:rsidP="00D734D3">
      <w:pPr>
        <w:ind w:right="-58" w:firstLine="567"/>
        <w:rPr>
          <w:sz w:val="16"/>
          <w:szCs w:val="16"/>
        </w:rPr>
      </w:pPr>
      <w:r w:rsidRPr="00B46C04">
        <w:rPr>
          <w:sz w:val="16"/>
          <w:szCs w:val="16"/>
        </w:rPr>
        <w:t>26 апреля</w:t>
      </w:r>
      <w:r w:rsidRPr="00B46C04" w:rsidR="0060140D">
        <w:rPr>
          <w:sz w:val="16"/>
          <w:szCs w:val="16"/>
        </w:rPr>
        <w:t xml:space="preserve"> 2023</w:t>
      </w:r>
      <w:r w:rsidRPr="00B46C04">
        <w:rPr>
          <w:sz w:val="16"/>
          <w:szCs w:val="16"/>
        </w:rPr>
        <w:t xml:space="preserve"> года                                     </w:t>
      </w:r>
      <w:r w:rsidRPr="00B46C04" w:rsidR="0076058B">
        <w:rPr>
          <w:sz w:val="16"/>
          <w:szCs w:val="16"/>
        </w:rPr>
        <w:t xml:space="preserve">                       </w:t>
      </w:r>
      <w:r w:rsidRPr="00B46C04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46C04">
        <w:rPr>
          <w:sz w:val="16"/>
          <w:szCs w:val="16"/>
        </w:rPr>
        <w:t xml:space="preserve">          г. Джанкой</w:t>
      </w:r>
    </w:p>
    <w:p w:rsidR="00D734D3" w:rsidRPr="00B46C04" w:rsidP="00D734D3">
      <w:pPr>
        <w:ind w:right="-58" w:firstLine="567"/>
        <w:rPr>
          <w:sz w:val="16"/>
          <w:szCs w:val="16"/>
        </w:rPr>
      </w:pPr>
    </w:p>
    <w:p w:rsidR="005C5F7E" w:rsidRPr="00B46C04" w:rsidP="00D734D3">
      <w:pPr>
        <w:ind w:firstLine="567"/>
        <w:jc w:val="both"/>
        <w:rPr>
          <w:sz w:val="16"/>
          <w:szCs w:val="16"/>
        </w:rPr>
      </w:pPr>
      <w:r w:rsidRPr="00B46C04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B46C04">
        <w:rPr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B46C04" w:rsidR="008E3F38">
        <w:rPr>
          <w:sz w:val="16"/>
          <w:szCs w:val="16"/>
          <w:shd w:val="clear" w:color="auto" w:fill="FFFFFF"/>
        </w:rPr>
        <w:t xml:space="preserve">ксана </w:t>
      </w:r>
      <w:r w:rsidRPr="00B46C04">
        <w:rPr>
          <w:sz w:val="16"/>
          <w:szCs w:val="16"/>
          <w:shd w:val="clear" w:color="auto" w:fill="FFFFFF"/>
        </w:rPr>
        <w:t>В</w:t>
      </w:r>
      <w:r w:rsidRPr="00B46C04" w:rsidR="008E3F38">
        <w:rPr>
          <w:sz w:val="16"/>
          <w:szCs w:val="16"/>
          <w:shd w:val="clear" w:color="auto" w:fill="FFFFFF"/>
        </w:rPr>
        <w:t>асильевна</w:t>
      </w:r>
      <w:r w:rsidRPr="00B46C04">
        <w:rPr>
          <w:sz w:val="16"/>
          <w:szCs w:val="16"/>
        </w:rPr>
        <w:t xml:space="preserve">, </w:t>
      </w:r>
    </w:p>
    <w:p w:rsidR="00A2557E" w:rsidRPr="00B46C04" w:rsidP="00A2557E">
      <w:pPr>
        <w:ind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B46C04" w:rsidR="00E85FE2">
        <w:rPr>
          <w:sz w:val="16"/>
          <w:szCs w:val="16"/>
        </w:rPr>
        <w:t xml:space="preserve">по ст. </w:t>
      </w:r>
      <w:r w:rsidRPr="00B46C04" w:rsidR="00F30AC2">
        <w:rPr>
          <w:sz w:val="16"/>
          <w:szCs w:val="16"/>
        </w:rPr>
        <w:t>20.</w:t>
      </w:r>
      <w:r w:rsidRPr="00B46C04" w:rsidR="006B6877">
        <w:rPr>
          <w:sz w:val="16"/>
          <w:szCs w:val="16"/>
        </w:rPr>
        <w:t>10</w:t>
      </w:r>
      <w:r w:rsidRPr="00B46C04" w:rsidR="00E85FE2">
        <w:rPr>
          <w:sz w:val="16"/>
          <w:szCs w:val="16"/>
        </w:rPr>
        <w:t xml:space="preserve"> КоАП РФ </w:t>
      </w:r>
      <w:r w:rsidRPr="00B46C04">
        <w:rPr>
          <w:sz w:val="16"/>
          <w:szCs w:val="16"/>
        </w:rPr>
        <w:t xml:space="preserve">в отношении </w:t>
      </w:r>
    </w:p>
    <w:p w:rsidR="00BA3001" w:rsidRPr="00B46C04" w:rsidP="00E85FE2">
      <w:pPr>
        <w:ind w:firstLine="567"/>
        <w:jc w:val="both"/>
        <w:rPr>
          <w:sz w:val="16"/>
          <w:szCs w:val="16"/>
        </w:rPr>
      </w:pPr>
      <w:r w:rsidRPr="00B46C04">
        <w:rPr>
          <w:color w:val="FF0000"/>
          <w:sz w:val="16"/>
          <w:szCs w:val="16"/>
        </w:rPr>
        <w:t>Егоровой М.</w:t>
      </w:r>
      <w:r w:rsidRPr="00B46C04">
        <w:rPr>
          <w:color w:val="FF0000"/>
          <w:sz w:val="16"/>
          <w:szCs w:val="16"/>
        </w:rPr>
        <w:t xml:space="preserve"> А.</w:t>
      </w:r>
      <w:r w:rsidRPr="00B46C04" w:rsidR="00D734D3">
        <w:rPr>
          <w:sz w:val="16"/>
          <w:szCs w:val="16"/>
        </w:rPr>
        <w:t xml:space="preserve">, </w:t>
      </w:r>
      <w:r w:rsidRPr="00B46C04">
        <w:rPr>
          <w:sz w:val="16"/>
          <w:szCs w:val="16"/>
        </w:rPr>
        <w:t>ДАТА</w:t>
      </w:r>
      <w:r w:rsidRPr="00B46C04" w:rsidR="00464262">
        <w:rPr>
          <w:sz w:val="16"/>
          <w:szCs w:val="16"/>
        </w:rPr>
        <w:t xml:space="preserve"> </w:t>
      </w:r>
      <w:r w:rsidRPr="00B46C04" w:rsidR="00D734D3">
        <w:rPr>
          <w:sz w:val="16"/>
          <w:szCs w:val="16"/>
        </w:rPr>
        <w:t>года рождения, урожен</w:t>
      </w:r>
      <w:r w:rsidRPr="00B46C04" w:rsidR="00464262">
        <w:rPr>
          <w:sz w:val="16"/>
          <w:szCs w:val="16"/>
        </w:rPr>
        <w:t xml:space="preserve">ки </w:t>
      </w:r>
      <w:r w:rsidRPr="00B46C04">
        <w:rPr>
          <w:sz w:val="16"/>
          <w:szCs w:val="16"/>
        </w:rPr>
        <w:t>ИЗЪЯТО</w:t>
      </w:r>
      <w:r w:rsidRPr="00B46C04" w:rsidR="00464262">
        <w:rPr>
          <w:sz w:val="16"/>
          <w:szCs w:val="16"/>
        </w:rPr>
        <w:t xml:space="preserve">, </w:t>
      </w:r>
      <w:r w:rsidRPr="00B46C04" w:rsidR="00D734D3">
        <w:rPr>
          <w:sz w:val="16"/>
          <w:szCs w:val="16"/>
        </w:rPr>
        <w:t>граждан</w:t>
      </w:r>
      <w:r w:rsidRPr="00B46C04" w:rsidR="00464262">
        <w:rPr>
          <w:sz w:val="16"/>
          <w:szCs w:val="16"/>
        </w:rPr>
        <w:t>ки</w:t>
      </w:r>
      <w:r w:rsidRPr="00B46C04" w:rsidR="00D734D3">
        <w:rPr>
          <w:sz w:val="16"/>
          <w:szCs w:val="16"/>
        </w:rPr>
        <w:t xml:space="preserve"> Российской Федерации, </w:t>
      </w:r>
      <w:r w:rsidRPr="00B46C04" w:rsidR="00464262">
        <w:rPr>
          <w:sz w:val="16"/>
          <w:szCs w:val="16"/>
        </w:rPr>
        <w:t>замужней,</w:t>
      </w:r>
      <w:r w:rsidRPr="00B46C04" w:rsidR="0060140D">
        <w:rPr>
          <w:sz w:val="16"/>
          <w:szCs w:val="16"/>
        </w:rPr>
        <w:t xml:space="preserve"> </w:t>
      </w:r>
      <w:r w:rsidRPr="00B46C04" w:rsidR="000B3EAD">
        <w:rPr>
          <w:sz w:val="16"/>
          <w:szCs w:val="16"/>
        </w:rPr>
        <w:t>не</w:t>
      </w:r>
      <w:r w:rsidRPr="00B46C04">
        <w:rPr>
          <w:sz w:val="16"/>
          <w:szCs w:val="16"/>
        </w:rPr>
        <w:t>работающе</w:t>
      </w:r>
      <w:r w:rsidRPr="00B46C04" w:rsidR="00464262">
        <w:rPr>
          <w:sz w:val="16"/>
          <w:szCs w:val="16"/>
        </w:rPr>
        <w:t>й</w:t>
      </w:r>
      <w:r w:rsidRPr="00B46C04">
        <w:rPr>
          <w:sz w:val="16"/>
          <w:szCs w:val="16"/>
        </w:rPr>
        <w:t>, зарегистрированно</w:t>
      </w:r>
      <w:r w:rsidRPr="00B46C04" w:rsidR="00464262">
        <w:rPr>
          <w:sz w:val="16"/>
          <w:szCs w:val="16"/>
        </w:rPr>
        <w:t xml:space="preserve">й по адресу: </w:t>
      </w:r>
      <w:r w:rsidRPr="00B46C04">
        <w:rPr>
          <w:sz w:val="16"/>
          <w:szCs w:val="16"/>
        </w:rPr>
        <w:t>АДРЕС</w:t>
      </w:r>
      <w:r w:rsidRPr="00B46C04" w:rsidR="00850569">
        <w:rPr>
          <w:sz w:val="16"/>
          <w:szCs w:val="16"/>
        </w:rPr>
        <w:t>,</w:t>
      </w:r>
      <w:r w:rsidRPr="00B46C04" w:rsidR="00464262">
        <w:rPr>
          <w:sz w:val="16"/>
          <w:szCs w:val="16"/>
        </w:rPr>
        <w:t xml:space="preserve"> </w:t>
      </w:r>
      <w:r w:rsidRPr="00B46C04" w:rsidR="00464262">
        <w:rPr>
          <w:sz w:val="16"/>
          <w:szCs w:val="16"/>
        </w:rPr>
        <w:t>проживающей</w:t>
      </w:r>
      <w:r w:rsidRPr="00B46C04" w:rsidR="00464262">
        <w:rPr>
          <w:sz w:val="16"/>
          <w:szCs w:val="16"/>
        </w:rPr>
        <w:t xml:space="preserve"> </w:t>
      </w:r>
      <w:r w:rsidRPr="00B46C04" w:rsidR="00A2557E">
        <w:rPr>
          <w:sz w:val="16"/>
          <w:szCs w:val="16"/>
        </w:rPr>
        <w:t xml:space="preserve">по адресу: </w:t>
      </w:r>
      <w:r w:rsidRPr="00B46C04">
        <w:rPr>
          <w:sz w:val="16"/>
          <w:szCs w:val="16"/>
        </w:rPr>
        <w:t>АДРЕС</w:t>
      </w:r>
      <w:r w:rsidRPr="00B46C04" w:rsidR="00464262">
        <w:rPr>
          <w:sz w:val="16"/>
          <w:szCs w:val="16"/>
        </w:rPr>
        <w:t>,</w:t>
      </w:r>
      <w:r w:rsidRPr="00B46C04" w:rsidR="008E3F38">
        <w:rPr>
          <w:sz w:val="16"/>
          <w:szCs w:val="16"/>
        </w:rPr>
        <w:t xml:space="preserve"> паспорт </w:t>
      </w:r>
      <w:r w:rsidRPr="00B46C04">
        <w:rPr>
          <w:sz w:val="16"/>
          <w:szCs w:val="16"/>
        </w:rPr>
        <w:t>ИЗЪЯТО</w:t>
      </w:r>
      <w:r w:rsidRPr="00B46C04" w:rsidR="008E3F38">
        <w:rPr>
          <w:sz w:val="16"/>
          <w:szCs w:val="16"/>
        </w:rPr>
        <w:t>,</w:t>
      </w:r>
    </w:p>
    <w:p w:rsidR="00BA3001" w:rsidRPr="00B46C04" w:rsidP="00E85FE2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46C04">
        <w:rPr>
          <w:sz w:val="16"/>
          <w:szCs w:val="16"/>
        </w:rPr>
        <w:t>у с т а н о в и л</w:t>
      </w:r>
      <w:r w:rsidRPr="00B46C04">
        <w:rPr>
          <w:sz w:val="16"/>
          <w:szCs w:val="16"/>
        </w:rPr>
        <w:t xml:space="preserve"> :</w:t>
      </w:r>
    </w:p>
    <w:p w:rsidR="00BA3001" w:rsidRPr="00B46C04" w:rsidP="00464262">
      <w:pPr>
        <w:ind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19.02</w:t>
      </w:r>
      <w:r w:rsidRPr="00B46C04" w:rsidR="00850569">
        <w:rPr>
          <w:sz w:val="16"/>
          <w:szCs w:val="16"/>
        </w:rPr>
        <w:t>.2023</w:t>
      </w:r>
      <w:r w:rsidRPr="00B46C04" w:rsidR="008E3F38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>в 22 час. 56 мин.</w:t>
      </w:r>
      <w:r w:rsidRPr="00B46C04" w:rsidR="00F46A28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>на АДРЕС</w:t>
      </w:r>
      <w:r w:rsidRPr="00B46C04" w:rsidR="00F30AC2">
        <w:rPr>
          <w:sz w:val="16"/>
          <w:szCs w:val="16"/>
        </w:rPr>
        <w:t xml:space="preserve"> при прохождении </w:t>
      </w:r>
      <w:r w:rsidRPr="00B46C04" w:rsidR="00F30AC2">
        <w:rPr>
          <w:sz w:val="16"/>
          <w:szCs w:val="16"/>
        </w:rPr>
        <w:t>интроскопа</w:t>
      </w:r>
      <w:r w:rsidRPr="00B46C04" w:rsidR="00F30AC2">
        <w:rPr>
          <w:sz w:val="16"/>
          <w:szCs w:val="16"/>
        </w:rPr>
        <w:t xml:space="preserve"> </w:t>
      </w:r>
      <w:r w:rsidRPr="00B46C04" w:rsidR="00FC5949">
        <w:rPr>
          <w:sz w:val="16"/>
          <w:szCs w:val="16"/>
        </w:rPr>
        <w:t>в</w:t>
      </w:r>
      <w:r w:rsidRPr="00B46C04" w:rsidR="00F30AC2">
        <w:rPr>
          <w:sz w:val="16"/>
          <w:szCs w:val="16"/>
        </w:rPr>
        <w:t xml:space="preserve"> </w:t>
      </w:r>
      <w:r w:rsidRPr="00B46C04" w:rsidR="00464262">
        <w:rPr>
          <w:sz w:val="16"/>
          <w:szCs w:val="16"/>
        </w:rPr>
        <w:t xml:space="preserve">здании центрального </w:t>
      </w:r>
      <w:r w:rsidRPr="00B46C04" w:rsidR="00F30AC2">
        <w:rPr>
          <w:sz w:val="16"/>
          <w:szCs w:val="16"/>
        </w:rPr>
        <w:t>железнодорожно</w:t>
      </w:r>
      <w:r w:rsidRPr="00B46C04" w:rsidR="00464262">
        <w:rPr>
          <w:sz w:val="16"/>
          <w:szCs w:val="16"/>
        </w:rPr>
        <w:t xml:space="preserve">го </w:t>
      </w:r>
      <w:r w:rsidRPr="00B46C04" w:rsidR="00F30AC2">
        <w:rPr>
          <w:sz w:val="16"/>
          <w:szCs w:val="16"/>
        </w:rPr>
        <w:t>вокзал</w:t>
      </w:r>
      <w:r w:rsidRPr="00B46C04" w:rsidR="00464262">
        <w:rPr>
          <w:sz w:val="16"/>
          <w:szCs w:val="16"/>
        </w:rPr>
        <w:t>а</w:t>
      </w:r>
      <w:r w:rsidRPr="00B46C04" w:rsidR="00F30AC2">
        <w:rPr>
          <w:sz w:val="16"/>
          <w:szCs w:val="16"/>
        </w:rPr>
        <w:t xml:space="preserve"> ст. Джанкой</w:t>
      </w:r>
      <w:r w:rsidRPr="00B46C04" w:rsidR="00F46A28">
        <w:rPr>
          <w:sz w:val="16"/>
          <w:szCs w:val="16"/>
        </w:rPr>
        <w:t xml:space="preserve"> </w:t>
      </w:r>
      <w:r w:rsidRPr="00B46C04" w:rsidR="008D497F">
        <w:rPr>
          <w:sz w:val="16"/>
          <w:szCs w:val="16"/>
        </w:rPr>
        <w:t xml:space="preserve">выявлен факт незаконного хранения </w:t>
      </w:r>
      <w:r w:rsidRPr="00B46C04">
        <w:rPr>
          <w:color w:val="FF0000"/>
          <w:sz w:val="16"/>
          <w:szCs w:val="16"/>
        </w:rPr>
        <w:t>Егоровой М.А.</w:t>
      </w:r>
      <w:r w:rsidRPr="00B46C04" w:rsidR="008D497F">
        <w:rPr>
          <w:sz w:val="16"/>
          <w:szCs w:val="16"/>
        </w:rPr>
        <w:t xml:space="preserve"> в принадлежащей ей дорожной сумке одного патрона калибра 5,45*39мм который является промежуточным (автоматным) патроном, изготовленным промышленным способом и пригодным для производства выстрела, </w:t>
      </w:r>
      <w:r w:rsidRPr="00B46C04" w:rsidR="00464262">
        <w:rPr>
          <w:sz w:val="16"/>
          <w:szCs w:val="16"/>
        </w:rPr>
        <w:t xml:space="preserve">в нарушение Федерального закона «Об оружии», </w:t>
      </w:r>
      <w:r w:rsidRPr="00B46C04" w:rsidR="008E3F38">
        <w:rPr>
          <w:sz w:val="16"/>
          <w:szCs w:val="16"/>
        </w:rPr>
        <w:t xml:space="preserve">за что </w:t>
      </w:r>
      <w:r w:rsidRPr="00B46C04">
        <w:rPr>
          <w:sz w:val="16"/>
          <w:szCs w:val="16"/>
        </w:rPr>
        <w:t>предусмотрен</w:t>
      </w:r>
      <w:r w:rsidRPr="00B46C04" w:rsidR="008E3F38">
        <w:rPr>
          <w:sz w:val="16"/>
          <w:szCs w:val="16"/>
        </w:rPr>
        <w:t>а отве</w:t>
      </w:r>
      <w:r w:rsidRPr="00B46C04" w:rsidR="001E7612">
        <w:rPr>
          <w:sz w:val="16"/>
          <w:szCs w:val="16"/>
        </w:rPr>
        <w:t>т</w:t>
      </w:r>
      <w:r w:rsidRPr="00B46C04" w:rsidR="008E3F38">
        <w:rPr>
          <w:sz w:val="16"/>
          <w:szCs w:val="16"/>
        </w:rPr>
        <w:t xml:space="preserve">ственность по </w:t>
      </w:r>
      <w:r w:rsidRPr="00B46C04">
        <w:rPr>
          <w:sz w:val="16"/>
          <w:szCs w:val="16"/>
        </w:rPr>
        <w:t>ст</w:t>
      </w:r>
      <w:r w:rsidRPr="00B46C04">
        <w:rPr>
          <w:sz w:val="16"/>
          <w:szCs w:val="16"/>
        </w:rPr>
        <w:t xml:space="preserve">. </w:t>
      </w:r>
      <w:r w:rsidRPr="00B46C04" w:rsidR="00F46A28">
        <w:rPr>
          <w:sz w:val="16"/>
          <w:szCs w:val="16"/>
        </w:rPr>
        <w:t>20.</w:t>
      </w:r>
      <w:r w:rsidRPr="00B46C04" w:rsidR="00464262">
        <w:rPr>
          <w:sz w:val="16"/>
          <w:szCs w:val="16"/>
        </w:rPr>
        <w:t>10</w:t>
      </w:r>
      <w:r w:rsidRPr="00B46C04">
        <w:rPr>
          <w:sz w:val="16"/>
          <w:szCs w:val="16"/>
        </w:rPr>
        <w:t xml:space="preserve"> КоАП РФ.  </w:t>
      </w:r>
    </w:p>
    <w:p w:rsidR="000B3EAD" w:rsidRPr="00B46C04" w:rsidP="00993CB4">
      <w:pPr>
        <w:ind w:firstLine="540"/>
        <w:jc w:val="both"/>
        <w:rPr>
          <w:sz w:val="16"/>
          <w:szCs w:val="16"/>
        </w:rPr>
      </w:pPr>
      <w:r w:rsidRPr="00B46C04">
        <w:rPr>
          <w:color w:val="FF0000"/>
          <w:sz w:val="16"/>
          <w:szCs w:val="16"/>
        </w:rPr>
        <w:t>Егорова М.А.</w:t>
      </w:r>
      <w:r w:rsidRPr="00B46C04" w:rsidR="008D497F">
        <w:rPr>
          <w:sz w:val="16"/>
          <w:szCs w:val="16"/>
        </w:rPr>
        <w:t xml:space="preserve"> </w:t>
      </w:r>
      <w:r w:rsidRPr="00B46C04" w:rsidR="00993CB4">
        <w:rPr>
          <w:sz w:val="16"/>
          <w:szCs w:val="16"/>
        </w:rPr>
        <w:t>в судебно</w:t>
      </w:r>
      <w:r w:rsidRPr="00B46C04">
        <w:rPr>
          <w:sz w:val="16"/>
          <w:szCs w:val="16"/>
        </w:rPr>
        <w:t>м</w:t>
      </w:r>
      <w:r w:rsidRPr="00B46C04" w:rsidR="00993CB4">
        <w:rPr>
          <w:sz w:val="16"/>
          <w:szCs w:val="16"/>
        </w:rPr>
        <w:t xml:space="preserve"> заседани</w:t>
      </w:r>
      <w:r w:rsidRPr="00B46C04">
        <w:rPr>
          <w:sz w:val="16"/>
          <w:szCs w:val="16"/>
        </w:rPr>
        <w:t xml:space="preserve">и вину в совершении </w:t>
      </w:r>
      <w:r w:rsidRPr="00B46C04" w:rsidR="00F472DF">
        <w:rPr>
          <w:sz w:val="16"/>
          <w:szCs w:val="16"/>
        </w:rPr>
        <w:t xml:space="preserve">административного правонарушения признала, с протоколом согласилась. </w:t>
      </w:r>
    </w:p>
    <w:p w:rsidR="00993CB4" w:rsidRPr="00B46C0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 xml:space="preserve">Выслушав лицо, привлекаемое к административной ответственности, </w:t>
      </w:r>
      <w:r w:rsidRPr="00B46C04" w:rsidR="00F46A28">
        <w:rPr>
          <w:rFonts w:ascii="Times New Roman" w:hAnsi="Times New Roman" w:cs="Times New Roman"/>
          <w:sz w:val="16"/>
          <w:szCs w:val="16"/>
        </w:rPr>
        <w:t xml:space="preserve">исследовав письменные материалы дела, </w:t>
      </w:r>
      <w:r w:rsidRPr="00B46C04">
        <w:rPr>
          <w:rFonts w:ascii="Times New Roman" w:hAnsi="Times New Roman" w:cs="Times New Roman"/>
          <w:sz w:val="16"/>
          <w:szCs w:val="16"/>
        </w:rPr>
        <w:t xml:space="preserve">мировой судья, </w:t>
      </w:r>
      <w:r w:rsidRPr="00B46C04" w:rsidR="00F46A28">
        <w:rPr>
          <w:rFonts w:ascii="Times New Roman" w:hAnsi="Times New Roman" w:cs="Times New Roman"/>
          <w:sz w:val="16"/>
          <w:szCs w:val="16"/>
        </w:rPr>
        <w:t>приходит к следующему.</w:t>
      </w:r>
    </w:p>
    <w:p w:rsidR="00993CB4" w:rsidRPr="00B46C0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 xml:space="preserve">Согласно ст. 22 Федерального закона от 13.12.1996 N 150-ФЗ «Об оружии» хранение гражданского и </w:t>
      </w:r>
      <w:r w:rsidRPr="00B46C04">
        <w:rPr>
          <w:rFonts w:ascii="Times New Roman" w:hAnsi="Times New Roman" w:cs="Times New Roman"/>
          <w:sz w:val="16"/>
          <w:szCs w:val="16"/>
        </w:rPr>
        <w:t>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</w:t>
      </w:r>
      <w:r w:rsidRPr="00B46C04">
        <w:rPr>
          <w:rFonts w:ascii="Times New Roman" w:hAnsi="Times New Roman" w:cs="Times New Roman"/>
          <w:sz w:val="16"/>
          <w:szCs w:val="16"/>
        </w:rPr>
        <w:t xml:space="preserve"> оружия.</w:t>
      </w:r>
    </w:p>
    <w:p w:rsidR="00993CB4" w:rsidRPr="00B46C0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993CB4" w:rsidRPr="00B46C0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>Правила учета, ношения, перевозки, транспор</w:t>
      </w:r>
      <w:r w:rsidRPr="00B46C04">
        <w:rPr>
          <w:rFonts w:ascii="Times New Roman" w:hAnsi="Times New Roman" w:cs="Times New Roman"/>
          <w:sz w:val="16"/>
          <w:szCs w:val="16"/>
        </w:rPr>
        <w:t>тирования и уничтожения оружия определяются Правительством Российской Федерации (ч. 1 ст. 25 Закона об оружии).</w:t>
      </w:r>
    </w:p>
    <w:p w:rsidR="00FC5949" w:rsidRPr="00B46C04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</w:t>
      </w:r>
      <w:r w:rsidRPr="00B46C04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</w:t>
      </w:r>
      <w:r w:rsidRPr="00B46C04">
        <w:rPr>
          <w:rFonts w:ascii="Times New Roman" w:hAnsi="Times New Roman" w:cs="Times New Roman"/>
          <w:sz w:val="16"/>
          <w:szCs w:val="16"/>
        </w:rPr>
        <w:t>ганах разрешения на хранение, или хранение и использование</w:t>
      </w:r>
      <w:r w:rsidRPr="00B46C04">
        <w:rPr>
          <w:rFonts w:ascii="Times New Roman" w:hAnsi="Times New Roman" w:cs="Times New Roman"/>
          <w:sz w:val="16"/>
          <w:szCs w:val="16"/>
        </w:rPr>
        <w:t>, или хранение и ношение оружия.</w:t>
      </w:r>
    </w:p>
    <w:p w:rsidR="00993CB4" w:rsidRPr="00B46C04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 xml:space="preserve"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</w:t>
      </w:r>
      <w:r w:rsidRPr="00B46C04">
        <w:rPr>
          <w:rFonts w:ascii="Times New Roman" w:hAnsi="Times New Roman" w:cs="Times New Roman"/>
          <w:sz w:val="16"/>
          <w:szCs w:val="16"/>
        </w:rPr>
        <w:t>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</w:t>
      </w:r>
      <w:r w:rsidRPr="00B46C04">
        <w:rPr>
          <w:rFonts w:ascii="Times New Roman" w:hAnsi="Times New Roman" w:cs="Times New Roman"/>
          <w:sz w:val="16"/>
          <w:szCs w:val="16"/>
        </w:rPr>
        <w:t>ой Федерации - во время охоты, проведения спортивных мероприятий</w:t>
      </w:r>
      <w:r w:rsidRPr="00B46C04">
        <w:rPr>
          <w:rFonts w:ascii="Times New Roman" w:hAnsi="Times New Roman" w:cs="Times New Roman"/>
          <w:sz w:val="16"/>
          <w:szCs w:val="16"/>
        </w:rPr>
        <w:t>, тренировочных и учебных стрельб, а также в целях самообороны.</w:t>
      </w:r>
    </w:p>
    <w:p w:rsidR="001E7612" w:rsidRPr="00B46C04" w:rsidP="00BE528B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Факт совершения </w:t>
      </w:r>
      <w:r w:rsidRPr="00B46C04" w:rsidR="00F472DF">
        <w:rPr>
          <w:color w:val="FF0000"/>
          <w:sz w:val="16"/>
          <w:szCs w:val="16"/>
        </w:rPr>
        <w:t>Егоровой М.А.</w:t>
      </w:r>
      <w:r w:rsidRPr="00B46C04" w:rsidR="008D497F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>административного правонарушения и е</w:t>
      </w:r>
      <w:r w:rsidRPr="00B46C04" w:rsidR="00993CB4">
        <w:rPr>
          <w:sz w:val="16"/>
          <w:szCs w:val="16"/>
        </w:rPr>
        <w:t>ё</w:t>
      </w:r>
      <w:r w:rsidRPr="00B46C04">
        <w:rPr>
          <w:sz w:val="16"/>
          <w:szCs w:val="16"/>
        </w:rPr>
        <w:t xml:space="preserve"> виновность подтверждаются совокупностью исследованных доказа</w:t>
      </w:r>
      <w:r w:rsidRPr="00B46C04">
        <w:rPr>
          <w:sz w:val="16"/>
          <w:szCs w:val="16"/>
        </w:rPr>
        <w:t>тельств, достоверность и допустимость которых сомнений не вызывают, в частности:  протоколом об административном правонарушении 22/0</w:t>
      </w:r>
      <w:r w:rsidRPr="00B46C04" w:rsidR="008D497F">
        <w:rPr>
          <w:sz w:val="16"/>
          <w:szCs w:val="16"/>
        </w:rPr>
        <w:t>31</w:t>
      </w:r>
      <w:r w:rsidRPr="00B46C04" w:rsidR="00F472DF">
        <w:rPr>
          <w:sz w:val="16"/>
          <w:szCs w:val="16"/>
        </w:rPr>
        <w:t>53</w:t>
      </w:r>
      <w:r w:rsidRPr="00B46C04" w:rsidR="008D497F">
        <w:rPr>
          <w:sz w:val="16"/>
          <w:szCs w:val="16"/>
        </w:rPr>
        <w:t>1</w:t>
      </w:r>
      <w:r w:rsidRPr="00B46C04">
        <w:rPr>
          <w:sz w:val="16"/>
          <w:szCs w:val="16"/>
        </w:rPr>
        <w:t>/</w:t>
      </w:r>
      <w:r w:rsidRPr="00B46C04" w:rsidR="00F472DF">
        <w:rPr>
          <w:sz w:val="16"/>
          <w:szCs w:val="16"/>
        </w:rPr>
        <w:t>288</w:t>
      </w:r>
      <w:r w:rsidRPr="00B46C04">
        <w:rPr>
          <w:sz w:val="16"/>
          <w:szCs w:val="16"/>
        </w:rPr>
        <w:t xml:space="preserve"> от </w:t>
      </w:r>
      <w:r w:rsidRPr="00B46C04" w:rsidR="00F472DF">
        <w:rPr>
          <w:sz w:val="16"/>
          <w:szCs w:val="16"/>
        </w:rPr>
        <w:t>26.04</w:t>
      </w:r>
      <w:r w:rsidRPr="00B46C04" w:rsidR="008D497F">
        <w:rPr>
          <w:sz w:val="16"/>
          <w:szCs w:val="16"/>
        </w:rPr>
        <w:t>.2023</w:t>
      </w:r>
      <w:r w:rsidRPr="00B46C04">
        <w:rPr>
          <w:sz w:val="16"/>
          <w:szCs w:val="16"/>
        </w:rPr>
        <w:t xml:space="preserve"> /л.д. 2/; </w:t>
      </w:r>
      <w:r w:rsidRPr="00B46C04" w:rsidR="008D497F">
        <w:rPr>
          <w:sz w:val="16"/>
          <w:szCs w:val="16"/>
        </w:rPr>
        <w:t xml:space="preserve">письменными объяснениями </w:t>
      </w:r>
      <w:r w:rsidRPr="00B46C04" w:rsidR="00F472DF">
        <w:rPr>
          <w:color w:val="FF0000"/>
          <w:sz w:val="16"/>
          <w:szCs w:val="16"/>
        </w:rPr>
        <w:t>Егоровой М.А.</w:t>
      </w:r>
      <w:r w:rsidRPr="00B46C04" w:rsidR="00F472DF">
        <w:rPr>
          <w:sz w:val="16"/>
          <w:szCs w:val="16"/>
        </w:rPr>
        <w:t xml:space="preserve"> </w:t>
      </w:r>
      <w:r w:rsidRPr="00B46C04" w:rsidR="008D497F">
        <w:rPr>
          <w:sz w:val="16"/>
          <w:szCs w:val="16"/>
        </w:rPr>
        <w:t xml:space="preserve">от </w:t>
      </w:r>
      <w:r w:rsidRPr="00B46C04" w:rsidR="00F472DF">
        <w:rPr>
          <w:sz w:val="16"/>
          <w:szCs w:val="16"/>
        </w:rPr>
        <w:t>19.02</w:t>
      </w:r>
      <w:r w:rsidRPr="00B46C04" w:rsidR="008D497F">
        <w:rPr>
          <w:sz w:val="16"/>
          <w:szCs w:val="16"/>
        </w:rPr>
        <w:t xml:space="preserve">.2023 /л.д. </w:t>
      </w:r>
      <w:r w:rsidRPr="00B46C04" w:rsidR="00F472DF">
        <w:rPr>
          <w:sz w:val="16"/>
          <w:szCs w:val="16"/>
        </w:rPr>
        <w:t>3</w:t>
      </w:r>
      <w:r w:rsidRPr="00B46C04" w:rsidR="008D497F">
        <w:rPr>
          <w:sz w:val="16"/>
          <w:szCs w:val="16"/>
        </w:rPr>
        <w:t xml:space="preserve">/; постановлением об отказе в возбуждении уголовного дела  от </w:t>
      </w:r>
      <w:r w:rsidRPr="00B46C04" w:rsidR="00F472DF">
        <w:rPr>
          <w:sz w:val="16"/>
          <w:szCs w:val="16"/>
        </w:rPr>
        <w:t>28.02</w:t>
      </w:r>
      <w:r w:rsidRPr="00B46C04" w:rsidR="008D497F">
        <w:rPr>
          <w:sz w:val="16"/>
          <w:szCs w:val="16"/>
        </w:rPr>
        <w:t xml:space="preserve">.2023 /л.д. </w:t>
      </w:r>
      <w:r w:rsidRPr="00B46C04" w:rsidR="00F472DF">
        <w:rPr>
          <w:sz w:val="16"/>
          <w:szCs w:val="16"/>
        </w:rPr>
        <w:t>6-7</w:t>
      </w:r>
      <w:r w:rsidRPr="00B46C04" w:rsidR="008D497F">
        <w:rPr>
          <w:sz w:val="16"/>
          <w:szCs w:val="16"/>
        </w:rPr>
        <w:t>/;</w:t>
      </w:r>
      <w:r w:rsidRPr="00B46C04" w:rsidR="008D497F">
        <w:rPr>
          <w:sz w:val="16"/>
          <w:szCs w:val="16"/>
        </w:rPr>
        <w:t xml:space="preserve"> </w:t>
      </w:r>
      <w:r w:rsidRPr="00B46C04" w:rsidR="00F472DF">
        <w:rPr>
          <w:sz w:val="16"/>
          <w:szCs w:val="16"/>
        </w:rPr>
        <w:t xml:space="preserve">рапортом от 28.02.2023 /л.д. 8-9/; письменными объяснениями </w:t>
      </w:r>
      <w:r w:rsidRPr="00B46C04">
        <w:rPr>
          <w:color w:val="FF0000"/>
          <w:sz w:val="16"/>
          <w:szCs w:val="16"/>
        </w:rPr>
        <w:t>ФИО</w:t>
      </w:r>
      <w:r w:rsidRPr="00B46C04" w:rsidR="00F472DF">
        <w:rPr>
          <w:sz w:val="16"/>
          <w:szCs w:val="16"/>
        </w:rPr>
        <w:t xml:space="preserve"> от 19.02.2023 /</w:t>
      </w:r>
      <w:r w:rsidRPr="00B46C04" w:rsidR="00F472DF">
        <w:rPr>
          <w:sz w:val="16"/>
          <w:szCs w:val="16"/>
        </w:rPr>
        <w:t>л.д</w:t>
      </w:r>
      <w:r w:rsidRPr="00B46C04" w:rsidR="00F472DF">
        <w:rPr>
          <w:sz w:val="16"/>
          <w:szCs w:val="16"/>
        </w:rPr>
        <w:t xml:space="preserve">. 10/; </w:t>
      </w:r>
      <w:r w:rsidRPr="00B46C04" w:rsidR="00BE528B">
        <w:rPr>
          <w:sz w:val="16"/>
          <w:szCs w:val="16"/>
        </w:rPr>
        <w:t>протокол</w:t>
      </w:r>
      <w:r w:rsidRPr="00B46C04" w:rsidR="008D497F">
        <w:rPr>
          <w:sz w:val="16"/>
          <w:szCs w:val="16"/>
        </w:rPr>
        <w:t>ом</w:t>
      </w:r>
      <w:r w:rsidRPr="00B46C04" w:rsidR="00BE528B">
        <w:rPr>
          <w:sz w:val="16"/>
          <w:szCs w:val="16"/>
        </w:rPr>
        <w:t xml:space="preserve"> </w:t>
      </w:r>
      <w:r w:rsidRPr="00B46C04" w:rsidR="008D497F">
        <w:rPr>
          <w:sz w:val="16"/>
          <w:szCs w:val="16"/>
        </w:rPr>
        <w:t xml:space="preserve">осмотра места происшествия от </w:t>
      </w:r>
      <w:r w:rsidRPr="00B46C04" w:rsidR="00F472DF">
        <w:rPr>
          <w:sz w:val="16"/>
          <w:szCs w:val="16"/>
        </w:rPr>
        <w:t>19.02</w:t>
      </w:r>
      <w:r w:rsidRPr="00B46C04" w:rsidR="008D497F">
        <w:rPr>
          <w:sz w:val="16"/>
          <w:szCs w:val="16"/>
        </w:rPr>
        <w:t xml:space="preserve">.2023 и фототаблицей к нему </w:t>
      </w:r>
      <w:r w:rsidRPr="00B46C04" w:rsidR="00BE528B">
        <w:rPr>
          <w:sz w:val="16"/>
          <w:szCs w:val="16"/>
        </w:rPr>
        <w:t xml:space="preserve">/л.д. </w:t>
      </w:r>
      <w:r w:rsidRPr="00B46C04" w:rsidR="00F472DF">
        <w:rPr>
          <w:sz w:val="16"/>
          <w:szCs w:val="16"/>
        </w:rPr>
        <w:t>11-16</w:t>
      </w:r>
      <w:r w:rsidRPr="00B46C04" w:rsidR="00BE528B">
        <w:rPr>
          <w:sz w:val="16"/>
          <w:szCs w:val="16"/>
        </w:rPr>
        <w:t xml:space="preserve">/; </w:t>
      </w:r>
      <w:r w:rsidRPr="00B46C04">
        <w:rPr>
          <w:sz w:val="16"/>
          <w:szCs w:val="16"/>
        </w:rPr>
        <w:t>заключени</w:t>
      </w:r>
      <w:r w:rsidRPr="00B46C04" w:rsidR="00BE528B">
        <w:rPr>
          <w:sz w:val="16"/>
          <w:szCs w:val="16"/>
        </w:rPr>
        <w:t xml:space="preserve">ем </w:t>
      </w:r>
      <w:r w:rsidRPr="00B46C04">
        <w:rPr>
          <w:sz w:val="16"/>
          <w:szCs w:val="16"/>
        </w:rPr>
        <w:t xml:space="preserve">эксперта № </w:t>
      </w:r>
      <w:r w:rsidRPr="00B46C04" w:rsidR="00F472DF">
        <w:rPr>
          <w:sz w:val="16"/>
          <w:szCs w:val="16"/>
        </w:rPr>
        <w:t>53</w:t>
      </w:r>
      <w:r w:rsidRPr="00B46C04">
        <w:rPr>
          <w:sz w:val="16"/>
          <w:szCs w:val="16"/>
        </w:rPr>
        <w:t xml:space="preserve"> от </w:t>
      </w:r>
      <w:r w:rsidRPr="00B46C04" w:rsidR="00F472DF">
        <w:rPr>
          <w:sz w:val="16"/>
          <w:szCs w:val="16"/>
        </w:rPr>
        <w:t>28.02</w:t>
      </w:r>
      <w:r w:rsidRPr="00B46C04" w:rsidR="008D497F">
        <w:rPr>
          <w:sz w:val="16"/>
          <w:szCs w:val="16"/>
        </w:rPr>
        <w:t>.2023</w:t>
      </w:r>
      <w:r w:rsidRPr="00B46C04">
        <w:rPr>
          <w:sz w:val="16"/>
          <w:szCs w:val="16"/>
        </w:rPr>
        <w:t xml:space="preserve"> /л.д. </w:t>
      </w:r>
      <w:r w:rsidRPr="00B46C04" w:rsidR="00F472DF">
        <w:rPr>
          <w:sz w:val="16"/>
          <w:szCs w:val="16"/>
        </w:rPr>
        <w:t>19-22</w:t>
      </w:r>
      <w:r w:rsidRPr="00B46C04">
        <w:rPr>
          <w:sz w:val="16"/>
          <w:szCs w:val="16"/>
        </w:rPr>
        <w:t>/.</w:t>
      </w:r>
    </w:p>
    <w:p w:rsidR="001E7612" w:rsidRPr="00B46C04" w:rsidP="001E7612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 </w:t>
      </w:r>
      <w:r w:rsidRPr="00B46C04" w:rsidR="00BA3001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1E7612" w:rsidRPr="00B46C04" w:rsidP="00BE528B">
      <w:pPr>
        <w:ind w:firstLine="540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Действия </w:t>
      </w:r>
      <w:r w:rsidRPr="00B46C04" w:rsidR="00F472DF">
        <w:rPr>
          <w:color w:val="FF0000"/>
          <w:sz w:val="16"/>
          <w:szCs w:val="16"/>
        </w:rPr>
        <w:t>Егоровой М.А.</w:t>
      </w:r>
      <w:r w:rsidRPr="00B46C04" w:rsidR="00F472DF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>необходимо квалифицировать по ст. 20.</w:t>
      </w:r>
      <w:r w:rsidRPr="00B46C04" w:rsidR="00BE528B">
        <w:rPr>
          <w:sz w:val="16"/>
          <w:szCs w:val="16"/>
        </w:rPr>
        <w:t>10</w:t>
      </w:r>
      <w:r w:rsidRPr="00B46C04">
        <w:rPr>
          <w:sz w:val="16"/>
          <w:szCs w:val="16"/>
        </w:rPr>
        <w:t xml:space="preserve">  КоАП РФ, как </w:t>
      </w:r>
      <w:r w:rsidRPr="00B46C04" w:rsidR="00BE528B">
        <w:rPr>
          <w:sz w:val="16"/>
          <w:szCs w:val="16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B46C04">
        <w:rPr>
          <w:sz w:val="16"/>
          <w:szCs w:val="16"/>
        </w:rPr>
        <w:t xml:space="preserve">. </w:t>
      </w:r>
    </w:p>
    <w:p w:rsidR="009D7BA8" w:rsidRPr="00B46C04" w:rsidP="001E7612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 Обстоятельством, смягчающим ответственность, мировой судья на основании ч. 2 ст. 4.2 КоАП РФ приз</w:t>
      </w:r>
      <w:r w:rsidRPr="00B46C04">
        <w:rPr>
          <w:sz w:val="16"/>
          <w:szCs w:val="16"/>
        </w:rPr>
        <w:t>нает полное признание вины в совершении админи</w:t>
      </w:r>
      <w:r w:rsidRPr="00B46C04" w:rsidR="00C424AA">
        <w:rPr>
          <w:sz w:val="16"/>
          <w:szCs w:val="16"/>
        </w:rPr>
        <w:t>стративного правонарушения</w:t>
      </w:r>
      <w:r w:rsidRPr="00B46C04">
        <w:rPr>
          <w:sz w:val="16"/>
          <w:szCs w:val="16"/>
        </w:rPr>
        <w:t xml:space="preserve">. </w:t>
      </w:r>
    </w:p>
    <w:p w:rsidR="00B5605A" w:rsidRPr="00B46C04" w:rsidP="00B5605A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Обстоятельств, отягчающих ответственность, не имеется.</w:t>
      </w:r>
    </w:p>
    <w:p w:rsidR="00B5605A" w:rsidRPr="00B46C04" w:rsidP="00B5605A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B46C04" w:rsidR="00F472DF">
        <w:rPr>
          <w:color w:val="FF0000"/>
          <w:sz w:val="16"/>
          <w:szCs w:val="16"/>
        </w:rPr>
        <w:t>Егоровой М.А.</w:t>
      </w:r>
      <w:r w:rsidRPr="00B46C04" w:rsidR="00F472DF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>административного правонарушения; данные о личности,</w:t>
      </w:r>
      <w:r w:rsidRPr="00B46C04">
        <w:rPr>
          <w:sz w:val="16"/>
          <w:szCs w:val="16"/>
        </w:rPr>
        <w:t xml:space="preserve"> общественную опасность данного правонарушения, </w:t>
      </w:r>
      <w:r w:rsidRPr="00B46C04" w:rsidR="00020D40">
        <w:rPr>
          <w:sz w:val="16"/>
          <w:szCs w:val="16"/>
        </w:rPr>
        <w:t xml:space="preserve">наличие обстоятельства, смягчающего административную ответственность, </w:t>
      </w:r>
      <w:r w:rsidRPr="00B46C04">
        <w:rPr>
          <w:sz w:val="16"/>
          <w:szCs w:val="16"/>
        </w:rPr>
        <w:t xml:space="preserve">отсутствие обстоятельств, отягчающих  ответственность, </w:t>
      </w:r>
      <w:r w:rsidRPr="00B46C04" w:rsidR="00020D40">
        <w:rPr>
          <w:sz w:val="16"/>
          <w:szCs w:val="16"/>
        </w:rPr>
        <w:t>считаю необходимым назначить административное наказание в виде административного штрафа в пределах санкции ст.</w:t>
      </w:r>
      <w:r w:rsidRPr="00B46C04" w:rsidR="00FC5949">
        <w:rPr>
          <w:sz w:val="16"/>
          <w:szCs w:val="16"/>
        </w:rPr>
        <w:t xml:space="preserve"> </w:t>
      </w:r>
      <w:r w:rsidRPr="00B46C04" w:rsidR="00020D40">
        <w:rPr>
          <w:sz w:val="16"/>
          <w:szCs w:val="16"/>
        </w:rPr>
        <w:t>20.</w:t>
      </w:r>
      <w:r w:rsidRPr="00B46C04" w:rsidR="00BE528B">
        <w:rPr>
          <w:sz w:val="16"/>
          <w:szCs w:val="16"/>
        </w:rPr>
        <w:t>10</w:t>
      </w:r>
      <w:r w:rsidRPr="00B46C04" w:rsidR="00020D40">
        <w:rPr>
          <w:sz w:val="16"/>
          <w:szCs w:val="16"/>
        </w:rPr>
        <w:t xml:space="preserve"> КоАП РФ</w:t>
      </w:r>
      <w:r w:rsidRPr="00B46C04">
        <w:rPr>
          <w:sz w:val="16"/>
          <w:szCs w:val="16"/>
        </w:rPr>
        <w:t xml:space="preserve">, с конфискацией патрона к оружию. </w:t>
      </w:r>
    </w:p>
    <w:p w:rsidR="00020D40" w:rsidRPr="00B46C04" w:rsidP="00020D40">
      <w:pPr>
        <w:ind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Обстоятельства, предусмотренные ст. 24.5 КоАП РФ, исключающие производство по делу, отсутствуют.</w:t>
      </w:r>
    </w:p>
    <w:p w:rsidR="00BA3001" w:rsidRPr="00B46C04" w:rsidP="00020D40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 На основании </w:t>
      </w:r>
      <w:r w:rsidRPr="00B46C04">
        <w:rPr>
          <w:sz w:val="16"/>
          <w:szCs w:val="16"/>
        </w:rPr>
        <w:t>изложенного</w:t>
      </w:r>
      <w:r w:rsidRPr="00B46C04">
        <w:rPr>
          <w:sz w:val="16"/>
          <w:szCs w:val="16"/>
        </w:rPr>
        <w:t>, руководствуясь ст.29.10 КоАП РФ,</w:t>
      </w:r>
    </w:p>
    <w:p w:rsidR="00BA3001" w:rsidRPr="00B46C04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B46C04">
        <w:rPr>
          <w:sz w:val="16"/>
          <w:szCs w:val="16"/>
        </w:rPr>
        <w:t>п</w:t>
      </w:r>
      <w:r w:rsidRPr="00B46C04">
        <w:rPr>
          <w:sz w:val="16"/>
          <w:szCs w:val="16"/>
        </w:rPr>
        <w:t xml:space="preserve"> о с т а н о в и л:</w:t>
      </w:r>
    </w:p>
    <w:p w:rsidR="00BE528B" w:rsidRPr="00B46C04" w:rsidP="00BE52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46C0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B46C04" w:rsidR="00F472DF">
        <w:rPr>
          <w:rFonts w:ascii="Times New Roman" w:hAnsi="Times New Roman" w:cs="Times New Roman"/>
          <w:color w:val="FF0000"/>
          <w:sz w:val="16"/>
          <w:szCs w:val="16"/>
        </w:rPr>
        <w:t>Егорову М</w:t>
      </w:r>
      <w:r w:rsidRPr="00B46C0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B46C04" w:rsidR="00F472DF">
        <w:rPr>
          <w:rFonts w:ascii="Times New Roman" w:hAnsi="Times New Roman" w:cs="Times New Roman"/>
          <w:color w:val="FF0000"/>
          <w:sz w:val="16"/>
          <w:szCs w:val="16"/>
        </w:rPr>
        <w:t xml:space="preserve"> А</w:t>
      </w:r>
      <w:r w:rsidRPr="00B46C0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B46C04" w:rsidR="00F472DF">
        <w:rPr>
          <w:rFonts w:ascii="Times New Roman" w:hAnsi="Times New Roman" w:cs="Times New Roman"/>
          <w:sz w:val="16"/>
          <w:szCs w:val="16"/>
        </w:rPr>
        <w:t xml:space="preserve"> </w:t>
      </w:r>
      <w:r w:rsidRPr="00B46C04">
        <w:rPr>
          <w:rFonts w:ascii="Times New Roman" w:hAnsi="Times New Roman" w:cs="Times New Roman"/>
          <w:sz w:val="16"/>
          <w:szCs w:val="16"/>
        </w:rPr>
        <w:t>виновной в совершении административного правонарушения, предусмотренного ст. 20.10 КоАП РФ, и назначить и назначить ей административное наказание в виде административного штрафа в размере 5000 (пяти тысяч) рублей с конфиск</w:t>
      </w:r>
      <w:r w:rsidRPr="00B46C04">
        <w:rPr>
          <w:rFonts w:ascii="Times New Roman" w:hAnsi="Times New Roman" w:cs="Times New Roman"/>
          <w:sz w:val="16"/>
          <w:szCs w:val="16"/>
        </w:rPr>
        <w:t xml:space="preserve">ацией </w:t>
      </w:r>
      <w:r w:rsidRPr="00B46C04" w:rsidR="00B5605A">
        <w:rPr>
          <w:rFonts w:ascii="Times New Roman" w:hAnsi="Times New Roman" w:cs="Times New Roman"/>
          <w:sz w:val="16"/>
          <w:szCs w:val="16"/>
        </w:rPr>
        <w:t>патрона</w:t>
      </w:r>
      <w:r w:rsidRPr="00B46C04">
        <w:rPr>
          <w:rFonts w:ascii="Times New Roman" w:hAnsi="Times New Roman" w:cs="Times New Roman"/>
          <w:sz w:val="16"/>
          <w:szCs w:val="16"/>
        </w:rPr>
        <w:t>.</w:t>
      </w:r>
    </w:p>
    <w:p w:rsidR="00B5605A" w:rsidRPr="00B46C04" w:rsidP="00B5605A">
      <w:pPr>
        <w:ind w:firstLine="540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Вещественн</w:t>
      </w:r>
      <w:r w:rsidRPr="00B46C04" w:rsidR="00FC5949">
        <w:rPr>
          <w:sz w:val="16"/>
          <w:szCs w:val="16"/>
        </w:rPr>
        <w:t>о</w:t>
      </w:r>
      <w:r w:rsidRPr="00B46C04">
        <w:rPr>
          <w:sz w:val="16"/>
          <w:szCs w:val="16"/>
        </w:rPr>
        <w:t>е доказательств</w:t>
      </w:r>
      <w:r w:rsidRPr="00B46C04" w:rsidR="00FC5949">
        <w:rPr>
          <w:sz w:val="16"/>
          <w:szCs w:val="16"/>
        </w:rPr>
        <w:t>о</w:t>
      </w:r>
      <w:r w:rsidRPr="00B46C04">
        <w:rPr>
          <w:sz w:val="16"/>
          <w:szCs w:val="16"/>
        </w:rPr>
        <w:t xml:space="preserve">: 1 гильзу под патрон 5,45*39мм, изъятый у </w:t>
      </w:r>
      <w:r w:rsidRPr="00B46C04" w:rsidR="00F472DF">
        <w:rPr>
          <w:color w:val="FF0000"/>
          <w:sz w:val="16"/>
          <w:szCs w:val="16"/>
        </w:rPr>
        <w:t>Егоровой М.А.,</w:t>
      </w:r>
      <w:r w:rsidRPr="00B46C04" w:rsidR="00F472DF">
        <w:rPr>
          <w:sz w:val="16"/>
          <w:szCs w:val="16"/>
        </w:rPr>
        <w:t xml:space="preserve"> </w:t>
      </w:r>
      <w:r w:rsidRPr="00B46C04">
        <w:rPr>
          <w:sz w:val="16"/>
          <w:szCs w:val="16"/>
        </w:rPr>
        <w:t xml:space="preserve">сданный в камеру хранения ЛО МВД России на ст. </w:t>
      </w:r>
      <w:r w:rsidRPr="00B46C04" w:rsidR="00FC5949">
        <w:rPr>
          <w:sz w:val="16"/>
          <w:szCs w:val="16"/>
        </w:rPr>
        <w:t xml:space="preserve">Джанкой </w:t>
      </w:r>
      <w:r w:rsidRPr="00B46C04">
        <w:rPr>
          <w:sz w:val="16"/>
          <w:szCs w:val="16"/>
        </w:rPr>
        <w:t xml:space="preserve">- уничтожить. </w:t>
      </w:r>
    </w:p>
    <w:p w:rsidR="00FC5949" w:rsidRPr="00B46C04" w:rsidP="00B5605A">
      <w:pPr>
        <w:ind w:firstLine="540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Реквизиты для уплаты штрафа: </w:t>
      </w:r>
      <w:r w:rsidRPr="00B46C04" w:rsidR="00F30439">
        <w:rPr>
          <w:rFonts w:eastAsiaTheme="minorHAnsi"/>
          <w:sz w:val="16"/>
          <w:szCs w:val="16"/>
          <w:lang w:val="x-none"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0010 140, УИН </w:t>
      </w:r>
      <w:r w:rsidRPr="00B46C04" w:rsidR="00F472DF">
        <w:rPr>
          <w:rFonts w:eastAsiaTheme="minorHAnsi"/>
          <w:color w:val="FF0000"/>
          <w:sz w:val="16"/>
          <w:szCs w:val="16"/>
          <w:lang w:val="x-none" w:eastAsia="en-US"/>
        </w:rPr>
        <w:t>0410760300345001552320116</w:t>
      </w:r>
      <w:r w:rsidRPr="00B46C04" w:rsidR="00F30439">
        <w:rPr>
          <w:rFonts w:eastAsiaTheme="minorHAnsi"/>
          <w:sz w:val="16"/>
          <w:szCs w:val="16"/>
          <w:lang w:val="x-none" w:eastAsia="en-US"/>
        </w:rPr>
        <w:t>, постановление № 5-</w:t>
      </w:r>
      <w:r w:rsidRPr="00B46C04" w:rsidR="00B5605A">
        <w:rPr>
          <w:rFonts w:eastAsiaTheme="minorHAnsi"/>
          <w:color w:val="FF0000"/>
          <w:sz w:val="16"/>
          <w:szCs w:val="16"/>
          <w:lang w:eastAsia="en-US"/>
        </w:rPr>
        <w:t>1</w:t>
      </w:r>
      <w:r w:rsidRPr="00B46C04" w:rsidR="00F472DF">
        <w:rPr>
          <w:rFonts w:eastAsiaTheme="minorHAnsi"/>
          <w:color w:val="FF0000"/>
          <w:sz w:val="16"/>
          <w:szCs w:val="16"/>
          <w:lang w:eastAsia="en-US"/>
        </w:rPr>
        <w:t>55</w:t>
      </w:r>
      <w:r w:rsidRPr="00B46C04" w:rsidR="00F30439">
        <w:rPr>
          <w:rFonts w:eastAsiaTheme="minorHAnsi"/>
          <w:sz w:val="16"/>
          <w:szCs w:val="16"/>
          <w:lang w:val="x-none" w:eastAsia="en-US"/>
        </w:rPr>
        <w:t>/34/202</w:t>
      </w:r>
      <w:r w:rsidRPr="00B46C04" w:rsidR="00B5605A">
        <w:rPr>
          <w:rFonts w:eastAsiaTheme="minorHAnsi"/>
          <w:sz w:val="16"/>
          <w:szCs w:val="16"/>
          <w:lang w:eastAsia="en-US"/>
        </w:rPr>
        <w:t>3</w:t>
      </w:r>
      <w:r w:rsidRPr="00B46C04" w:rsidR="00F30439">
        <w:rPr>
          <w:rFonts w:eastAsiaTheme="minorHAnsi"/>
          <w:sz w:val="16"/>
          <w:szCs w:val="16"/>
          <w:lang w:val="x-none" w:eastAsia="en-US"/>
        </w:rPr>
        <w:t xml:space="preserve"> от </w:t>
      </w:r>
      <w:r w:rsidRPr="00B46C04" w:rsidR="00F472DF">
        <w:rPr>
          <w:rFonts w:eastAsiaTheme="minorHAnsi"/>
          <w:color w:val="FF0000"/>
          <w:sz w:val="16"/>
          <w:szCs w:val="16"/>
          <w:lang w:eastAsia="en-US"/>
        </w:rPr>
        <w:t>26.04</w:t>
      </w:r>
      <w:r w:rsidRPr="00B46C04" w:rsidR="00B5605A">
        <w:rPr>
          <w:rFonts w:eastAsiaTheme="minorHAnsi"/>
          <w:sz w:val="16"/>
          <w:szCs w:val="16"/>
          <w:lang w:eastAsia="en-US"/>
        </w:rPr>
        <w:t>.2023</w:t>
      </w:r>
      <w:r w:rsidRPr="00B46C04" w:rsidR="00F30439">
        <w:rPr>
          <w:rFonts w:eastAsiaTheme="minorHAnsi"/>
          <w:sz w:val="16"/>
          <w:szCs w:val="16"/>
          <w:lang w:val="x-none" w:eastAsia="en-US"/>
        </w:rPr>
        <w:t>.</w:t>
      </w:r>
    </w:p>
    <w:p w:rsidR="00020D40" w:rsidRPr="00B46C04" w:rsidP="00020D40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20D40" w:rsidRPr="00B46C04" w:rsidP="00020D40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Разъяснить, что в соответствии со ст. 32.2 КоАП РФ, административный штраф должен быть уплаче</w:t>
      </w:r>
      <w:r w:rsidRPr="00B46C04">
        <w:rPr>
          <w:sz w:val="16"/>
          <w:szCs w:val="1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0D40" w:rsidRPr="00B46C04" w:rsidP="00020D40">
      <w:pPr>
        <w:ind w:right="-58" w:firstLine="567"/>
        <w:jc w:val="both"/>
        <w:rPr>
          <w:sz w:val="16"/>
          <w:szCs w:val="16"/>
        </w:rPr>
      </w:pPr>
      <w:r w:rsidRPr="00B46C04">
        <w:rPr>
          <w:sz w:val="16"/>
          <w:szCs w:val="16"/>
        </w:rPr>
        <w:t>Постановление может быть обжаловано в Джанкойский районный суд Республики Крым в теч</w:t>
      </w:r>
      <w:r w:rsidRPr="00B46C04">
        <w:rPr>
          <w:sz w:val="16"/>
          <w:szCs w:val="16"/>
        </w:rPr>
        <w:t>ение 10 суток со дня вручения или получения его копии.</w:t>
      </w:r>
    </w:p>
    <w:p w:rsidR="00020D40" w:rsidRPr="00B46C04" w:rsidP="00020D40">
      <w:pPr>
        <w:ind w:right="-58" w:firstLine="567"/>
        <w:jc w:val="both"/>
        <w:rPr>
          <w:sz w:val="16"/>
          <w:szCs w:val="16"/>
        </w:rPr>
      </w:pPr>
    </w:p>
    <w:p w:rsidR="00020D40" w:rsidRPr="00315446" w:rsidP="00020D40">
      <w:pPr>
        <w:ind w:right="-58" w:firstLine="567"/>
        <w:jc w:val="both"/>
        <w:rPr>
          <w:sz w:val="22"/>
          <w:szCs w:val="22"/>
        </w:rPr>
      </w:pPr>
      <w:r w:rsidRPr="00B46C04">
        <w:rPr>
          <w:sz w:val="16"/>
          <w:szCs w:val="16"/>
        </w:rPr>
        <w:t xml:space="preserve">Мировой  судья           </w:t>
      </w:r>
      <w:r w:rsidRPr="00B46C04">
        <w:rPr>
          <w:color w:val="FFFFFF" w:themeColor="background1"/>
          <w:sz w:val="16"/>
          <w:szCs w:val="16"/>
        </w:rPr>
        <w:t xml:space="preserve">(личная подпись)         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B46C04">
        <w:rPr>
          <w:color w:val="FFFFFF" w:themeColor="background1"/>
          <w:sz w:val="16"/>
          <w:szCs w:val="16"/>
        </w:rPr>
        <w:t xml:space="preserve">   </w:t>
      </w:r>
      <w:r w:rsidRPr="00B46C04">
        <w:rPr>
          <w:sz w:val="16"/>
          <w:szCs w:val="16"/>
        </w:rPr>
        <w:t xml:space="preserve">О.В. Граб </w:t>
      </w:r>
    </w:p>
    <w:p w:rsidR="00536D3D" w:rsidRPr="00315446" w:rsidP="00020D40">
      <w:pPr>
        <w:ind w:right="-58" w:firstLine="567"/>
        <w:jc w:val="both"/>
        <w:rPr>
          <w:sz w:val="22"/>
          <w:szCs w:val="22"/>
        </w:rPr>
      </w:pPr>
    </w:p>
    <w:sectPr w:rsidSect="00B46C04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20D40"/>
    <w:rsid w:val="000805B9"/>
    <w:rsid w:val="00090370"/>
    <w:rsid w:val="000B3EAD"/>
    <w:rsid w:val="00183DED"/>
    <w:rsid w:val="001C4A8D"/>
    <w:rsid w:val="001E7612"/>
    <w:rsid w:val="00221663"/>
    <w:rsid w:val="0024729F"/>
    <w:rsid w:val="00250039"/>
    <w:rsid w:val="00287636"/>
    <w:rsid w:val="002B4C9C"/>
    <w:rsid w:val="002C2670"/>
    <w:rsid w:val="002C2F02"/>
    <w:rsid w:val="00312EC4"/>
    <w:rsid w:val="00315446"/>
    <w:rsid w:val="00332D7B"/>
    <w:rsid w:val="0035277E"/>
    <w:rsid w:val="003553E1"/>
    <w:rsid w:val="003B68F6"/>
    <w:rsid w:val="003C177A"/>
    <w:rsid w:val="003C1D0A"/>
    <w:rsid w:val="0046225A"/>
    <w:rsid w:val="00464262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0140D"/>
    <w:rsid w:val="00617795"/>
    <w:rsid w:val="00627A58"/>
    <w:rsid w:val="00691CB8"/>
    <w:rsid w:val="006B6877"/>
    <w:rsid w:val="007222E6"/>
    <w:rsid w:val="00747351"/>
    <w:rsid w:val="0076058B"/>
    <w:rsid w:val="0077152B"/>
    <w:rsid w:val="007830CC"/>
    <w:rsid w:val="007C3F58"/>
    <w:rsid w:val="008045BA"/>
    <w:rsid w:val="00827AFC"/>
    <w:rsid w:val="00850569"/>
    <w:rsid w:val="008656DD"/>
    <w:rsid w:val="00887DAF"/>
    <w:rsid w:val="008A22DC"/>
    <w:rsid w:val="008B2525"/>
    <w:rsid w:val="008C6F70"/>
    <w:rsid w:val="008D497F"/>
    <w:rsid w:val="008E3F38"/>
    <w:rsid w:val="009059C1"/>
    <w:rsid w:val="009311DA"/>
    <w:rsid w:val="00934EEB"/>
    <w:rsid w:val="00993CB4"/>
    <w:rsid w:val="009949B3"/>
    <w:rsid w:val="009A618F"/>
    <w:rsid w:val="009B1168"/>
    <w:rsid w:val="009D7BA8"/>
    <w:rsid w:val="009E366B"/>
    <w:rsid w:val="00A15AE4"/>
    <w:rsid w:val="00A15E5C"/>
    <w:rsid w:val="00A2557E"/>
    <w:rsid w:val="00A26E10"/>
    <w:rsid w:val="00AE6B9F"/>
    <w:rsid w:val="00AF242E"/>
    <w:rsid w:val="00B364E6"/>
    <w:rsid w:val="00B46C04"/>
    <w:rsid w:val="00B5605A"/>
    <w:rsid w:val="00B758C9"/>
    <w:rsid w:val="00BA3001"/>
    <w:rsid w:val="00BB1BCA"/>
    <w:rsid w:val="00BD313B"/>
    <w:rsid w:val="00BD4775"/>
    <w:rsid w:val="00BD68E1"/>
    <w:rsid w:val="00BE528B"/>
    <w:rsid w:val="00BF3016"/>
    <w:rsid w:val="00C067A6"/>
    <w:rsid w:val="00C31807"/>
    <w:rsid w:val="00C424AA"/>
    <w:rsid w:val="00C45294"/>
    <w:rsid w:val="00C6523D"/>
    <w:rsid w:val="00C75421"/>
    <w:rsid w:val="00CA534B"/>
    <w:rsid w:val="00D4566F"/>
    <w:rsid w:val="00D734D3"/>
    <w:rsid w:val="00DA1390"/>
    <w:rsid w:val="00DF611B"/>
    <w:rsid w:val="00E001F3"/>
    <w:rsid w:val="00E44720"/>
    <w:rsid w:val="00E50655"/>
    <w:rsid w:val="00E85FE2"/>
    <w:rsid w:val="00E96D82"/>
    <w:rsid w:val="00EA1C42"/>
    <w:rsid w:val="00F149A7"/>
    <w:rsid w:val="00F27D17"/>
    <w:rsid w:val="00F30439"/>
    <w:rsid w:val="00F30AC2"/>
    <w:rsid w:val="00F46A28"/>
    <w:rsid w:val="00F472DF"/>
    <w:rsid w:val="00F6767D"/>
    <w:rsid w:val="00F97B38"/>
    <w:rsid w:val="00FC5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2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2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F46A28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020D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0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20D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F72B3-49F3-4914-8F8F-9D589B99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