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E30C3F">
        <w:t>97</w:t>
      </w:r>
      <w:r w:rsidRPr="00376378" w:rsidR="005A0EF2">
        <w:t>/34/2025</w:t>
      </w:r>
    </w:p>
    <w:p w:rsidR="00047662" w:rsidRPr="00376378" w:rsidP="00E30C3F">
      <w:pPr>
        <w:ind w:firstLine="567"/>
        <w:jc w:val="center"/>
        <w:rPr>
          <w:color w:val="FF0000"/>
        </w:rPr>
      </w:pPr>
      <w:r>
        <w:rPr>
          <w:bCs/>
        </w:rPr>
        <w:t xml:space="preserve">                                                                                     </w:t>
      </w:r>
      <w:r w:rsidRPr="00376378" w:rsidR="00DE08B1">
        <w:rPr>
          <w:bCs/>
        </w:rPr>
        <w:t xml:space="preserve">УИД </w:t>
      </w:r>
      <w:r w:rsidRPr="00E30C3F">
        <w:rPr>
          <w:bCs/>
          <w:color w:val="FF0000"/>
        </w:rPr>
        <w:t>91MS0034-01-2025-001442-62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31</w:t>
      </w:r>
      <w:r w:rsidR="004A4ECB">
        <w:rPr>
          <w:color w:val="FF0000"/>
        </w:rPr>
        <w:t xml:space="preserve">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 xml:space="preserve">с участием лица, привлекаемого к административной ответственности </w:t>
      </w:r>
      <w:r w:rsidR="00E30C3F">
        <w:t>Корнющенкова М.М.</w:t>
      </w:r>
      <w:r>
        <w:t>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096352" w:rsidRPr="00E30C3F" w:rsidP="00096352">
      <w:pPr>
        <w:ind w:firstLine="708"/>
        <w:jc w:val="both"/>
        <w:rPr>
          <w:rFonts w:eastAsia="Courier New"/>
          <w:lang w:bidi="ru-RU"/>
        </w:rPr>
      </w:pPr>
      <w:r w:rsidRPr="00E30C3F">
        <w:rPr>
          <w:b/>
        </w:rPr>
        <w:t>Корнющенкова</w:t>
      </w:r>
      <w:r w:rsidRPr="00E30C3F">
        <w:rPr>
          <w:b/>
        </w:rPr>
        <w:t xml:space="preserve"> </w:t>
      </w:r>
      <w:r w:rsidR="00655613">
        <w:rPr>
          <w:b/>
        </w:rPr>
        <w:t>М.М.</w:t>
      </w:r>
      <w:r w:rsidRPr="00E30C3F">
        <w:t xml:space="preserve">, </w:t>
      </w:r>
      <w:r w:rsidR="00655613">
        <w:t>ДАТА</w:t>
      </w:r>
      <w:r w:rsidRPr="00E30C3F">
        <w:t xml:space="preserve"> года рождения, уроженца </w:t>
      </w:r>
      <w:r w:rsidR="00655613">
        <w:rPr>
          <w:rFonts w:eastAsia="Courier New"/>
          <w:lang w:bidi="ru-RU"/>
        </w:rPr>
        <w:t>ИЗЪЯТО</w:t>
      </w:r>
      <w:r w:rsidRPr="00E30C3F">
        <w:rPr>
          <w:rFonts w:eastAsia="Courier New"/>
          <w:lang w:bidi="ru-RU"/>
        </w:rPr>
        <w:t xml:space="preserve">, проживающего по адресу: </w:t>
      </w:r>
      <w:r w:rsidR="00655613">
        <w:rPr>
          <w:rFonts w:eastAsia="Courier New"/>
          <w:lang w:bidi="ru-RU"/>
        </w:rPr>
        <w:t>АДРЕС</w:t>
      </w:r>
      <w:r w:rsidRPr="00E30C3F">
        <w:rPr>
          <w:rFonts w:eastAsia="Courier New"/>
          <w:lang w:bidi="ru-RU"/>
        </w:rPr>
        <w:t xml:space="preserve">, паспорт </w:t>
      </w:r>
      <w:r w:rsidR="00655613">
        <w:rPr>
          <w:rFonts w:eastAsia="Courier New"/>
          <w:lang w:bidi="ru-RU"/>
        </w:rPr>
        <w:t>***</w:t>
      </w:r>
      <w:r w:rsidRPr="00E30C3F">
        <w:rPr>
          <w:rFonts w:eastAsia="Courier New"/>
          <w:lang w:bidi="ru-RU"/>
        </w:rPr>
        <w:t xml:space="preserve"> выдан </w:t>
      </w:r>
      <w:r w:rsidR="00655613">
        <w:rPr>
          <w:rFonts w:eastAsia="Courier New"/>
          <w:lang w:bidi="ru-RU"/>
        </w:rPr>
        <w:t>***</w:t>
      </w:r>
      <w:r w:rsidRPr="00E30C3F">
        <w:rPr>
          <w:rFonts w:eastAsia="Courier New"/>
          <w:lang w:bidi="ru-RU"/>
        </w:rPr>
        <w:t xml:space="preserve"> </w:t>
      </w:r>
      <w:r w:rsidRPr="00E30C3F">
        <w:rPr>
          <w:rFonts w:eastAsia="Courier New"/>
          <w:lang w:bidi="ru-RU"/>
        </w:rPr>
        <w:t>Джанкойским</w:t>
      </w:r>
      <w:r w:rsidRPr="00E30C3F">
        <w:rPr>
          <w:rFonts w:eastAsia="Courier New"/>
          <w:lang w:bidi="ru-RU"/>
        </w:rPr>
        <w:t xml:space="preserve"> </w:t>
      </w:r>
      <w:r w:rsidRPr="00E30C3F">
        <w:rPr>
          <w:rFonts w:eastAsia="Courier New"/>
          <w:lang w:bidi="ru-RU"/>
        </w:rPr>
        <w:t>ГРО</w:t>
      </w:r>
      <w:r w:rsidRPr="00E30C3F">
        <w:rPr>
          <w:rFonts w:eastAsia="Courier New"/>
          <w:lang w:bidi="ru-RU"/>
        </w:rPr>
        <w:t xml:space="preserve"> ГУ</w:t>
      </w:r>
      <w:r w:rsidRPr="00E30C3F">
        <w:rPr>
          <w:rFonts w:eastAsia="Courier New"/>
          <w:lang w:bidi="ru-RU"/>
        </w:rPr>
        <w:t xml:space="preserve"> МВД Украины в Крыму, </w:t>
      </w:r>
    </w:p>
    <w:p w:rsidR="006C69A8" w:rsidRPr="006C69A8" w:rsidP="00096352">
      <w:pPr>
        <w:ind w:firstLine="708"/>
        <w:jc w:val="both"/>
        <w:rPr>
          <w:rFonts w:eastAsia="Courier New"/>
          <w:lang w:bidi="ru-RU"/>
        </w:rPr>
      </w:pP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E30C3F">
        <w:rPr>
          <w:color w:val="FF0000"/>
        </w:rPr>
        <w:t xml:space="preserve">Корнющенков М.М., </w:t>
      </w:r>
      <w:r w:rsidRPr="00E30C3F">
        <w:rPr>
          <w:color w:val="FF0000"/>
        </w:rPr>
        <w:t>проживающий</w:t>
      </w:r>
      <w:r w:rsidRPr="00E30C3F">
        <w:rPr>
          <w:color w:val="FF0000"/>
        </w:rPr>
        <w:t xml:space="preserve"> по адресу</w:t>
      </w:r>
      <w:r w:rsidR="00655613">
        <w:rPr>
          <w:color w:val="FF0000"/>
        </w:rPr>
        <w:t xml:space="preserve">: </w:t>
      </w:r>
      <w:r w:rsidR="00655613">
        <w:rPr>
          <w:color w:val="FF0000"/>
        </w:rPr>
        <w:t>АДРЕС</w:t>
      </w:r>
      <w:r w:rsidRPr="00D342DD">
        <w:rPr>
          <w:color w:val="FF0000"/>
        </w:rPr>
        <w:t>, будучи обязанн</w:t>
      </w:r>
      <w:r>
        <w:rPr>
          <w:color w:val="FF0000"/>
        </w:rPr>
        <w:t>ым</w:t>
      </w:r>
      <w:r w:rsidRPr="00D342DD">
        <w:rPr>
          <w:color w:val="FF0000"/>
        </w:rPr>
        <w:t xml:space="preserve"> к уплате административного штрафа в размере  </w:t>
      </w:r>
      <w:r>
        <w:rPr>
          <w:color w:val="FF0000"/>
        </w:rPr>
        <w:t>500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 xml:space="preserve">№ </w:t>
      </w:r>
      <w:r w:rsidR="004A4ECB">
        <w:rPr>
          <w:color w:val="FF0000"/>
        </w:rPr>
        <w:t>8204</w:t>
      </w:r>
      <w:r>
        <w:rPr>
          <w:color w:val="FF0000"/>
        </w:rPr>
        <w:t>116563</w:t>
      </w:r>
      <w:r w:rsidR="004A4ECB">
        <w:rPr>
          <w:color w:val="FF0000"/>
        </w:rPr>
        <w:t>/</w:t>
      </w:r>
      <w:r>
        <w:rPr>
          <w:color w:val="FF0000"/>
        </w:rPr>
        <w:t>6982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10 </w:t>
      </w:r>
      <w:r>
        <w:rPr>
          <w:color w:val="FF0000"/>
        </w:rPr>
        <w:t>декабря</w:t>
      </w:r>
      <w:r w:rsidR="00002CBF">
        <w:rPr>
          <w:color w:val="FF0000"/>
        </w:rPr>
        <w:t xml:space="preserve"> 202</w:t>
      </w:r>
      <w:r>
        <w:rPr>
          <w:color w:val="FF0000"/>
        </w:rPr>
        <w:t>4 года, вступившего в законную силу 21 декабря</w:t>
      </w:r>
      <w:r w:rsidR="00002CBF">
        <w:rPr>
          <w:color w:val="FF0000"/>
        </w:rPr>
        <w:t xml:space="preserve"> 2025 </w:t>
      </w:r>
      <w:r>
        <w:rPr>
          <w:color w:val="FF0000"/>
        </w:rPr>
        <w:t>г.</w:t>
      </w:r>
      <w:r w:rsidRPr="00D342DD">
        <w:rPr>
          <w:color w:val="FF0000"/>
        </w:rPr>
        <w:t>, не уплатил</w:t>
      </w:r>
      <w:r>
        <w:rPr>
          <w:color w:val="FF0000"/>
        </w:rPr>
        <w:t xml:space="preserve"> </w:t>
      </w:r>
      <w:r w:rsidRPr="00D342DD">
        <w:rPr>
          <w:color w:val="FF0000"/>
        </w:rPr>
        <w:t>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>
        <w:rPr>
          <w:color w:val="FF0000"/>
        </w:rPr>
        <w:t>22 февраля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 xml:space="preserve">. В предоставленный законом шестидесятидневный срок правонарушитель не представил документы, подтверждающие </w:t>
      </w:r>
      <w:r w:rsidRPr="00D342DD">
        <w:rPr>
          <w:color w:val="FF0000"/>
        </w:rPr>
        <w:t>оплату штрафа, и не обратил</w:t>
      </w:r>
      <w:r>
        <w:rPr>
          <w:color w:val="FF0000"/>
        </w:rPr>
        <w:t>ся</w:t>
      </w:r>
      <w:r w:rsidRPr="00D342DD">
        <w:rPr>
          <w:color w:val="FF0000"/>
        </w:rPr>
        <w:t xml:space="preserve"> с ходатайством об освобождении, отсрочке или рассрочк</w:t>
      </w:r>
      <w:r>
        <w:rPr>
          <w:color w:val="FF0000"/>
        </w:rPr>
        <w:t>е</w:t>
      </w:r>
      <w:r w:rsidRPr="00D342DD">
        <w:rPr>
          <w:color w:val="FF0000"/>
        </w:rPr>
        <w:t xml:space="preserve"> </w:t>
      </w:r>
      <w:r w:rsidR="00177531">
        <w:rPr>
          <w:color w:val="FF0000"/>
        </w:rPr>
        <w:t>уплаты административного штрафа, то есть совершил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E30C3F">
        <w:rPr>
          <w:color w:val="FF0000"/>
        </w:rPr>
        <w:t>Корнющенков М.М</w:t>
      </w:r>
      <w:r w:rsidR="00096352">
        <w:rPr>
          <w:color w:val="FF0000"/>
        </w:rPr>
        <w:t>.</w:t>
      </w:r>
      <w:r w:rsidRPr="00376378">
        <w:rPr>
          <w:color w:val="FF0000"/>
        </w:rPr>
        <w:t xml:space="preserve"> вину призна</w:t>
      </w:r>
      <w:r w:rsidRPr="00376378">
        <w:rPr>
          <w:color w:val="FF0000"/>
        </w:rPr>
        <w:t>л полностью и раскаял</w:t>
      </w:r>
      <w:r w:rsidR="00E30C3F">
        <w:rPr>
          <w:color w:val="FF0000"/>
        </w:rPr>
        <w:t>ся</w:t>
      </w:r>
      <w:r w:rsidRPr="00376378">
        <w:rPr>
          <w:color w:val="FF0000"/>
        </w:rPr>
        <w:t xml:space="preserve"> в содеянном, пояснив, что не уплатил административный штраф, </w:t>
      </w:r>
      <w:r w:rsidR="00177531">
        <w:rPr>
          <w:color w:val="FF0000"/>
        </w:rPr>
        <w:t>ввиду того, что находил</w:t>
      </w:r>
      <w:r w:rsidR="00E30C3F">
        <w:rPr>
          <w:color w:val="FF0000"/>
        </w:rPr>
        <w:t>ся</w:t>
      </w:r>
      <w:r w:rsidR="00177531">
        <w:rPr>
          <w:color w:val="FF0000"/>
        </w:rPr>
        <w:t xml:space="preserve"> </w:t>
      </w:r>
      <w:r w:rsidR="00096352">
        <w:rPr>
          <w:color w:val="FF0000"/>
        </w:rPr>
        <w:t>в тяжелом материальном положении</w:t>
      </w:r>
      <w:r w:rsidR="00177531">
        <w:rPr>
          <w:color w:val="FF0000"/>
        </w:rPr>
        <w:t>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="006C69A8">
        <w:t>е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4A4ECB">
        <w:t>8201</w:t>
      </w:r>
      <w:r w:rsidR="00D20234">
        <w:t xml:space="preserve">№ </w:t>
      </w:r>
      <w:r w:rsidR="004A4ECB">
        <w:t>35</w:t>
      </w:r>
      <w:r w:rsidR="00E30C3F">
        <w:t>1953</w:t>
      </w:r>
      <w:r w:rsidR="00096352">
        <w:t>/</w:t>
      </w:r>
      <w:r w:rsidR="00E30C3F">
        <w:t>4330</w:t>
      </w:r>
      <w:r w:rsidR="00D20234">
        <w:t xml:space="preserve"> от </w:t>
      </w:r>
      <w:r w:rsidR="00E30C3F">
        <w:t>31 июля</w:t>
      </w:r>
      <w:r w:rsidR="00D20234">
        <w:t xml:space="preserve"> 2025 года</w:t>
      </w:r>
      <w:r w:rsidRPr="00376378"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</w:t>
      </w:r>
      <w:r w:rsidR="00E30C3F">
        <w:t>5</w:t>
      </w:r>
      <w:r w:rsidRPr="00376378">
        <w:t>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>- пи</w:t>
      </w:r>
      <w:r w:rsidRPr="00376378">
        <w:t xml:space="preserve">сьменными </w:t>
      </w:r>
      <w:r w:rsidR="00C85482">
        <w:t xml:space="preserve">объяснениями </w:t>
      </w:r>
      <w:r w:rsidR="00E30C3F">
        <w:t>Корнющенкова М.М</w:t>
      </w:r>
      <w:r w:rsidR="00D342DD">
        <w:t>.</w:t>
      </w:r>
      <w:r w:rsidR="00096352">
        <w:t xml:space="preserve">, аналогичными тем, что даны </w:t>
      </w:r>
      <w:r w:rsidR="00E30C3F">
        <w:t>им</w:t>
      </w:r>
      <w:r w:rsidRPr="00376378">
        <w:t xml:space="preserve"> при рассмотрении дела (л.д. </w:t>
      </w:r>
      <w:r w:rsidR="00E30C3F">
        <w:t>6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E30C3F" w:rsidR="00E30C3F">
        <w:t xml:space="preserve">№ 8204116563/6982  от 10 декабря 2024 года, вступившего в законную силу 21 декабря 2025 г., </w:t>
      </w:r>
      <w:r w:rsidR="00D20234">
        <w:t xml:space="preserve">в срок </w:t>
      </w:r>
      <w:r w:rsidRPr="00376378">
        <w:t>не исполненного (л.д.</w:t>
      </w:r>
      <w:r w:rsidR="00E30C3F">
        <w:t>7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E30C3F">
        <w:rPr>
          <w:rFonts w:ascii="Times New Roman" w:hAnsi="Times New Roman"/>
          <w:color w:val="FF0000"/>
          <w:sz w:val="24"/>
          <w:szCs w:val="24"/>
        </w:rPr>
        <w:t>Корнющенкова М.М.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="00E30C3F">
        <w:rPr>
          <w:color w:val="FF0000"/>
        </w:rPr>
        <w:t>Корнющенкова М.М.</w:t>
      </w:r>
      <w:r w:rsidR="00C7095E">
        <w:rPr>
          <w:color w:val="FF0000"/>
        </w:rPr>
        <w:t xml:space="preserve">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E30C3F">
        <w:rPr>
          <w:rFonts w:ascii="Times New Roman" w:hAnsi="Times New Roman"/>
          <w:sz w:val="24"/>
          <w:szCs w:val="24"/>
        </w:rPr>
        <w:t>го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наказания мировой судья учитывает характер административного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личность виновно</w:t>
      </w:r>
      <w:r w:rsidR="00E30C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="00E30C3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положение, раскаяние в совершении административного правонарушения.</w:t>
      </w:r>
    </w:p>
    <w:p w:rsidR="0009635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</w:t>
      </w: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 ч. 1 ст. 4.3 КоАП РФ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1696" w:rsidRPr="004A4EC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обязательных работ, предусмотренных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E30C3F">
        <w:rPr>
          <w:rFonts w:ascii="Times New Roman" w:hAnsi="Times New Roman"/>
          <w:color w:val="FF0000"/>
          <w:sz w:val="24"/>
          <w:szCs w:val="24"/>
        </w:rPr>
        <w:t xml:space="preserve">Корнющенкова </w:t>
      </w:r>
      <w:r w:rsidR="00655613">
        <w:rPr>
          <w:rFonts w:ascii="Times New Roman" w:hAnsi="Times New Roman"/>
          <w:color w:val="FF0000"/>
          <w:sz w:val="24"/>
          <w:szCs w:val="24"/>
        </w:rPr>
        <w:t>М.М.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</w:t>
      </w:r>
      <w:r w:rsidR="00E30C3F">
        <w:rPr>
          <w:rFonts w:ascii="Times New Roman" w:hAnsi="Times New Roman"/>
          <w:sz w:val="24"/>
          <w:szCs w:val="24"/>
        </w:rPr>
        <w:t>ным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назначить е</w:t>
      </w:r>
      <w:r w:rsidR="006C69A8">
        <w:rPr>
          <w:rFonts w:ascii="Times New Roman" w:hAnsi="Times New Roman"/>
          <w:sz w:val="24"/>
          <w:szCs w:val="24"/>
        </w:rPr>
        <w:t>й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 xml:space="preserve">Согласно ч. 12 ст. 32.13 КоАП РФ в случае уклонения лица, которому назначено административное наказание в виде обязательных </w:t>
      </w:r>
      <w:r w:rsidRPr="004E1696">
        <w:rPr>
          <w:rFonts w:ascii="Times New Roman" w:hAnsi="Times New Roman"/>
          <w:sz w:val="24"/>
          <w:szCs w:val="24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4E1696">
        <w:rPr>
          <w:rFonts w:ascii="Times New Roman" w:hAnsi="Times New Roman"/>
          <w:sz w:val="24"/>
          <w:szCs w:val="24"/>
        </w:rPr>
        <w:t xml:space="preserve">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4E1696">
        <w:rPr>
          <w:rFonts w:ascii="Times New Roman" w:hAnsi="Times New Roman"/>
          <w:sz w:val="24"/>
          <w:szCs w:val="24"/>
        </w:rPr>
        <w:t>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E30C3F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E30C3F" w:rsidR="005455CB">
        <w:rPr>
          <w:rFonts w:ascii="Times New Roman" w:hAnsi="Times New Roman"/>
          <w:color w:val="FFFFFF" w:themeColor="background1"/>
          <w:sz w:val="24"/>
          <w:szCs w:val="24"/>
        </w:rPr>
        <w:t>(подпись)</w:t>
      </w:r>
      <w:r w:rsidRPr="00E30C3F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655613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3E66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1B0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613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69A8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0C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0C3F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8363-73F0-4001-832A-9F20C3CE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