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4D3" w:rsidRPr="00902067" w:rsidP="00D734D3">
      <w:pPr>
        <w:ind w:right="-58" w:firstLine="567"/>
        <w:jc w:val="center"/>
        <w:rPr>
          <w:sz w:val="16"/>
          <w:szCs w:val="16"/>
        </w:rPr>
      </w:pPr>
    </w:p>
    <w:p w:rsidR="00E100ED" w:rsidRPr="00902067" w:rsidP="00D734D3">
      <w:pPr>
        <w:ind w:right="-58" w:firstLine="567"/>
        <w:jc w:val="center"/>
        <w:rPr>
          <w:sz w:val="16"/>
          <w:szCs w:val="16"/>
        </w:rPr>
      </w:pPr>
    </w:p>
    <w:p w:rsidR="00E100ED" w:rsidRPr="00902067" w:rsidP="00E100ED">
      <w:pPr>
        <w:pStyle w:val="NoSpacing"/>
        <w:ind w:firstLine="851"/>
        <w:jc w:val="right"/>
        <w:rPr>
          <w:b/>
          <w:sz w:val="16"/>
          <w:szCs w:val="16"/>
        </w:rPr>
      </w:pPr>
      <w:r w:rsidRPr="00902067">
        <w:rPr>
          <w:b/>
          <w:sz w:val="16"/>
          <w:szCs w:val="16"/>
        </w:rPr>
        <w:t>Дело № 5-</w:t>
      </w:r>
      <w:r w:rsidRPr="00902067" w:rsidR="00090756">
        <w:rPr>
          <w:b/>
          <w:sz w:val="16"/>
          <w:szCs w:val="16"/>
        </w:rPr>
        <w:t>407</w:t>
      </w:r>
      <w:r w:rsidRPr="00902067">
        <w:rPr>
          <w:b/>
          <w:sz w:val="16"/>
          <w:szCs w:val="16"/>
        </w:rPr>
        <w:t xml:space="preserve">/34/2021 </w:t>
      </w:r>
    </w:p>
    <w:p w:rsidR="00E100ED" w:rsidRPr="00902067" w:rsidP="00E100ED">
      <w:pPr>
        <w:pStyle w:val="NoSpacing"/>
        <w:ind w:firstLine="851"/>
        <w:jc w:val="right"/>
        <w:rPr>
          <w:b/>
          <w:color w:val="FF0000"/>
          <w:sz w:val="16"/>
          <w:szCs w:val="16"/>
        </w:rPr>
      </w:pPr>
      <w:r w:rsidRPr="00902067">
        <w:rPr>
          <w:b/>
          <w:sz w:val="16"/>
          <w:szCs w:val="16"/>
        </w:rPr>
        <w:t xml:space="preserve">УИД </w:t>
      </w:r>
      <w:r w:rsidRPr="00902067" w:rsidR="00090756">
        <w:rPr>
          <w:b/>
          <w:bCs/>
          <w:sz w:val="16"/>
          <w:szCs w:val="16"/>
        </w:rPr>
        <w:t>91MS0034-01-2021-001138-37</w:t>
      </w:r>
    </w:p>
    <w:p w:rsidR="00E100ED" w:rsidRPr="00902067" w:rsidP="00D734D3">
      <w:pPr>
        <w:ind w:right="-58" w:firstLine="567"/>
        <w:jc w:val="center"/>
        <w:rPr>
          <w:sz w:val="16"/>
          <w:szCs w:val="16"/>
        </w:rPr>
      </w:pPr>
    </w:p>
    <w:p w:rsidR="00D734D3" w:rsidRPr="00902067" w:rsidP="00D734D3">
      <w:pPr>
        <w:ind w:right="-58" w:firstLine="567"/>
        <w:jc w:val="center"/>
        <w:rPr>
          <w:b/>
          <w:sz w:val="16"/>
          <w:szCs w:val="16"/>
        </w:rPr>
      </w:pPr>
      <w:r w:rsidRPr="00902067">
        <w:rPr>
          <w:b/>
          <w:sz w:val="16"/>
          <w:szCs w:val="16"/>
        </w:rPr>
        <w:t>ПОСТАНОВЛЕНИЕ</w:t>
      </w:r>
    </w:p>
    <w:p w:rsidR="00D734D3" w:rsidRPr="00902067" w:rsidP="00397406">
      <w:pPr>
        <w:ind w:right="-58" w:firstLine="709"/>
        <w:rPr>
          <w:sz w:val="16"/>
          <w:szCs w:val="16"/>
        </w:rPr>
      </w:pPr>
      <w:r w:rsidRPr="00902067">
        <w:rPr>
          <w:sz w:val="16"/>
          <w:szCs w:val="16"/>
        </w:rPr>
        <w:t xml:space="preserve">11 октября </w:t>
      </w:r>
      <w:r w:rsidRPr="00902067" w:rsidR="004E2CEB">
        <w:rPr>
          <w:sz w:val="16"/>
          <w:szCs w:val="16"/>
        </w:rPr>
        <w:t>2021</w:t>
      </w:r>
      <w:r w:rsidRPr="00902067">
        <w:rPr>
          <w:sz w:val="16"/>
          <w:szCs w:val="16"/>
        </w:rPr>
        <w:t xml:space="preserve"> года                                                             </w:t>
      </w:r>
      <w:r w:rsidRPr="00902067" w:rsidR="00535B29">
        <w:rPr>
          <w:sz w:val="16"/>
          <w:szCs w:val="16"/>
        </w:rPr>
        <w:t xml:space="preserve">     </w:t>
      </w:r>
      <w:r w:rsidRPr="00902067">
        <w:rPr>
          <w:sz w:val="16"/>
          <w:szCs w:val="16"/>
        </w:rPr>
        <w:t xml:space="preserve"> </w:t>
      </w:r>
      <w:r w:rsidR="00902067">
        <w:rPr>
          <w:sz w:val="16"/>
          <w:szCs w:val="16"/>
        </w:rPr>
        <w:t xml:space="preserve">                                                                                  </w:t>
      </w:r>
      <w:r w:rsidRPr="00902067">
        <w:rPr>
          <w:sz w:val="16"/>
          <w:szCs w:val="16"/>
        </w:rPr>
        <w:t xml:space="preserve"> г. Джанкой</w:t>
      </w:r>
    </w:p>
    <w:p w:rsidR="00D734D3" w:rsidRPr="00902067" w:rsidP="00397406">
      <w:pPr>
        <w:ind w:right="-58" w:firstLine="709"/>
        <w:rPr>
          <w:sz w:val="16"/>
          <w:szCs w:val="16"/>
        </w:rPr>
      </w:pPr>
    </w:p>
    <w:p w:rsidR="005C5F7E" w:rsidRPr="00902067" w:rsidP="00397406">
      <w:pPr>
        <w:ind w:firstLine="709"/>
        <w:jc w:val="both"/>
        <w:rPr>
          <w:sz w:val="16"/>
          <w:szCs w:val="16"/>
        </w:rPr>
      </w:pPr>
      <w:r w:rsidRPr="00902067">
        <w:rPr>
          <w:color w:val="000000"/>
          <w:sz w:val="16"/>
          <w:szCs w:val="16"/>
          <w:shd w:val="clear" w:color="auto" w:fill="FFFFFF"/>
        </w:rPr>
        <w:t xml:space="preserve">Мировой судья судебного участка № 34 </w:t>
      </w:r>
      <w:r w:rsidRPr="00902067">
        <w:rPr>
          <w:color w:val="222222"/>
          <w:sz w:val="16"/>
          <w:szCs w:val="16"/>
          <w:shd w:val="clear" w:color="auto" w:fill="FFFFFF"/>
        </w:rPr>
        <w:t>Джанкойского судебного района Республики Крым Граб О.В</w:t>
      </w:r>
      <w:r w:rsidRPr="00902067">
        <w:rPr>
          <w:sz w:val="16"/>
          <w:szCs w:val="16"/>
        </w:rPr>
        <w:t xml:space="preserve">., </w:t>
      </w:r>
    </w:p>
    <w:p w:rsidR="00D734D3" w:rsidRPr="00902067" w:rsidP="00397406">
      <w:pPr>
        <w:ind w:firstLine="709"/>
        <w:jc w:val="both"/>
        <w:rPr>
          <w:sz w:val="16"/>
          <w:szCs w:val="16"/>
        </w:rPr>
      </w:pPr>
      <w:r w:rsidRPr="00902067">
        <w:rPr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B85DC1" w:rsidRPr="00902067" w:rsidP="00397406">
      <w:pPr>
        <w:ind w:firstLine="709"/>
        <w:jc w:val="both"/>
        <w:rPr>
          <w:sz w:val="16"/>
          <w:szCs w:val="16"/>
        </w:rPr>
      </w:pPr>
      <w:r w:rsidRPr="00902067">
        <w:rPr>
          <w:color w:val="FF0000"/>
          <w:sz w:val="16"/>
          <w:szCs w:val="16"/>
        </w:rPr>
        <w:t xml:space="preserve">Сафонова </w:t>
      </w:r>
      <w:r w:rsidRPr="00902067" w:rsidR="00902067">
        <w:rPr>
          <w:color w:val="FF0000"/>
          <w:sz w:val="16"/>
          <w:szCs w:val="16"/>
        </w:rPr>
        <w:t xml:space="preserve">В.А., </w:t>
      </w:r>
      <w:r w:rsidRPr="00902067" w:rsidR="00902067">
        <w:rPr>
          <w:sz w:val="16"/>
          <w:szCs w:val="16"/>
        </w:rPr>
        <w:t>***</w:t>
      </w:r>
      <w:r w:rsidRPr="00902067">
        <w:rPr>
          <w:sz w:val="16"/>
          <w:szCs w:val="16"/>
        </w:rPr>
        <w:t xml:space="preserve"> года рождения, уроженца </w:t>
      </w:r>
      <w:r w:rsidRPr="00902067" w:rsidR="00902067">
        <w:rPr>
          <w:color w:val="FF0000"/>
          <w:sz w:val="16"/>
          <w:szCs w:val="16"/>
        </w:rPr>
        <w:t>***</w:t>
      </w:r>
      <w:r w:rsidRPr="00902067">
        <w:rPr>
          <w:sz w:val="16"/>
          <w:szCs w:val="16"/>
        </w:rPr>
        <w:t xml:space="preserve">, гражданина Российской Федерации, </w:t>
      </w:r>
      <w:r w:rsidRPr="00902067">
        <w:rPr>
          <w:color w:val="FF0000"/>
          <w:sz w:val="16"/>
          <w:szCs w:val="16"/>
        </w:rPr>
        <w:t>официально нетрудоустроенного, не женатого</w:t>
      </w:r>
      <w:r w:rsidRPr="00902067">
        <w:rPr>
          <w:sz w:val="16"/>
          <w:szCs w:val="16"/>
        </w:rPr>
        <w:t xml:space="preserve">, имеющего на иждивении </w:t>
      </w:r>
      <w:r w:rsidRPr="00902067" w:rsidR="00902067">
        <w:rPr>
          <w:sz w:val="16"/>
          <w:szCs w:val="16"/>
        </w:rPr>
        <w:t>***</w:t>
      </w:r>
      <w:r w:rsidRPr="00902067">
        <w:rPr>
          <w:sz w:val="16"/>
          <w:szCs w:val="16"/>
        </w:rPr>
        <w:t xml:space="preserve">,  зарегистрированного по адресу: </w:t>
      </w:r>
      <w:r w:rsidRPr="00902067" w:rsidR="00902067">
        <w:rPr>
          <w:sz w:val="16"/>
          <w:szCs w:val="16"/>
        </w:rPr>
        <w:t>***</w:t>
      </w:r>
      <w:r w:rsidRPr="00902067">
        <w:rPr>
          <w:sz w:val="16"/>
          <w:szCs w:val="16"/>
        </w:rPr>
        <w:t xml:space="preserve">, проживающего по адресу: </w:t>
      </w:r>
      <w:r w:rsidRPr="00902067" w:rsidR="00902067">
        <w:rPr>
          <w:sz w:val="16"/>
          <w:szCs w:val="16"/>
        </w:rPr>
        <w:t>***</w:t>
      </w:r>
      <w:r w:rsidRPr="00902067" w:rsidR="00E100ED">
        <w:rPr>
          <w:sz w:val="16"/>
          <w:szCs w:val="16"/>
        </w:rPr>
        <w:t>,</w:t>
      </w:r>
    </w:p>
    <w:p w:rsidR="00D734D3" w:rsidRPr="00902067" w:rsidP="00397406">
      <w:pPr>
        <w:ind w:firstLine="709"/>
        <w:jc w:val="both"/>
        <w:rPr>
          <w:sz w:val="16"/>
          <w:szCs w:val="16"/>
        </w:rPr>
      </w:pPr>
      <w:r w:rsidRPr="00902067">
        <w:rPr>
          <w:sz w:val="16"/>
          <w:szCs w:val="16"/>
        </w:rPr>
        <w:t xml:space="preserve">- в совершении административного правонарушения, предусмотренного ч. </w:t>
      </w:r>
      <w:r w:rsidRPr="00902067" w:rsidR="00753549">
        <w:rPr>
          <w:sz w:val="16"/>
          <w:szCs w:val="16"/>
        </w:rPr>
        <w:t>2</w:t>
      </w:r>
      <w:r w:rsidRPr="00902067">
        <w:rPr>
          <w:sz w:val="16"/>
          <w:szCs w:val="16"/>
        </w:rPr>
        <w:t xml:space="preserve"> ст.</w:t>
      </w:r>
      <w:r w:rsidRPr="00902067" w:rsidR="00B85DC1">
        <w:rPr>
          <w:sz w:val="16"/>
          <w:szCs w:val="16"/>
        </w:rPr>
        <w:t xml:space="preserve"> </w:t>
      </w:r>
      <w:r w:rsidRPr="00902067">
        <w:rPr>
          <w:sz w:val="16"/>
          <w:szCs w:val="16"/>
        </w:rPr>
        <w:t>12.</w:t>
      </w:r>
      <w:r w:rsidRPr="00902067" w:rsidR="008B522E">
        <w:rPr>
          <w:sz w:val="16"/>
          <w:szCs w:val="16"/>
        </w:rPr>
        <w:t>7</w:t>
      </w:r>
      <w:r w:rsidRPr="00902067">
        <w:rPr>
          <w:sz w:val="16"/>
          <w:szCs w:val="16"/>
        </w:rPr>
        <w:t xml:space="preserve"> КоАП РФ,</w:t>
      </w:r>
    </w:p>
    <w:p w:rsidR="00D734D3" w:rsidRPr="00902067" w:rsidP="004D50CE">
      <w:pPr>
        <w:spacing w:before="120" w:after="120"/>
        <w:ind w:right="-57" w:firstLine="567"/>
        <w:jc w:val="center"/>
        <w:rPr>
          <w:b/>
          <w:sz w:val="16"/>
          <w:szCs w:val="16"/>
        </w:rPr>
      </w:pPr>
      <w:r w:rsidRPr="00902067">
        <w:rPr>
          <w:b/>
          <w:sz w:val="16"/>
          <w:szCs w:val="16"/>
        </w:rPr>
        <w:t>у с т а н о в и л</w:t>
      </w:r>
      <w:r w:rsidRPr="00902067">
        <w:rPr>
          <w:b/>
          <w:sz w:val="16"/>
          <w:szCs w:val="16"/>
        </w:rPr>
        <w:t xml:space="preserve"> :</w:t>
      </w:r>
    </w:p>
    <w:p w:rsidR="008B522E" w:rsidRPr="00902067" w:rsidP="008B522E">
      <w:pPr>
        <w:ind w:firstLine="708"/>
        <w:jc w:val="both"/>
        <w:rPr>
          <w:sz w:val="16"/>
          <w:szCs w:val="16"/>
        </w:rPr>
      </w:pPr>
      <w:r w:rsidRPr="00902067">
        <w:rPr>
          <w:color w:val="FF0000"/>
          <w:sz w:val="16"/>
          <w:szCs w:val="16"/>
        </w:rPr>
        <w:t>Сафонов В.А</w:t>
      </w:r>
      <w:r w:rsidRPr="00902067" w:rsidR="00696204">
        <w:rPr>
          <w:color w:val="FF0000"/>
          <w:sz w:val="16"/>
          <w:szCs w:val="16"/>
        </w:rPr>
        <w:t xml:space="preserve">., </w:t>
      </w:r>
      <w:r w:rsidRPr="00902067">
        <w:rPr>
          <w:sz w:val="16"/>
          <w:szCs w:val="16"/>
        </w:rPr>
        <w:t xml:space="preserve">будучи </w:t>
      </w:r>
      <w:r w:rsidRPr="00902067">
        <w:rPr>
          <w:sz w:val="16"/>
          <w:szCs w:val="16"/>
        </w:rPr>
        <w:t>лишенным</w:t>
      </w:r>
      <w:r w:rsidRPr="00902067">
        <w:rPr>
          <w:sz w:val="16"/>
          <w:szCs w:val="16"/>
        </w:rPr>
        <w:t xml:space="preserve"> права управления транспортными средствами, </w:t>
      </w:r>
      <w:r w:rsidRPr="00902067" w:rsidR="00902067">
        <w:rPr>
          <w:sz w:val="16"/>
          <w:szCs w:val="16"/>
        </w:rPr>
        <w:t>***</w:t>
      </w:r>
      <w:r w:rsidRPr="00902067">
        <w:rPr>
          <w:sz w:val="16"/>
          <w:szCs w:val="16"/>
        </w:rPr>
        <w:t xml:space="preserve"> в </w:t>
      </w:r>
      <w:r w:rsidRPr="00902067" w:rsidR="00902067">
        <w:rPr>
          <w:sz w:val="16"/>
          <w:szCs w:val="16"/>
        </w:rPr>
        <w:t>***</w:t>
      </w:r>
      <w:r w:rsidRPr="00902067">
        <w:rPr>
          <w:sz w:val="16"/>
          <w:szCs w:val="16"/>
        </w:rPr>
        <w:t xml:space="preserve"> мин. управлял транспортным средством «ВАЗ 21120», государственный регистрационный знак  </w:t>
      </w:r>
      <w:r w:rsidRPr="00902067" w:rsidR="00902067">
        <w:rPr>
          <w:sz w:val="16"/>
          <w:szCs w:val="16"/>
        </w:rPr>
        <w:t>***</w:t>
      </w:r>
      <w:r w:rsidRPr="00902067">
        <w:rPr>
          <w:sz w:val="16"/>
          <w:szCs w:val="16"/>
        </w:rPr>
        <w:t xml:space="preserve">, </w:t>
      </w:r>
      <w:r w:rsidRPr="00902067" w:rsidR="00090756">
        <w:rPr>
          <w:sz w:val="16"/>
          <w:szCs w:val="16"/>
        </w:rPr>
        <w:t xml:space="preserve">по адресу: </w:t>
      </w:r>
      <w:r w:rsidRPr="00902067" w:rsidR="00902067">
        <w:rPr>
          <w:sz w:val="16"/>
          <w:szCs w:val="16"/>
        </w:rPr>
        <w:t>***</w:t>
      </w:r>
      <w:r w:rsidRPr="00902067" w:rsidR="00090756">
        <w:rPr>
          <w:sz w:val="16"/>
          <w:szCs w:val="16"/>
        </w:rPr>
        <w:t xml:space="preserve">  </w:t>
      </w:r>
      <w:r w:rsidRPr="00902067">
        <w:rPr>
          <w:sz w:val="16"/>
          <w:szCs w:val="16"/>
        </w:rPr>
        <w:t xml:space="preserve">чем нарушил п. 2.1.1 ПДД РФ. </w:t>
      </w:r>
    </w:p>
    <w:p w:rsidR="008B522E" w:rsidRPr="00902067" w:rsidP="008B522E">
      <w:pPr>
        <w:ind w:firstLine="709"/>
        <w:jc w:val="both"/>
        <w:mirrorIndents/>
        <w:rPr>
          <w:sz w:val="16"/>
          <w:szCs w:val="16"/>
        </w:rPr>
      </w:pPr>
      <w:r w:rsidRPr="00902067">
        <w:rPr>
          <w:sz w:val="16"/>
          <w:szCs w:val="16"/>
        </w:rPr>
        <w:t xml:space="preserve">В судебном заседании </w:t>
      </w:r>
      <w:r w:rsidRPr="00902067">
        <w:rPr>
          <w:color w:val="FF0000"/>
          <w:sz w:val="16"/>
          <w:szCs w:val="16"/>
        </w:rPr>
        <w:t xml:space="preserve">Сафонов В.А. </w:t>
      </w:r>
      <w:r w:rsidRPr="00902067">
        <w:rPr>
          <w:sz w:val="16"/>
          <w:szCs w:val="16"/>
        </w:rPr>
        <w:t xml:space="preserve">вину в совершении административного правонарушения признал полностью и подтвердил обстоятельства его совершения, указанные в протоколе об административном правонарушении. </w:t>
      </w:r>
    </w:p>
    <w:p w:rsidR="008B522E" w:rsidRPr="00902067" w:rsidP="008B522E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 xml:space="preserve">Мировой судья, заслушав </w:t>
      </w:r>
      <w:r w:rsidRPr="00902067">
        <w:rPr>
          <w:b w:val="0"/>
          <w:color w:val="FF0000"/>
          <w:sz w:val="16"/>
          <w:szCs w:val="16"/>
        </w:rPr>
        <w:t>Сафонова В.А.,</w:t>
      </w:r>
      <w:r w:rsidRPr="00902067">
        <w:rPr>
          <w:b w:val="0"/>
          <w:sz w:val="16"/>
          <w:szCs w:val="16"/>
        </w:rPr>
        <w:t xml:space="preserve"> исследовав материалы дела, приходит к следующему.</w:t>
      </w:r>
    </w:p>
    <w:p w:rsidR="00397406" w:rsidRPr="00902067" w:rsidP="008B522E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 xml:space="preserve">В силу </w:t>
      </w:r>
      <w:hyperlink r:id="rId5" w:history="1">
        <w:r w:rsidRPr="00902067">
          <w:rPr>
            <w:b w:val="0"/>
            <w:sz w:val="16"/>
            <w:szCs w:val="16"/>
          </w:rPr>
          <w:t>пункта 2.1.1</w:t>
        </w:r>
      </w:hyperlink>
      <w:r w:rsidRPr="00902067">
        <w:rPr>
          <w:b w:val="0"/>
          <w:sz w:val="16"/>
          <w:szCs w:val="16"/>
        </w:rPr>
        <w:t xml:space="preserve"> ПДД,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8B522E" w:rsidRPr="00902067" w:rsidP="008B522E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>Частью 2 ст. 12.7 КоАП РФ предусмотрена ответственность за управление транспортным средством водителем, лишенным права управления транспортными средствами.</w:t>
      </w:r>
    </w:p>
    <w:p w:rsidR="00397406" w:rsidRPr="00902067" w:rsidP="00397406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 xml:space="preserve">Достаточным основанием для квалификации действий лица по ч. 2 </w:t>
      </w:r>
      <w:hyperlink r:id="rId6" w:history="1">
        <w:r w:rsidRPr="00902067">
          <w:rPr>
            <w:b w:val="0"/>
            <w:sz w:val="16"/>
            <w:szCs w:val="16"/>
          </w:rPr>
          <w:t>ст</w:t>
        </w:r>
      </w:hyperlink>
      <w:r w:rsidRPr="00902067">
        <w:rPr>
          <w:b w:val="0"/>
          <w:sz w:val="16"/>
          <w:szCs w:val="16"/>
        </w:rPr>
        <w:t>.12.7 КоАП РФ является наличие вступившего в законную силу постановления о назначении административного наказания в виде лишения права управления транспортными средствами, которое в установленном порядке не обжаловалось и не было отменено.</w:t>
      </w:r>
    </w:p>
    <w:p w:rsidR="000E3384" w:rsidRPr="00902067" w:rsidP="00397406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 xml:space="preserve">Факт совершения </w:t>
      </w:r>
      <w:r w:rsidRPr="00902067" w:rsidR="008B522E">
        <w:rPr>
          <w:b w:val="0"/>
          <w:color w:val="FF0000"/>
          <w:sz w:val="16"/>
          <w:szCs w:val="16"/>
        </w:rPr>
        <w:t xml:space="preserve">Сафоновым В.А. </w:t>
      </w:r>
      <w:r w:rsidRPr="00902067">
        <w:rPr>
          <w:b w:val="0"/>
          <w:sz w:val="16"/>
          <w:szCs w:val="16"/>
        </w:rPr>
        <w:t xml:space="preserve">административного правонарушения и его виновность подтверждаются совокупностью исследованных доказательств, достоверность и допустимость которых сомнений не вызывают, в частности: </w:t>
      </w:r>
      <w:r w:rsidRPr="00902067">
        <w:rPr>
          <w:b w:val="0"/>
          <w:sz w:val="16"/>
          <w:szCs w:val="16"/>
        </w:rPr>
        <w:t xml:space="preserve">копией протокола об отстранении от управления транспортным средством серии 82 ОТ № 034604 от 09.10.2021 /л.д. 3/; </w:t>
      </w:r>
      <w:r w:rsidRPr="00902067" w:rsidR="00397406">
        <w:rPr>
          <w:b w:val="0"/>
          <w:sz w:val="16"/>
          <w:szCs w:val="16"/>
        </w:rPr>
        <w:t xml:space="preserve">протоколом об административном правонарушении серии </w:t>
      </w:r>
      <w:r w:rsidRPr="00902067">
        <w:rPr>
          <w:b w:val="0"/>
          <w:sz w:val="16"/>
          <w:szCs w:val="16"/>
        </w:rPr>
        <w:t>40 АВ</w:t>
      </w:r>
      <w:r w:rsidRPr="00902067" w:rsidR="00397406">
        <w:rPr>
          <w:b w:val="0"/>
          <w:sz w:val="16"/>
          <w:szCs w:val="16"/>
        </w:rPr>
        <w:t xml:space="preserve"> № </w:t>
      </w:r>
      <w:r w:rsidRPr="00902067">
        <w:rPr>
          <w:b w:val="0"/>
          <w:sz w:val="16"/>
          <w:szCs w:val="16"/>
        </w:rPr>
        <w:t>099082 о</w:t>
      </w:r>
      <w:r w:rsidRPr="00902067" w:rsidR="00397406">
        <w:rPr>
          <w:b w:val="0"/>
          <w:sz w:val="16"/>
          <w:szCs w:val="16"/>
        </w:rPr>
        <w:t xml:space="preserve">т </w:t>
      </w:r>
      <w:r w:rsidRPr="00902067">
        <w:rPr>
          <w:b w:val="0"/>
          <w:sz w:val="16"/>
          <w:szCs w:val="16"/>
        </w:rPr>
        <w:t>09.10</w:t>
      </w:r>
      <w:r w:rsidRPr="00902067" w:rsidR="00397406">
        <w:rPr>
          <w:b w:val="0"/>
          <w:sz w:val="16"/>
          <w:szCs w:val="16"/>
        </w:rPr>
        <w:t xml:space="preserve">.2021 /л.д. </w:t>
      </w:r>
      <w:r w:rsidRPr="00902067">
        <w:rPr>
          <w:b w:val="0"/>
          <w:sz w:val="16"/>
          <w:szCs w:val="16"/>
        </w:rPr>
        <w:t>4</w:t>
      </w:r>
      <w:r w:rsidRPr="00902067" w:rsidR="00397406">
        <w:rPr>
          <w:b w:val="0"/>
          <w:sz w:val="16"/>
          <w:szCs w:val="16"/>
        </w:rPr>
        <w:t>/;</w:t>
      </w:r>
      <w:r w:rsidRPr="00902067" w:rsidR="00397406">
        <w:rPr>
          <w:b w:val="0"/>
          <w:sz w:val="16"/>
          <w:szCs w:val="16"/>
        </w:rPr>
        <w:t xml:space="preserve"> </w:t>
      </w:r>
      <w:r w:rsidRPr="00902067">
        <w:rPr>
          <w:b w:val="0"/>
          <w:sz w:val="16"/>
          <w:szCs w:val="16"/>
        </w:rPr>
        <w:t xml:space="preserve">видеозаписью /л.д. 5/; объяснениями очевидцев – </w:t>
      </w:r>
      <w:r w:rsidRPr="00902067" w:rsidR="00902067">
        <w:rPr>
          <w:b w:val="0"/>
          <w:sz w:val="16"/>
          <w:szCs w:val="16"/>
        </w:rPr>
        <w:t>***</w:t>
      </w:r>
      <w:r w:rsidRPr="00902067">
        <w:rPr>
          <w:b w:val="0"/>
          <w:sz w:val="16"/>
          <w:szCs w:val="16"/>
        </w:rPr>
        <w:t xml:space="preserve">, </w:t>
      </w:r>
      <w:r w:rsidRPr="00902067" w:rsidR="00902067">
        <w:rPr>
          <w:b w:val="0"/>
          <w:sz w:val="16"/>
          <w:szCs w:val="16"/>
        </w:rPr>
        <w:t>***</w:t>
      </w:r>
      <w:r w:rsidRPr="00902067">
        <w:rPr>
          <w:b w:val="0"/>
          <w:sz w:val="16"/>
          <w:szCs w:val="16"/>
        </w:rPr>
        <w:t xml:space="preserve">, </w:t>
      </w:r>
      <w:r w:rsidRPr="00902067" w:rsidR="00902067">
        <w:rPr>
          <w:b w:val="0"/>
          <w:sz w:val="16"/>
          <w:szCs w:val="16"/>
        </w:rPr>
        <w:t>***</w:t>
      </w:r>
      <w:r w:rsidRPr="00902067">
        <w:rPr>
          <w:b w:val="0"/>
          <w:sz w:val="16"/>
          <w:szCs w:val="16"/>
        </w:rPr>
        <w:t xml:space="preserve">, </w:t>
      </w:r>
      <w:r w:rsidRPr="00902067" w:rsidR="00902067">
        <w:rPr>
          <w:b w:val="0"/>
          <w:sz w:val="16"/>
          <w:szCs w:val="16"/>
        </w:rPr>
        <w:t>***</w:t>
      </w:r>
      <w:r w:rsidRPr="00902067">
        <w:rPr>
          <w:b w:val="0"/>
          <w:sz w:val="16"/>
          <w:szCs w:val="16"/>
        </w:rPr>
        <w:t xml:space="preserve"> /</w:t>
      </w:r>
      <w:r w:rsidRPr="00902067">
        <w:rPr>
          <w:b w:val="0"/>
          <w:sz w:val="16"/>
          <w:szCs w:val="16"/>
        </w:rPr>
        <w:t>л.д</w:t>
      </w:r>
      <w:r w:rsidRPr="00902067">
        <w:rPr>
          <w:b w:val="0"/>
          <w:sz w:val="16"/>
          <w:szCs w:val="16"/>
        </w:rPr>
        <w:t>. 12-14/; сведениями из ИАЗ ОГИБДД /л.д. 15/.</w:t>
      </w:r>
    </w:p>
    <w:p w:rsidR="00397406" w:rsidRPr="00902067" w:rsidP="00397406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>Процессуальные документы составлены уполномоченным должностным лицом, в присутствии  лица привлекаемого к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</w:p>
    <w:p w:rsidR="00397406" w:rsidRPr="00902067" w:rsidP="00397406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 xml:space="preserve">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 </w:t>
      </w:r>
    </w:p>
    <w:p w:rsidR="00397406" w:rsidRPr="00902067" w:rsidP="00397406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 xml:space="preserve">В связи с чем, мировой судья полагает, что исследованные доказательства подтверждают факт управления </w:t>
      </w:r>
      <w:r w:rsidRPr="00902067">
        <w:rPr>
          <w:b w:val="0"/>
          <w:color w:val="FF0000"/>
          <w:sz w:val="16"/>
          <w:szCs w:val="16"/>
        </w:rPr>
        <w:t xml:space="preserve">Сафоновым В.А. </w:t>
      </w:r>
      <w:r w:rsidRPr="00902067">
        <w:rPr>
          <w:b w:val="0"/>
          <w:sz w:val="16"/>
          <w:szCs w:val="16"/>
        </w:rPr>
        <w:t xml:space="preserve">транспортным средством, будучи </w:t>
      </w:r>
      <w:r w:rsidRPr="00902067">
        <w:rPr>
          <w:b w:val="0"/>
          <w:sz w:val="16"/>
          <w:szCs w:val="16"/>
        </w:rPr>
        <w:t>лишённым</w:t>
      </w:r>
      <w:r w:rsidRPr="00902067">
        <w:rPr>
          <w:b w:val="0"/>
          <w:sz w:val="16"/>
          <w:szCs w:val="16"/>
        </w:rPr>
        <w:t xml:space="preserve"> права управления ТС, в связи с чем его действия подлежат квалификации по ч. 2 ст.12.7 КоАП РФ, как управление транспортным средством водителем, </w:t>
      </w:r>
      <w:hyperlink r:id="rId7" w:history="1">
        <w:r w:rsidRPr="00902067">
          <w:rPr>
            <w:b w:val="0"/>
            <w:sz w:val="16"/>
            <w:szCs w:val="16"/>
          </w:rPr>
          <w:t>лишенным права</w:t>
        </w:r>
      </w:hyperlink>
      <w:r w:rsidRPr="00902067">
        <w:rPr>
          <w:b w:val="0"/>
          <w:sz w:val="16"/>
          <w:szCs w:val="16"/>
        </w:rPr>
        <w:t xml:space="preserve"> управления транспортными средствам.</w:t>
      </w:r>
    </w:p>
    <w:p w:rsidR="00397406" w:rsidRPr="00902067" w:rsidP="00397406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 xml:space="preserve">Абзацем 4 п. 13 Постановления Пленума Верховного Суда РФ от 25.06.2019 г. </w:t>
      </w:r>
      <w:r w:rsidRPr="00902067" w:rsidR="00902067">
        <w:rPr>
          <w:b w:val="0"/>
          <w:sz w:val="16"/>
          <w:szCs w:val="16"/>
        </w:rPr>
        <w:t xml:space="preserve"> </w:t>
      </w:r>
      <w:r w:rsidRPr="00902067">
        <w:rPr>
          <w:b w:val="0"/>
          <w:sz w:val="16"/>
          <w:szCs w:val="16"/>
        </w:rPr>
        <w:t xml:space="preserve">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предусматривает возможность квалификации действий </w:t>
      </w:r>
      <w:r w:rsidRPr="00902067">
        <w:rPr>
          <w:b w:val="0"/>
          <w:color w:val="FF0000"/>
          <w:sz w:val="16"/>
          <w:szCs w:val="16"/>
        </w:rPr>
        <w:t xml:space="preserve">Сафонова В.А. </w:t>
      </w:r>
      <w:r w:rsidRPr="00902067">
        <w:rPr>
          <w:b w:val="0"/>
          <w:sz w:val="16"/>
          <w:szCs w:val="16"/>
        </w:rPr>
        <w:t>по ч. 2 ст. 12.7 КоАП РФ, несмотря на оформление в отношении него материалов по ст. 264.1 УК</w:t>
      </w:r>
      <w:r w:rsidRPr="00902067">
        <w:rPr>
          <w:b w:val="0"/>
          <w:sz w:val="16"/>
          <w:szCs w:val="16"/>
        </w:rPr>
        <w:t xml:space="preserve"> РФ, поскольку срок назначенного ему административного наказания в виде лишения права управления транспортными средствами, не истёк.</w:t>
      </w:r>
    </w:p>
    <w:p w:rsidR="000E3384" w:rsidRPr="00902067" w:rsidP="00397406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 xml:space="preserve">Обстоятельством, смягчающим ответственность </w:t>
      </w:r>
      <w:r w:rsidRPr="00902067">
        <w:rPr>
          <w:b w:val="0"/>
          <w:color w:val="FF0000"/>
          <w:sz w:val="16"/>
          <w:szCs w:val="16"/>
        </w:rPr>
        <w:t>Сафонова В.А.,</w:t>
      </w:r>
      <w:r w:rsidRPr="00902067">
        <w:rPr>
          <w:b w:val="0"/>
          <w:sz w:val="16"/>
          <w:szCs w:val="16"/>
        </w:rPr>
        <w:t xml:space="preserve"> суд учитывает признание вины, раскаяние в </w:t>
      </w:r>
      <w:r w:rsidRPr="00902067">
        <w:rPr>
          <w:b w:val="0"/>
          <w:sz w:val="16"/>
          <w:szCs w:val="16"/>
        </w:rPr>
        <w:t>содеянном</w:t>
      </w:r>
      <w:r w:rsidRPr="00902067">
        <w:rPr>
          <w:b w:val="0"/>
          <w:sz w:val="16"/>
          <w:szCs w:val="16"/>
        </w:rPr>
        <w:t xml:space="preserve">. </w:t>
      </w:r>
    </w:p>
    <w:p w:rsidR="00397406" w:rsidRPr="00902067" w:rsidP="00397406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>Обстоятельств</w:t>
      </w:r>
      <w:r w:rsidRPr="00902067" w:rsidR="000E3384">
        <w:rPr>
          <w:b w:val="0"/>
          <w:sz w:val="16"/>
          <w:szCs w:val="16"/>
        </w:rPr>
        <w:t>ом</w:t>
      </w:r>
      <w:r w:rsidRPr="00902067">
        <w:rPr>
          <w:b w:val="0"/>
          <w:sz w:val="16"/>
          <w:szCs w:val="16"/>
        </w:rPr>
        <w:t>, отягчающи</w:t>
      </w:r>
      <w:r w:rsidRPr="00902067" w:rsidR="000E3384">
        <w:rPr>
          <w:b w:val="0"/>
          <w:sz w:val="16"/>
          <w:szCs w:val="16"/>
        </w:rPr>
        <w:t>м</w:t>
      </w:r>
      <w:r w:rsidRPr="00902067">
        <w:rPr>
          <w:b w:val="0"/>
          <w:sz w:val="16"/>
          <w:szCs w:val="16"/>
        </w:rPr>
        <w:t xml:space="preserve"> ответственность,</w:t>
      </w:r>
      <w:r w:rsidRPr="00902067" w:rsidR="000E3384">
        <w:rPr>
          <w:b w:val="0"/>
          <w:sz w:val="16"/>
          <w:szCs w:val="16"/>
        </w:rPr>
        <w:t xml:space="preserve"> суд признает повторное совершение однородного правонарушения.</w:t>
      </w:r>
    </w:p>
    <w:p w:rsidR="000E3384" w:rsidRPr="00902067" w:rsidP="000E3384">
      <w:pPr>
        <w:autoSpaceDE w:val="0"/>
        <w:autoSpaceDN w:val="0"/>
        <w:adjustRightInd w:val="0"/>
        <w:ind w:firstLine="708"/>
        <w:contextualSpacing/>
        <w:jc w:val="both"/>
        <w:rPr>
          <w:sz w:val="16"/>
          <w:szCs w:val="16"/>
        </w:rPr>
      </w:pPr>
      <w:r w:rsidRPr="00902067">
        <w:rPr>
          <w:sz w:val="16"/>
          <w:szCs w:val="16"/>
        </w:rPr>
        <w:t xml:space="preserve">Учитывая характер совершенного правонарушения, личность виновного, общественную опасность содеянного, мировой судья считает необходимым признать </w:t>
      </w:r>
      <w:r w:rsidRPr="00902067">
        <w:rPr>
          <w:color w:val="FF0000"/>
          <w:sz w:val="16"/>
          <w:szCs w:val="16"/>
        </w:rPr>
        <w:t xml:space="preserve">Сафонова В.А. </w:t>
      </w:r>
      <w:r w:rsidRPr="00902067">
        <w:rPr>
          <w:sz w:val="16"/>
          <w:szCs w:val="16"/>
        </w:rPr>
        <w:t xml:space="preserve">виновным по ч. 2 ст. 12.7 КоАП РФ и назначить ему наказание </w:t>
      </w:r>
      <w:r w:rsidRPr="00902067">
        <w:rPr>
          <w:sz w:val="16"/>
          <w:szCs w:val="16"/>
        </w:rPr>
        <w:t>исключительно в виде административного ареста, предусмотренного санкцией ч. 2 ст. 12.7 КоАП РФ.</w:t>
      </w:r>
    </w:p>
    <w:p w:rsidR="000E3384" w:rsidRPr="00902067" w:rsidP="000E3384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902067">
        <w:rPr>
          <w:sz w:val="16"/>
          <w:szCs w:val="16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 такого наказания будет являться достаточным для достижения целей административного наказания. </w:t>
      </w:r>
    </w:p>
    <w:p w:rsidR="000E3384" w:rsidRPr="00902067" w:rsidP="000E3384">
      <w:pPr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  <w:r w:rsidRPr="00902067">
        <w:rPr>
          <w:sz w:val="16"/>
          <w:szCs w:val="16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902067">
        <w:rPr>
          <w:color w:val="FF0000"/>
          <w:sz w:val="16"/>
          <w:szCs w:val="16"/>
        </w:rPr>
        <w:t xml:space="preserve">Сафонова В.А. </w:t>
      </w:r>
      <w:r w:rsidRPr="00902067">
        <w:rPr>
          <w:sz w:val="16"/>
          <w:szCs w:val="16"/>
        </w:rPr>
        <w:t>не относится.</w:t>
      </w:r>
    </w:p>
    <w:p w:rsidR="00D734D3" w:rsidRPr="00902067" w:rsidP="000E3384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16"/>
          <w:szCs w:val="16"/>
        </w:rPr>
      </w:pPr>
      <w:r w:rsidRPr="00902067">
        <w:rPr>
          <w:b w:val="0"/>
          <w:sz w:val="16"/>
          <w:szCs w:val="16"/>
        </w:rPr>
        <w:t xml:space="preserve">На основании </w:t>
      </w:r>
      <w:r w:rsidRPr="00902067">
        <w:rPr>
          <w:b w:val="0"/>
          <w:sz w:val="16"/>
          <w:szCs w:val="16"/>
        </w:rPr>
        <w:t>изложенного</w:t>
      </w:r>
      <w:r w:rsidRPr="00902067">
        <w:rPr>
          <w:b w:val="0"/>
          <w:sz w:val="16"/>
          <w:szCs w:val="16"/>
        </w:rPr>
        <w:t>, руководствуясь ст.29.10 КоАП РФ,</w:t>
      </w:r>
    </w:p>
    <w:p w:rsidR="00D734D3" w:rsidRPr="00902067" w:rsidP="00D734D3">
      <w:pPr>
        <w:spacing w:before="120" w:after="120"/>
        <w:ind w:right="-57" w:firstLine="567"/>
        <w:jc w:val="center"/>
        <w:rPr>
          <w:b/>
          <w:sz w:val="16"/>
          <w:szCs w:val="16"/>
        </w:rPr>
      </w:pPr>
      <w:r w:rsidRPr="00902067">
        <w:rPr>
          <w:b/>
          <w:sz w:val="16"/>
          <w:szCs w:val="16"/>
        </w:rPr>
        <w:t>п</w:t>
      </w:r>
      <w:r w:rsidRPr="00902067">
        <w:rPr>
          <w:b/>
          <w:sz w:val="16"/>
          <w:szCs w:val="16"/>
        </w:rPr>
        <w:t xml:space="preserve"> о с т а н о в и л:</w:t>
      </w:r>
    </w:p>
    <w:p w:rsidR="000E3384" w:rsidRPr="00902067" w:rsidP="000E3384">
      <w:pPr>
        <w:pStyle w:val="NoSpacing"/>
        <w:ind w:firstLine="708"/>
        <w:jc w:val="both"/>
        <w:rPr>
          <w:sz w:val="16"/>
          <w:szCs w:val="16"/>
        </w:rPr>
      </w:pPr>
      <w:r w:rsidRPr="00902067">
        <w:rPr>
          <w:sz w:val="16"/>
          <w:szCs w:val="16"/>
        </w:rPr>
        <w:t xml:space="preserve">Признать </w:t>
      </w:r>
      <w:r w:rsidRPr="00902067" w:rsidR="00397406">
        <w:rPr>
          <w:color w:val="FF0000"/>
          <w:sz w:val="16"/>
          <w:szCs w:val="16"/>
        </w:rPr>
        <w:t xml:space="preserve">Сафонова </w:t>
      </w:r>
      <w:r w:rsidRPr="00902067" w:rsidR="00902067">
        <w:rPr>
          <w:color w:val="FF0000"/>
          <w:sz w:val="16"/>
          <w:szCs w:val="16"/>
        </w:rPr>
        <w:t xml:space="preserve">В.А. </w:t>
      </w:r>
      <w:r w:rsidRPr="00902067">
        <w:rPr>
          <w:sz w:val="16"/>
          <w:szCs w:val="16"/>
        </w:rPr>
        <w:t>виновным в совершении административного правонарушения,</w:t>
      </w:r>
      <w:r w:rsidRPr="00902067" w:rsidR="004D50CE">
        <w:rPr>
          <w:sz w:val="16"/>
          <w:szCs w:val="16"/>
        </w:rPr>
        <w:t xml:space="preserve"> предусмотренного ч. 2 ст. 12.7 КоАП РФ и назначить ему наказание в виде</w:t>
      </w:r>
      <w:r w:rsidRPr="00902067">
        <w:rPr>
          <w:sz w:val="16"/>
          <w:szCs w:val="16"/>
        </w:rPr>
        <w:t xml:space="preserve"> административного ареста на срок 2 (двое) суток.</w:t>
      </w:r>
    </w:p>
    <w:p w:rsidR="000E3384" w:rsidRPr="00902067" w:rsidP="000E3384">
      <w:pPr>
        <w:pStyle w:val="NoSpacing"/>
        <w:ind w:firstLine="708"/>
        <w:jc w:val="both"/>
        <w:rPr>
          <w:sz w:val="16"/>
          <w:szCs w:val="16"/>
        </w:rPr>
      </w:pPr>
      <w:r w:rsidRPr="00902067">
        <w:rPr>
          <w:sz w:val="16"/>
          <w:szCs w:val="16"/>
        </w:rPr>
        <w:t xml:space="preserve">Срок отбывания наказания </w:t>
      </w:r>
      <w:r w:rsidRPr="00902067">
        <w:rPr>
          <w:color w:val="FF0000"/>
          <w:sz w:val="16"/>
          <w:szCs w:val="16"/>
        </w:rPr>
        <w:t xml:space="preserve">Сафонова </w:t>
      </w:r>
      <w:r w:rsidRPr="00902067" w:rsidR="00902067">
        <w:rPr>
          <w:color w:val="FF0000"/>
          <w:sz w:val="16"/>
          <w:szCs w:val="16"/>
        </w:rPr>
        <w:t>В.А.</w:t>
      </w:r>
      <w:r w:rsidRPr="00902067">
        <w:rPr>
          <w:sz w:val="16"/>
          <w:szCs w:val="16"/>
        </w:rPr>
        <w:t xml:space="preserve"> исчислять с 10 октября 2021 года с 01 час. 10 мин.</w:t>
      </w:r>
    </w:p>
    <w:p w:rsidR="000E3384" w:rsidRPr="00902067" w:rsidP="000E3384">
      <w:pPr>
        <w:pStyle w:val="NoSpacing"/>
        <w:ind w:firstLine="708"/>
        <w:jc w:val="both"/>
        <w:rPr>
          <w:sz w:val="16"/>
          <w:szCs w:val="16"/>
        </w:rPr>
      </w:pPr>
      <w:r w:rsidRPr="00902067">
        <w:rPr>
          <w:sz w:val="16"/>
          <w:szCs w:val="16"/>
        </w:rPr>
        <w:t>Постановление подлежит немедленному исполнению.</w:t>
      </w:r>
    </w:p>
    <w:p w:rsidR="000E3384" w:rsidRPr="00902067" w:rsidP="000E3384">
      <w:pPr>
        <w:pStyle w:val="NoSpacing"/>
        <w:ind w:firstLine="708"/>
        <w:jc w:val="both"/>
        <w:rPr>
          <w:sz w:val="16"/>
          <w:szCs w:val="16"/>
        </w:rPr>
      </w:pPr>
      <w:r w:rsidRPr="00902067">
        <w:rPr>
          <w:sz w:val="16"/>
          <w:szCs w:val="16"/>
        </w:rPr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0E3384" w:rsidRPr="00902067" w:rsidP="000E3384">
      <w:pPr>
        <w:pStyle w:val="NoSpacing"/>
        <w:ind w:firstLine="708"/>
        <w:jc w:val="both"/>
        <w:rPr>
          <w:sz w:val="16"/>
          <w:szCs w:val="16"/>
        </w:rPr>
      </w:pPr>
      <w:r w:rsidRPr="00902067">
        <w:rPr>
          <w:sz w:val="16"/>
          <w:szCs w:val="16"/>
        </w:rPr>
        <w:t>Постановление может быть обжаловано в Джанкойский районный суд в течение 10 суток со дня вручения или получения копии постановления через мирового судью судебного участка № 34 Джанкойского судебного района Республики Крым</w:t>
      </w:r>
      <w:r w:rsidRPr="00902067">
        <w:rPr>
          <w:sz w:val="16"/>
          <w:szCs w:val="16"/>
        </w:rPr>
        <w:t>.</w:t>
      </w:r>
    </w:p>
    <w:p w:rsidR="000E3384" w:rsidRPr="00902067" w:rsidP="000E3384">
      <w:pPr>
        <w:pStyle w:val="NoSpacing"/>
        <w:ind w:firstLine="708"/>
        <w:jc w:val="both"/>
        <w:rPr>
          <w:sz w:val="16"/>
          <w:szCs w:val="16"/>
        </w:rPr>
      </w:pPr>
    </w:p>
    <w:p w:rsidR="00D734D3" w:rsidRPr="00902067" w:rsidP="00902067">
      <w:pPr>
        <w:pStyle w:val="NoSpacing"/>
        <w:ind w:firstLine="708"/>
        <w:jc w:val="center"/>
        <w:rPr>
          <w:i/>
          <w:sz w:val="16"/>
          <w:szCs w:val="16"/>
        </w:rPr>
      </w:pPr>
      <w:r w:rsidRPr="00902067">
        <w:rPr>
          <w:color w:val="000000"/>
          <w:sz w:val="16"/>
          <w:szCs w:val="16"/>
        </w:rPr>
        <w:t xml:space="preserve">Мировой судья       </w:t>
      </w:r>
      <w:r w:rsidRPr="00902067" w:rsidR="00E50655">
        <w:rPr>
          <w:color w:val="000000"/>
          <w:sz w:val="16"/>
          <w:szCs w:val="16"/>
        </w:rPr>
        <w:t xml:space="preserve">  </w:t>
      </w:r>
      <w:r w:rsidRPr="00902067" w:rsidR="00C265F0">
        <w:rPr>
          <w:color w:val="000000"/>
          <w:sz w:val="16"/>
          <w:szCs w:val="16"/>
        </w:rPr>
        <w:t xml:space="preserve"> </w:t>
      </w:r>
      <w:r w:rsidRPr="00902067" w:rsidR="00902067">
        <w:rPr>
          <w:color w:val="000000"/>
          <w:sz w:val="16"/>
          <w:szCs w:val="16"/>
        </w:rPr>
        <w:t xml:space="preserve">                        </w:t>
      </w:r>
      <w:r w:rsidRPr="00902067" w:rsidR="00BB53DE">
        <w:rPr>
          <w:color w:val="000000"/>
          <w:sz w:val="16"/>
          <w:szCs w:val="16"/>
        </w:rPr>
        <w:t>(подпись)</w:t>
      </w:r>
      <w:r w:rsidRPr="00902067" w:rsidR="00C265F0">
        <w:rPr>
          <w:color w:val="000000"/>
          <w:sz w:val="16"/>
          <w:szCs w:val="16"/>
        </w:rPr>
        <w:t xml:space="preserve">   </w:t>
      </w:r>
      <w:r w:rsidRPr="00902067" w:rsidR="00902067">
        <w:rPr>
          <w:color w:val="FFFFFF" w:themeColor="background1"/>
          <w:sz w:val="16"/>
          <w:szCs w:val="16"/>
        </w:rPr>
        <w:t>л</w:t>
      </w:r>
      <w:r w:rsidRPr="00902067" w:rsidR="00902067">
        <w:rPr>
          <w:color w:val="FFFFFF" w:themeColor="background1"/>
          <w:sz w:val="16"/>
          <w:szCs w:val="16"/>
        </w:rPr>
        <w:t xml:space="preserve">                                </w:t>
      </w:r>
      <w:r w:rsidRPr="00902067">
        <w:rPr>
          <w:color w:val="000000"/>
          <w:sz w:val="16"/>
          <w:szCs w:val="16"/>
        </w:rPr>
        <w:t xml:space="preserve">О.В. </w:t>
      </w:r>
      <w:r w:rsidRPr="00902067" w:rsidR="00535B29">
        <w:rPr>
          <w:color w:val="000000"/>
          <w:sz w:val="16"/>
          <w:szCs w:val="16"/>
        </w:rPr>
        <w:t>Граб</w:t>
      </w:r>
    </w:p>
    <w:p w:rsidR="00536D3D" w:rsidRPr="00902067" w:rsidP="00D734D3">
      <w:pPr>
        <w:rPr>
          <w:sz w:val="16"/>
          <w:szCs w:val="16"/>
        </w:rPr>
      </w:pPr>
    </w:p>
    <w:sectPr w:rsidSect="000E338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805B9"/>
    <w:rsid w:val="00090756"/>
    <w:rsid w:val="000E3384"/>
    <w:rsid w:val="00183DED"/>
    <w:rsid w:val="001F47A9"/>
    <w:rsid w:val="00240736"/>
    <w:rsid w:val="00250039"/>
    <w:rsid w:val="00257B36"/>
    <w:rsid w:val="00287636"/>
    <w:rsid w:val="002A2EB9"/>
    <w:rsid w:val="002C2F02"/>
    <w:rsid w:val="00312EC4"/>
    <w:rsid w:val="00365DCD"/>
    <w:rsid w:val="00397406"/>
    <w:rsid w:val="003B68F6"/>
    <w:rsid w:val="003C177A"/>
    <w:rsid w:val="0046225A"/>
    <w:rsid w:val="00475FD1"/>
    <w:rsid w:val="00496FAA"/>
    <w:rsid w:val="004C5A78"/>
    <w:rsid w:val="004D50CE"/>
    <w:rsid w:val="004D58AB"/>
    <w:rsid w:val="004D5D21"/>
    <w:rsid w:val="004E2CEB"/>
    <w:rsid w:val="004F2697"/>
    <w:rsid w:val="00535B29"/>
    <w:rsid w:val="00536D3D"/>
    <w:rsid w:val="00576A8D"/>
    <w:rsid w:val="0058059B"/>
    <w:rsid w:val="00581B17"/>
    <w:rsid w:val="005833BA"/>
    <w:rsid w:val="005C5F7E"/>
    <w:rsid w:val="005D5724"/>
    <w:rsid w:val="00696204"/>
    <w:rsid w:val="00750F8E"/>
    <w:rsid w:val="00753549"/>
    <w:rsid w:val="0077152B"/>
    <w:rsid w:val="00784C12"/>
    <w:rsid w:val="007C297F"/>
    <w:rsid w:val="007C3F58"/>
    <w:rsid w:val="008045BA"/>
    <w:rsid w:val="00827AFC"/>
    <w:rsid w:val="008818C9"/>
    <w:rsid w:val="00887DAF"/>
    <w:rsid w:val="008B2525"/>
    <w:rsid w:val="008B392F"/>
    <w:rsid w:val="008B522E"/>
    <w:rsid w:val="008C6F70"/>
    <w:rsid w:val="00902067"/>
    <w:rsid w:val="009059C1"/>
    <w:rsid w:val="009949B3"/>
    <w:rsid w:val="009B1168"/>
    <w:rsid w:val="009E366B"/>
    <w:rsid w:val="00A15E5C"/>
    <w:rsid w:val="00A84DE2"/>
    <w:rsid w:val="00AE6B9F"/>
    <w:rsid w:val="00B30C3D"/>
    <w:rsid w:val="00B364E6"/>
    <w:rsid w:val="00B758C9"/>
    <w:rsid w:val="00B85DC1"/>
    <w:rsid w:val="00BB53DE"/>
    <w:rsid w:val="00BD68E1"/>
    <w:rsid w:val="00C02D0E"/>
    <w:rsid w:val="00C265F0"/>
    <w:rsid w:val="00C65537"/>
    <w:rsid w:val="00CF714D"/>
    <w:rsid w:val="00D4566F"/>
    <w:rsid w:val="00D734D3"/>
    <w:rsid w:val="00E100ED"/>
    <w:rsid w:val="00E44720"/>
    <w:rsid w:val="00E50655"/>
    <w:rsid w:val="00EA1C42"/>
    <w:rsid w:val="00F27D17"/>
    <w:rsid w:val="00F32E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semiHidden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918CCBE17B841ED42260594B6913AC07BE7701B9AE5CD4096D0EF7F7D17F0E0E5C2836D5CB2VDI" TargetMode="External" /><Relationship Id="rId6" Type="http://schemas.openxmlformats.org/officeDocument/2006/relationships/hyperlink" Target="consultantplus://offline/ref=18F55E5295283CC4AAF7BE5DC96BCA490F5FA908CE69348750D2C8F2CCE76FB7FB0E2791ADB4337A583EA5E35C7421A1156A0B5A383EL3F8O" TargetMode="External" /><Relationship Id="rId7" Type="http://schemas.openxmlformats.org/officeDocument/2006/relationships/hyperlink" Target="consultantplus://offline/ref=61C489FFA1D8C6BC76680BF2106568CE11147567313CA42A7BA939CEB41081BECECA9E6B09A576ED66DA6D326FE2744AE5FEEC2DE2D68CF7y83BJ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A0023-D670-4254-9F29-B748FC6B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