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5787" w:rsidRPr="000404F9" w:rsidP="00F87951">
      <w:pPr>
        <w:jc w:val="right"/>
        <w:rPr>
          <w:b/>
          <w:sz w:val="16"/>
          <w:szCs w:val="16"/>
        </w:rPr>
      </w:pPr>
      <w:r w:rsidRPr="000404F9">
        <w:rPr>
          <w:b/>
          <w:sz w:val="16"/>
          <w:szCs w:val="16"/>
        </w:rPr>
        <w:t xml:space="preserve">                                                                                             Дело № 5-</w:t>
      </w:r>
      <w:r w:rsidRPr="000404F9" w:rsidR="00A354B1">
        <w:rPr>
          <w:b/>
          <w:sz w:val="16"/>
          <w:szCs w:val="16"/>
        </w:rPr>
        <w:t>410</w:t>
      </w:r>
      <w:r w:rsidRPr="000404F9">
        <w:rPr>
          <w:b/>
          <w:sz w:val="16"/>
          <w:szCs w:val="16"/>
        </w:rPr>
        <w:t>/34/20</w:t>
      </w:r>
      <w:r w:rsidRPr="000404F9" w:rsidR="003519F9">
        <w:rPr>
          <w:b/>
          <w:sz w:val="16"/>
          <w:szCs w:val="16"/>
        </w:rPr>
        <w:t>20</w:t>
      </w:r>
      <w:r w:rsidRPr="000404F9">
        <w:rPr>
          <w:b/>
          <w:sz w:val="16"/>
          <w:szCs w:val="16"/>
        </w:rPr>
        <w:t xml:space="preserve">  </w:t>
      </w:r>
    </w:p>
    <w:p w:rsidR="00F87951" w:rsidRPr="000404F9" w:rsidP="00F87951">
      <w:pPr>
        <w:jc w:val="right"/>
        <w:rPr>
          <w:b/>
          <w:i/>
          <w:sz w:val="16"/>
          <w:szCs w:val="16"/>
        </w:rPr>
      </w:pPr>
      <w:r w:rsidRPr="000404F9">
        <w:rPr>
          <w:b/>
          <w:sz w:val="16"/>
          <w:szCs w:val="16"/>
        </w:rPr>
        <w:t xml:space="preserve">                                            </w:t>
      </w:r>
      <w:r w:rsidRPr="000404F9" w:rsidR="00F55787">
        <w:rPr>
          <w:b/>
          <w:sz w:val="16"/>
          <w:szCs w:val="16"/>
        </w:rPr>
        <w:t xml:space="preserve">               </w:t>
      </w:r>
      <w:r w:rsidRPr="000404F9">
        <w:rPr>
          <w:b/>
          <w:sz w:val="16"/>
          <w:szCs w:val="16"/>
        </w:rPr>
        <w:t xml:space="preserve"> </w:t>
      </w:r>
      <w:r w:rsidRPr="000404F9" w:rsidR="00F55787">
        <w:rPr>
          <w:b/>
          <w:sz w:val="16"/>
          <w:szCs w:val="16"/>
        </w:rPr>
        <w:t xml:space="preserve">          УИД</w:t>
      </w:r>
      <w:r w:rsidRPr="000404F9">
        <w:rPr>
          <w:b/>
          <w:sz w:val="16"/>
          <w:szCs w:val="16"/>
        </w:rPr>
        <w:t xml:space="preserve">  </w:t>
      </w:r>
      <w:r w:rsidRPr="000404F9" w:rsidR="00F55787">
        <w:rPr>
          <w:b/>
          <w:bCs/>
          <w:sz w:val="16"/>
          <w:szCs w:val="16"/>
        </w:rPr>
        <w:t>91MS0034-01-2020-001418-54</w:t>
      </w:r>
      <w:r w:rsidRPr="000404F9">
        <w:rPr>
          <w:b/>
          <w:sz w:val="16"/>
          <w:szCs w:val="16"/>
        </w:rPr>
        <w:t xml:space="preserve">  </w:t>
      </w:r>
      <w:r w:rsidRPr="000404F9">
        <w:rPr>
          <w:b/>
          <w:i/>
          <w:sz w:val="16"/>
          <w:szCs w:val="16"/>
        </w:rPr>
        <w:tab/>
      </w:r>
    </w:p>
    <w:p w:rsidR="00F87951" w:rsidRPr="000404F9" w:rsidP="009C7F78">
      <w:pPr>
        <w:tabs>
          <w:tab w:val="left" w:pos="3360"/>
          <w:tab w:val="right" w:pos="9354"/>
        </w:tabs>
        <w:rPr>
          <w:color w:val="FF0000"/>
          <w:sz w:val="16"/>
          <w:szCs w:val="16"/>
        </w:rPr>
      </w:pPr>
      <w:r w:rsidRPr="000404F9">
        <w:rPr>
          <w:b/>
          <w:i/>
          <w:sz w:val="16"/>
          <w:szCs w:val="16"/>
        </w:rPr>
        <w:t xml:space="preserve">                                         </w:t>
      </w:r>
      <w:r w:rsidRPr="000404F9">
        <w:rPr>
          <w:b/>
          <w:sz w:val="16"/>
          <w:szCs w:val="16"/>
        </w:rPr>
        <w:t>П</w:t>
      </w:r>
      <w:r w:rsidRPr="000404F9">
        <w:rPr>
          <w:b/>
          <w:sz w:val="16"/>
          <w:szCs w:val="16"/>
        </w:rPr>
        <w:t xml:space="preserve"> О С Т А Н О В Л Е Н И Е</w:t>
      </w:r>
    </w:p>
    <w:p w:rsidR="009C7F78" w:rsidRPr="000404F9" w:rsidP="006D150C">
      <w:pPr>
        <w:ind w:firstLine="708"/>
        <w:jc w:val="both"/>
        <w:rPr>
          <w:sz w:val="16"/>
          <w:szCs w:val="16"/>
        </w:rPr>
      </w:pPr>
    </w:p>
    <w:p w:rsidR="006D150C" w:rsidRPr="000404F9" w:rsidP="006D150C">
      <w:pPr>
        <w:ind w:firstLine="708"/>
        <w:jc w:val="both"/>
        <w:rPr>
          <w:sz w:val="16"/>
          <w:szCs w:val="16"/>
        </w:rPr>
      </w:pPr>
      <w:r w:rsidRPr="000404F9">
        <w:rPr>
          <w:sz w:val="16"/>
          <w:szCs w:val="16"/>
        </w:rPr>
        <w:t>10 декабря</w:t>
      </w:r>
      <w:r w:rsidRPr="000404F9" w:rsidR="007C20A9">
        <w:rPr>
          <w:sz w:val="16"/>
          <w:szCs w:val="16"/>
        </w:rPr>
        <w:t xml:space="preserve"> </w:t>
      </w:r>
      <w:r w:rsidRPr="000404F9" w:rsidR="003519F9">
        <w:rPr>
          <w:sz w:val="16"/>
          <w:szCs w:val="16"/>
        </w:rPr>
        <w:t>2020</w:t>
      </w:r>
      <w:r w:rsidRPr="000404F9" w:rsidR="00F87951">
        <w:rPr>
          <w:sz w:val="16"/>
          <w:szCs w:val="16"/>
        </w:rPr>
        <w:t xml:space="preserve">  года                                                                 </w:t>
      </w:r>
      <w:r w:rsidRPr="000404F9" w:rsidR="00F87951">
        <w:rPr>
          <w:sz w:val="16"/>
          <w:szCs w:val="16"/>
        </w:rPr>
        <w:t>г</w:t>
      </w:r>
      <w:r w:rsidRPr="000404F9" w:rsidR="00F87951">
        <w:rPr>
          <w:sz w:val="16"/>
          <w:szCs w:val="16"/>
        </w:rPr>
        <w:t>. Джанкой</w:t>
      </w:r>
    </w:p>
    <w:p w:rsidR="006D150C" w:rsidRPr="000404F9" w:rsidP="006D150C">
      <w:pPr>
        <w:ind w:firstLine="708"/>
        <w:jc w:val="both"/>
        <w:rPr>
          <w:sz w:val="16"/>
          <w:szCs w:val="16"/>
        </w:rPr>
      </w:pPr>
    </w:p>
    <w:p w:rsidR="006D150C" w:rsidRPr="000404F9" w:rsidP="006D150C">
      <w:pPr>
        <w:ind w:firstLine="708"/>
        <w:jc w:val="both"/>
        <w:rPr>
          <w:sz w:val="16"/>
          <w:szCs w:val="16"/>
        </w:rPr>
      </w:pPr>
      <w:r w:rsidRPr="000404F9">
        <w:rPr>
          <w:sz w:val="16"/>
          <w:szCs w:val="16"/>
        </w:rPr>
        <w:t>Мировой судья судебного участка № 34 Джанкойского судебного района (Джанкойский муниципальный район и городской округ Джанкой) Граб О.В.,</w:t>
      </w:r>
    </w:p>
    <w:p w:rsidR="006D150C" w:rsidRPr="000404F9" w:rsidP="006D150C">
      <w:pPr>
        <w:ind w:firstLine="708"/>
        <w:jc w:val="both"/>
        <w:rPr>
          <w:sz w:val="16"/>
          <w:szCs w:val="16"/>
        </w:rPr>
      </w:pPr>
      <w:r w:rsidRPr="000404F9">
        <w:rPr>
          <w:sz w:val="16"/>
          <w:szCs w:val="16"/>
        </w:rPr>
        <w:t xml:space="preserve">с участием лица, в отношении которого ведется дело об административном правонарушении </w:t>
      </w:r>
      <w:r w:rsidRPr="000404F9" w:rsidR="00A354B1">
        <w:rPr>
          <w:sz w:val="16"/>
          <w:szCs w:val="16"/>
        </w:rPr>
        <w:t>Стыценко</w:t>
      </w:r>
      <w:r w:rsidRPr="000404F9" w:rsidR="00A354B1">
        <w:rPr>
          <w:sz w:val="16"/>
          <w:szCs w:val="16"/>
        </w:rPr>
        <w:t xml:space="preserve"> А.Р.</w:t>
      </w:r>
      <w:r w:rsidRPr="000404F9">
        <w:rPr>
          <w:sz w:val="16"/>
          <w:szCs w:val="16"/>
        </w:rPr>
        <w:t>, рассмотрев материалы административного дела в отношении</w:t>
      </w:r>
    </w:p>
    <w:p w:rsidR="006D150C" w:rsidRPr="000404F9" w:rsidP="006D150C">
      <w:pPr>
        <w:ind w:firstLine="708"/>
        <w:jc w:val="both"/>
        <w:rPr>
          <w:sz w:val="16"/>
          <w:szCs w:val="16"/>
        </w:rPr>
      </w:pPr>
      <w:r w:rsidRPr="000404F9">
        <w:rPr>
          <w:sz w:val="16"/>
          <w:szCs w:val="16"/>
        </w:rPr>
        <w:t>Стыценко</w:t>
      </w:r>
      <w:r w:rsidRPr="000404F9">
        <w:rPr>
          <w:sz w:val="16"/>
          <w:szCs w:val="16"/>
        </w:rPr>
        <w:t xml:space="preserve"> Александра Романовича</w:t>
      </w:r>
      <w:r w:rsidRPr="000404F9" w:rsidR="007C20A9">
        <w:rPr>
          <w:sz w:val="16"/>
          <w:szCs w:val="16"/>
        </w:rPr>
        <w:t xml:space="preserve">, </w:t>
      </w:r>
      <w:r w:rsidRPr="000404F9" w:rsidR="000404F9">
        <w:rPr>
          <w:sz w:val="16"/>
          <w:szCs w:val="16"/>
        </w:rPr>
        <w:t>ДАТА</w:t>
      </w:r>
      <w:r w:rsidRPr="000404F9">
        <w:rPr>
          <w:sz w:val="16"/>
          <w:szCs w:val="16"/>
        </w:rPr>
        <w:t xml:space="preserve"> года рождения, уроженца </w:t>
      </w:r>
      <w:r w:rsidRPr="000404F9" w:rsidR="000404F9">
        <w:rPr>
          <w:sz w:val="16"/>
          <w:szCs w:val="16"/>
        </w:rPr>
        <w:t>ИЗЪЯТО</w:t>
      </w:r>
      <w:r w:rsidRPr="000404F9" w:rsidR="00F87951">
        <w:rPr>
          <w:sz w:val="16"/>
          <w:szCs w:val="16"/>
        </w:rPr>
        <w:t xml:space="preserve">, гражданина </w:t>
      </w:r>
      <w:r w:rsidRPr="000404F9" w:rsidR="00BD6A7F">
        <w:rPr>
          <w:sz w:val="16"/>
          <w:szCs w:val="16"/>
        </w:rPr>
        <w:t>РФ</w:t>
      </w:r>
      <w:r w:rsidRPr="000404F9" w:rsidR="00F87951">
        <w:rPr>
          <w:sz w:val="16"/>
          <w:szCs w:val="16"/>
        </w:rPr>
        <w:t xml:space="preserve">, не женатого, официально не трудоустроенного, </w:t>
      </w:r>
      <w:r w:rsidRPr="000404F9">
        <w:rPr>
          <w:sz w:val="16"/>
          <w:szCs w:val="16"/>
        </w:rPr>
        <w:t>зарегистрированного</w:t>
      </w:r>
      <w:r w:rsidRPr="000404F9">
        <w:rPr>
          <w:sz w:val="16"/>
          <w:szCs w:val="16"/>
        </w:rPr>
        <w:t xml:space="preserve"> по адресу: </w:t>
      </w:r>
      <w:r w:rsidRPr="000404F9" w:rsidR="000404F9">
        <w:rPr>
          <w:sz w:val="16"/>
          <w:szCs w:val="16"/>
        </w:rPr>
        <w:t>АДРЕС</w:t>
      </w:r>
      <w:r w:rsidRPr="000404F9">
        <w:rPr>
          <w:sz w:val="16"/>
          <w:szCs w:val="16"/>
        </w:rPr>
        <w:t>,</w:t>
      </w:r>
      <w:r w:rsidRPr="000404F9">
        <w:rPr>
          <w:sz w:val="16"/>
          <w:szCs w:val="16"/>
        </w:rPr>
        <w:t xml:space="preserve"> </w:t>
      </w:r>
      <w:r w:rsidRPr="000404F9" w:rsidR="00F87951">
        <w:rPr>
          <w:sz w:val="16"/>
          <w:szCs w:val="16"/>
        </w:rPr>
        <w:t>проживающего</w:t>
      </w:r>
      <w:r w:rsidRPr="000404F9" w:rsidR="00F87951">
        <w:rPr>
          <w:sz w:val="16"/>
          <w:szCs w:val="16"/>
        </w:rPr>
        <w:t xml:space="preserve"> по адресу: </w:t>
      </w:r>
      <w:r w:rsidRPr="000404F9" w:rsidR="000404F9">
        <w:rPr>
          <w:sz w:val="16"/>
          <w:szCs w:val="16"/>
        </w:rPr>
        <w:t>АДРЕС</w:t>
      </w:r>
      <w:r w:rsidRPr="000404F9" w:rsidR="007C20A9">
        <w:rPr>
          <w:sz w:val="16"/>
          <w:szCs w:val="16"/>
        </w:rPr>
        <w:t>,</w:t>
      </w:r>
    </w:p>
    <w:p w:rsidR="00F87951" w:rsidRPr="000404F9" w:rsidP="006D150C">
      <w:pPr>
        <w:ind w:firstLine="708"/>
        <w:jc w:val="both"/>
        <w:rPr>
          <w:sz w:val="16"/>
          <w:szCs w:val="16"/>
        </w:rPr>
      </w:pPr>
      <w:r w:rsidRPr="000404F9">
        <w:rPr>
          <w:sz w:val="16"/>
          <w:szCs w:val="16"/>
        </w:rPr>
        <w:t>в совершении административного правонарушения, предусмотренного</w:t>
      </w:r>
    </w:p>
    <w:p w:rsidR="00F87951" w:rsidRPr="000404F9" w:rsidP="00F87951">
      <w:pPr>
        <w:jc w:val="both"/>
        <w:rPr>
          <w:i/>
          <w:sz w:val="16"/>
          <w:szCs w:val="16"/>
        </w:rPr>
      </w:pPr>
      <w:r w:rsidRPr="000404F9">
        <w:rPr>
          <w:sz w:val="16"/>
          <w:szCs w:val="16"/>
        </w:rPr>
        <w:t xml:space="preserve"> ст. 20.21 </w:t>
      </w:r>
      <w:r w:rsidRPr="000404F9">
        <w:rPr>
          <w:sz w:val="16"/>
          <w:szCs w:val="16"/>
        </w:rPr>
        <w:t>КоАП</w:t>
      </w:r>
      <w:r w:rsidRPr="000404F9">
        <w:rPr>
          <w:sz w:val="16"/>
          <w:szCs w:val="16"/>
        </w:rPr>
        <w:t xml:space="preserve"> РФ,</w:t>
      </w:r>
    </w:p>
    <w:p w:rsidR="00F87951" w:rsidRPr="000404F9" w:rsidP="006D150C">
      <w:pPr>
        <w:spacing w:after="120"/>
        <w:ind w:firstLine="709"/>
        <w:jc w:val="center"/>
        <w:rPr>
          <w:b/>
          <w:sz w:val="16"/>
          <w:szCs w:val="16"/>
        </w:rPr>
      </w:pPr>
      <w:r w:rsidRPr="000404F9">
        <w:rPr>
          <w:b/>
          <w:sz w:val="16"/>
          <w:szCs w:val="16"/>
        </w:rPr>
        <w:t>у</w:t>
      </w:r>
      <w:r w:rsidRPr="000404F9" w:rsidR="006D150C">
        <w:rPr>
          <w:b/>
          <w:sz w:val="16"/>
          <w:szCs w:val="16"/>
        </w:rPr>
        <w:t xml:space="preserve"> </w:t>
      </w:r>
      <w:r w:rsidRPr="000404F9">
        <w:rPr>
          <w:b/>
          <w:sz w:val="16"/>
          <w:szCs w:val="16"/>
        </w:rPr>
        <w:t>с</w:t>
      </w:r>
      <w:r w:rsidRPr="000404F9" w:rsidR="006D150C">
        <w:rPr>
          <w:b/>
          <w:sz w:val="16"/>
          <w:szCs w:val="16"/>
        </w:rPr>
        <w:t xml:space="preserve"> </w:t>
      </w:r>
      <w:r w:rsidRPr="000404F9">
        <w:rPr>
          <w:b/>
          <w:sz w:val="16"/>
          <w:szCs w:val="16"/>
        </w:rPr>
        <w:t>т</w:t>
      </w:r>
      <w:r w:rsidRPr="000404F9" w:rsidR="006D150C">
        <w:rPr>
          <w:b/>
          <w:sz w:val="16"/>
          <w:szCs w:val="16"/>
        </w:rPr>
        <w:t xml:space="preserve"> </w:t>
      </w:r>
      <w:r w:rsidRPr="000404F9">
        <w:rPr>
          <w:b/>
          <w:sz w:val="16"/>
          <w:szCs w:val="16"/>
        </w:rPr>
        <w:t>а</w:t>
      </w:r>
      <w:r w:rsidRPr="000404F9" w:rsidR="006D150C">
        <w:rPr>
          <w:b/>
          <w:sz w:val="16"/>
          <w:szCs w:val="16"/>
        </w:rPr>
        <w:t xml:space="preserve"> </w:t>
      </w:r>
      <w:r w:rsidRPr="000404F9">
        <w:rPr>
          <w:b/>
          <w:sz w:val="16"/>
          <w:szCs w:val="16"/>
        </w:rPr>
        <w:t>н</w:t>
      </w:r>
      <w:r w:rsidRPr="000404F9" w:rsidR="006D150C">
        <w:rPr>
          <w:b/>
          <w:sz w:val="16"/>
          <w:szCs w:val="16"/>
        </w:rPr>
        <w:t xml:space="preserve"> </w:t>
      </w:r>
      <w:r w:rsidRPr="000404F9">
        <w:rPr>
          <w:b/>
          <w:sz w:val="16"/>
          <w:szCs w:val="16"/>
        </w:rPr>
        <w:t>о</w:t>
      </w:r>
      <w:r w:rsidRPr="000404F9" w:rsidR="006D150C">
        <w:rPr>
          <w:b/>
          <w:sz w:val="16"/>
          <w:szCs w:val="16"/>
        </w:rPr>
        <w:t xml:space="preserve"> </w:t>
      </w:r>
      <w:r w:rsidRPr="000404F9">
        <w:rPr>
          <w:b/>
          <w:sz w:val="16"/>
          <w:szCs w:val="16"/>
        </w:rPr>
        <w:t>в</w:t>
      </w:r>
      <w:r w:rsidRPr="000404F9" w:rsidR="006D150C">
        <w:rPr>
          <w:b/>
          <w:sz w:val="16"/>
          <w:szCs w:val="16"/>
        </w:rPr>
        <w:t xml:space="preserve"> </w:t>
      </w:r>
      <w:r w:rsidRPr="000404F9">
        <w:rPr>
          <w:b/>
          <w:sz w:val="16"/>
          <w:szCs w:val="16"/>
        </w:rPr>
        <w:t>и</w:t>
      </w:r>
      <w:r w:rsidRPr="000404F9" w:rsidR="006D150C">
        <w:rPr>
          <w:b/>
          <w:sz w:val="16"/>
          <w:szCs w:val="16"/>
        </w:rPr>
        <w:t xml:space="preserve"> </w:t>
      </w:r>
      <w:r w:rsidRPr="000404F9">
        <w:rPr>
          <w:b/>
          <w:sz w:val="16"/>
          <w:szCs w:val="16"/>
        </w:rPr>
        <w:t>л</w:t>
      </w:r>
      <w:r w:rsidRPr="000404F9" w:rsidR="006D150C">
        <w:rPr>
          <w:b/>
          <w:sz w:val="16"/>
          <w:szCs w:val="16"/>
        </w:rPr>
        <w:t xml:space="preserve"> </w:t>
      </w:r>
      <w:r w:rsidRPr="000404F9">
        <w:rPr>
          <w:b/>
          <w:sz w:val="16"/>
          <w:szCs w:val="16"/>
        </w:rPr>
        <w:t>:</w:t>
      </w:r>
    </w:p>
    <w:p w:rsidR="00F87951" w:rsidRPr="000404F9" w:rsidP="00F87951">
      <w:pPr>
        <w:ind w:firstLine="708"/>
        <w:jc w:val="both"/>
        <w:rPr>
          <w:sz w:val="16"/>
          <w:szCs w:val="16"/>
        </w:rPr>
      </w:pPr>
      <w:r w:rsidRPr="000404F9">
        <w:rPr>
          <w:sz w:val="16"/>
          <w:szCs w:val="16"/>
        </w:rPr>
        <w:t>Стыценко</w:t>
      </w:r>
      <w:r w:rsidRPr="000404F9">
        <w:rPr>
          <w:sz w:val="16"/>
          <w:szCs w:val="16"/>
        </w:rPr>
        <w:t xml:space="preserve"> А.Р.</w:t>
      </w:r>
      <w:r w:rsidRPr="000404F9">
        <w:rPr>
          <w:sz w:val="16"/>
          <w:szCs w:val="16"/>
        </w:rPr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0E49B1" w:rsidRPr="000404F9" w:rsidP="000E49B1">
      <w:pPr>
        <w:pStyle w:val="BodyTextIndent"/>
        <w:rPr>
          <w:sz w:val="16"/>
          <w:szCs w:val="16"/>
        </w:rPr>
      </w:pPr>
      <w:r w:rsidRPr="000404F9">
        <w:rPr>
          <w:sz w:val="16"/>
          <w:szCs w:val="16"/>
        </w:rPr>
        <w:t>09.12.2020</w:t>
      </w:r>
      <w:r w:rsidRPr="000404F9" w:rsidR="00F87951">
        <w:rPr>
          <w:sz w:val="16"/>
          <w:szCs w:val="16"/>
        </w:rPr>
        <w:t xml:space="preserve"> в </w:t>
      </w:r>
      <w:r w:rsidRPr="000404F9">
        <w:rPr>
          <w:sz w:val="16"/>
          <w:szCs w:val="16"/>
        </w:rPr>
        <w:t>08</w:t>
      </w:r>
      <w:r w:rsidRPr="000404F9" w:rsidR="00F87951">
        <w:rPr>
          <w:sz w:val="16"/>
          <w:szCs w:val="16"/>
        </w:rPr>
        <w:t xml:space="preserve"> часов </w:t>
      </w:r>
      <w:r w:rsidRPr="000404F9">
        <w:rPr>
          <w:sz w:val="16"/>
          <w:szCs w:val="16"/>
        </w:rPr>
        <w:t>4</w:t>
      </w:r>
      <w:r w:rsidRPr="000404F9" w:rsidR="007C20A9">
        <w:rPr>
          <w:sz w:val="16"/>
          <w:szCs w:val="16"/>
        </w:rPr>
        <w:t>0</w:t>
      </w:r>
      <w:r w:rsidRPr="000404F9" w:rsidR="00F87951">
        <w:rPr>
          <w:sz w:val="16"/>
          <w:szCs w:val="16"/>
        </w:rPr>
        <w:t xml:space="preserve"> минут на ул</w:t>
      </w:r>
      <w:r w:rsidRPr="000404F9" w:rsidR="006D150C">
        <w:rPr>
          <w:sz w:val="16"/>
          <w:szCs w:val="16"/>
        </w:rPr>
        <w:t>.</w:t>
      </w:r>
      <w:r w:rsidRPr="000404F9" w:rsidR="00F87951">
        <w:rPr>
          <w:sz w:val="16"/>
          <w:szCs w:val="16"/>
        </w:rPr>
        <w:t xml:space="preserve"> </w:t>
      </w:r>
      <w:r w:rsidRPr="000404F9">
        <w:rPr>
          <w:sz w:val="16"/>
          <w:szCs w:val="16"/>
        </w:rPr>
        <w:t xml:space="preserve">Крымская </w:t>
      </w:r>
      <w:r w:rsidRPr="000404F9" w:rsidR="003519F9">
        <w:rPr>
          <w:sz w:val="16"/>
          <w:szCs w:val="16"/>
        </w:rPr>
        <w:t xml:space="preserve">около дома № </w:t>
      </w:r>
      <w:r w:rsidRPr="000404F9">
        <w:rPr>
          <w:sz w:val="16"/>
          <w:szCs w:val="16"/>
        </w:rPr>
        <w:t>32</w:t>
      </w:r>
      <w:r w:rsidRPr="000404F9" w:rsidR="00F87951">
        <w:rPr>
          <w:sz w:val="16"/>
          <w:szCs w:val="16"/>
        </w:rPr>
        <w:t xml:space="preserve"> в г. Джанкой Республики Крым </w:t>
      </w:r>
      <w:r w:rsidRPr="000404F9">
        <w:rPr>
          <w:sz w:val="16"/>
          <w:szCs w:val="16"/>
        </w:rPr>
        <w:t>Стыценко</w:t>
      </w:r>
      <w:r w:rsidRPr="000404F9">
        <w:rPr>
          <w:sz w:val="16"/>
          <w:szCs w:val="16"/>
        </w:rPr>
        <w:t xml:space="preserve"> А.Р.</w:t>
      </w:r>
      <w:r w:rsidRPr="000404F9">
        <w:rPr>
          <w:sz w:val="16"/>
          <w:szCs w:val="16"/>
        </w:rPr>
        <w:t>находился в общественном месте в состоянии алкогольного</w:t>
      </w:r>
      <w:r w:rsidRPr="000404F9" w:rsidR="00F87951">
        <w:rPr>
          <w:sz w:val="16"/>
          <w:szCs w:val="16"/>
        </w:rPr>
        <w:t xml:space="preserve"> опьянения, </w:t>
      </w:r>
      <w:r w:rsidRPr="000404F9">
        <w:rPr>
          <w:color w:val="000000"/>
          <w:sz w:val="16"/>
          <w:szCs w:val="16"/>
        </w:rPr>
        <w:t>а именно: шел, шатаясь из стороны в сторону, на ногах стоял неуверенно, плохо ориентировался на местности, при разговоре с ним исходил запах спиртного, имел неопрятный внешний вид, так как на одежде виднелись</w:t>
      </w:r>
      <w:r w:rsidRPr="000404F9">
        <w:rPr>
          <w:color w:val="000000"/>
          <w:sz w:val="16"/>
          <w:szCs w:val="16"/>
        </w:rPr>
        <w:t xml:space="preserve"> следы пыли, тем самым, оскорблял человеческое достоинство и общественную нравственность, чем совершил административное правонарушение, предусмотренное ст. 20.21 </w:t>
      </w:r>
      <w:r w:rsidRPr="000404F9">
        <w:rPr>
          <w:color w:val="000000"/>
          <w:sz w:val="16"/>
          <w:szCs w:val="16"/>
        </w:rPr>
        <w:t>КоАП</w:t>
      </w:r>
      <w:r w:rsidRPr="000404F9">
        <w:rPr>
          <w:color w:val="000000"/>
          <w:sz w:val="16"/>
          <w:szCs w:val="16"/>
        </w:rPr>
        <w:t xml:space="preserve"> РФ.</w:t>
      </w:r>
    </w:p>
    <w:p w:rsidR="000E49B1" w:rsidRPr="000404F9" w:rsidP="000E49B1">
      <w:pPr>
        <w:ind w:firstLine="709"/>
        <w:jc w:val="both"/>
        <w:rPr>
          <w:sz w:val="16"/>
          <w:szCs w:val="16"/>
        </w:rPr>
      </w:pPr>
      <w:r w:rsidRPr="000404F9">
        <w:rPr>
          <w:sz w:val="16"/>
          <w:szCs w:val="16"/>
        </w:rPr>
        <w:t xml:space="preserve">Правонарушитель </w:t>
      </w:r>
      <w:r w:rsidRPr="000404F9" w:rsidR="00A354B1">
        <w:rPr>
          <w:sz w:val="16"/>
          <w:szCs w:val="16"/>
        </w:rPr>
        <w:t>Стыценко</w:t>
      </w:r>
      <w:r w:rsidRPr="000404F9" w:rsidR="00A354B1">
        <w:rPr>
          <w:sz w:val="16"/>
          <w:szCs w:val="16"/>
        </w:rPr>
        <w:t xml:space="preserve"> А.Р.</w:t>
      </w:r>
      <w:r w:rsidRPr="000404F9" w:rsidR="007C20A9">
        <w:rPr>
          <w:sz w:val="16"/>
          <w:szCs w:val="16"/>
        </w:rPr>
        <w:t xml:space="preserve"> </w:t>
      </w:r>
      <w:r w:rsidRPr="000404F9">
        <w:rPr>
          <w:sz w:val="16"/>
          <w:szCs w:val="16"/>
        </w:rPr>
        <w:t xml:space="preserve">в суде виновным себя в совершении административного правонарушения признал полностью. </w:t>
      </w:r>
    </w:p>
    <w:p w:rsidR="006D150C" w:rsidRPr="000404F9" w:rsidP="009C17C0">
      <w:pPr>
        <w:pStyle w:val="BodyTextIndent"/>
        <w:ind w:firstLine="708"/>
        <w:rPr>
          <w:sz w:val="16"/>
          <w:szCs w:val="16"/>
        </w:rPr>
      </w:pPr>
      <w:r w:rsidRPr="000404F9">
        <w:rPr>
          <w:sz w:val="16"/>
          <w:szCs w:val="16"/>
        </w:rPr>
        <w:t xml:space="preserve">Вина </w:t>
      </w:r>
      <w:r w:rsidRPr="000404F9" w:rsidR="00A354B1">
        <w:rPr>
          <w:sz w:val="16"/>
          <w:szCs w:val="16"/>
        </w:rPr>
        <w:t>Стыценко</w:t>
      </w:r>
      <w:r w:rsidRPr="000404F9" w:rsidR="00A354B1">
        <w:rPr>
          <w:sz w:val="16"/>
          <w:szCs w:val="16"/>
        </w:rPr>
        <w:t xml:space="preserve"> А.Р.</w:t>
      </w:r>
      <w:r w:rsidRPr="000404F9" w:rsidR="007C20A9">
        <w:rPr>
          <w:sz w:val="16"/>
          <w:szCs w:val="16"/>
        </w:rPr>
        <w:t xml:space="preserve"> </w:t>
      </w:r>
      <w:r w:rsidRPr="000404F9">
        <w:rPr>
          <w:sz w:val="16"/>
          <w:szCs w:val="16"/>
        </w:rPr>
        <w:t>в совершении административного правонарушения подтверждается, кроме его признательных показаний, также материалами дела: протоколом о доставлении б/</w:t>
      </w:r>
      <w:r w:rsidRPr="000404F9">
        <w:rPr>
          <w:sz w:val="16"/>
          <w:szCs w:val="16"/>
        </w:rPr>
        <w:t>н</w:t>
      </w:r>
      <w:r w:rsidRPr="000404F9">
        <w:rPr>
          <w:sz w:val="16"/>
          <w:szCs w:val="16"/>
        </w:rPr>
        <w:t xml:space="preserve"> от </w:t>
      </w:r>
      <w:r w:rsidRPr="000404F9" w:rsidR="00A354B1">
        <w:rPr>
          <w:sz w:val="16"/>
          <w:szCs w:val="16"/>
        </w:rPr>
        <w:t>09.12</w:t>
      </w:r>
      <w:r w:rsidRPr="000404F9" w:rsidR="003519F9">
        <w:rPr>
          <w:sz w:val="16"/>
          <w:szCs w:val="16"/>
        </w:rPr>
        <w:t>.2020</w:t>
      </w:r>
      <w:r w:rsidRPr="000404F9">
        <w:rPr>
          <w:sz w:val="16"/>
          <w:szCs w:val="16"/>
        </w:rPr>
        <w:t xml:space="preserve"> /л.д. 2/;</w:t>
      </w:r>
      <w:r w:rsidRPr="000404F9" w:rsidR="00BD6A7F">
        <w:rPr>
          <w:sz w:val="16"/>
          <w:szCs w:val="16"/>
        </w:rPr>
        <w:t xml:space="preserve"> </w:t>
      </w:r>
      <w:r w:rsidRPr="000404F9" w:rsidR="00A354B1">
        <w:rPr>
          <w:sz w:val="16"/>
          <w:szCs w:val="16"/>
        </w:rPr>
        <w:t xml:space="preserve"> заявлением </w:t>
      </w:r>
      <w:r w:rsidRPr="000404F9" w:rsidR="000404F9">
        <w:rPr>
          <w:sz w:val="16"/>
          <w:szCs w:val="16"/>
        </w:rPr>
        <w:t>ФИО</w:t>
      </w:r>
      <w:r w:rsidRPr="000404F9" w:rsidR="00A354B1">
        <w:rPr>
          <w:sz w:val="16"/>
          <w:szCs w:val="16"/>
        </w:rPr>
        <w:t xml:space="preserve"> /л.д. 3/;</w:t>
      </w:r>
      <w:r w:rsidRPr="000404F9">
        <w:rPr>
          <w:sz w:val="16"/>
          <w:szCs w:val="16"/>
        </w:rPr>
        <w:t xml:space="preserve"> рапортом сотрудника полиции о совершенном правонарушении от </w:t>
      </w:r>
      <w:r w:rsidRPr="000404F9" w:rsidR="00A354B1">
        <w:rPr>
          <w:sz w:val="16"/>
          <w:szCs w:val="16"/>
        </w:rPr>
        <w:t>09.12</w:t>
      </w:r>
      <w:r w:rsidRPr="000404F9" w:rsidR="003519F9">
        <w:rPr>
          <w:sz w:val="16"/>
          <w:szCs w:val="16"/>
        </w:rPr>
        <w:t xml:space="preserve">.2020 </w:t>
      </w:r>
      <w:r w:rsidRPr="000404F9">
        <w:rPr>
          <w:sz w:val="16"/>
          <w:szCs w:val="16"/>
        </w:rPr>
        <w:t xml:space="preserve">/л.д. </w:t>
      </w:r>
      <w:r w:rsidRPr="000404F9" w:rsidR="00A354B1">
        <w:rPr>
          <w:sz w:val="16"/>
          <w:szCs w:val="16"/>
        </w:rPr>
        <w:t>4,5</w:t>
      </w:r>
      <w:r w:rsidRPr="000404F9">
        <w:rPr>
          <w:sz w:val="16"/>
          <w:szCs w:val="16"/>
        </w:rPr>
        <w:t>/;</w:t>
      </w:r>
      <w:r w:rsidRPr="000404F9" w:rsidR="00BD6A7F">
        <w:rPr>
          <w:sz w:val="16"/>
          <w:szCs w:val="16"/>
        </w:rPr>
        <w:t xml:space="preserve"> </w:t>
      </w:r>
      <w:r w:rsidRPr="000404F9">
        <w:rPr>
          <w:sz w:val="16"/>
          <w:szCs w:val="16"/>
        </w:rPr>
        <w:t xml:space="preserve">протоколом об административном правонарушении РК </w:t>
      </w:r>
      <w:r w:rsidRPr="000404F9" w:rsidR="003519F9">
        <w:rPr>
          <w:sz w:val="16"/>
          <w:szCs w:val="16"/>
        </w:rPr>
        <w:t>31</w:t>
      </w:r>
      <w:r w:rsidRPr="000404F9" w:rsidR="00A354B1">
        <w:rPr>
          <w:sz w:val="16"/>
          <w:szCs w:val="16"/>
        </w:rPr>
        <w:t xml:space="preserve">5924/4856 </w:t>
      </w:r>
      <w:r w:rsidRPr="000404F9">
        <w:rPr>
          <w:sz w:val="16"/>
          <w:szCs w:val="16"/>
        </w:rPr>
        <w:t xml:space="preserve">от </w:t>
      </w:r>
      <w:r w:rsidRPr="000404F9" w:rsidR="00A354B1">
        <w:rPr>
          <w:sz w:val="16"/>
          <w:szCs w:val="16"/>
        </w:rPr>
        <w:t>09.12</w:t>
      </w:r>
      <w:r w:rsidRPr="000404F9" w:rsidR="003519F9">
        <w:rPr>
          <w:sz w:val="16"/>
          <w:szCs w:val="16"/>
        </w:rPr>
        <w:t xml:space="preserve">.2020 </w:t>
      </w:r>
      <w:r w:rsidRPr="000404F9">
        <w:rPr>
          <w:sz w:val="16"/>
          <w:szCs w:val="16"/>
        </w:rPr>
        <w:t xml:space="preserve">/л.д. </w:t>
      </w:r>
      <w:r w:rsidRPr="000404F9" w:rsidR="00A354B1">
        <w:rPr>
          <w:sz w:val="16"/>
          <w:szCs w:val="16"/>
        </w:rPr>
        <w:t>6</w:t>
      </w:r>
      <w:r w:rsidRPr="000404F9">
        <w:rPr>
          <w:sz w:val="16"/>
          <w:szCs w:val="16"/>
        </w:rPr>
        <w:t>/;</w:t>
      </w:r>
      <w:r w:rsidRPr="000404F9">
        <w:rPr>
          <w:sz w:val="16"/>
          <w:szCs w:val="16"/>
        </w:rPr>
        <w:t xml:space="preserve"> письменными объяснениями </w:t>
      </w:r>
      <w:r w:rsidRPr="000404F9" w:rsidR="000404F9">
        <w:rPr>
          <w:sz w:val="16"/>
          <w:szCs w:val="16"/>
        </w:rPr>
        <w:t>ФИО</w:t>
      </w:r>
      <w:r w:rsidRPr="000404F9" w:rsidR="007C20A9">
        <w:rPr>
          <w:sz w:val="16"/>
          <w:szCs w:val="16"/>
        </w:rPr>
        <w:t xml:space="preserve"> от </w:t>
      </w:r>
      <w:r w:rsidRPr="000404F9" w:rsidR="00A354B1">
        <w:rPr>
          <w:sz w:val="16"/>
          <w:szCs w:val="16"/>
        </w:rPr>
        <w:t>09.12</w:t>
      </w:r>
      <w:r w:rsidRPr="000404F9" w:rsidR="007C20A9">
        <w:rPr>
          <w:sz w:val="16"/>
          <w:szCs w:val="16"/>
        </w:rPr>
        <w:t xml:space="preserve">.2020 /л.д. </w:t>
      </w:r>
      <w:r w:rsidRPr="000404F9" w:rsidR="00A354B1">
        <w:rPr>
          <w:sz w:val="16"/>
          <w:szCs w:val="16"/>
        </w:rPr>
        <w:t>7</w:t>
      </w:r>
      <w:r w:rsidRPr="000404F9" w:rsidR="007C20A9">
        <w:rPr>
          <w:sz w:val="16"/>
          <w:szCs w:val="16"/>
        </w:rPr>
        <w:t>/;</w:t>
      </w:r>
      <w:r w:rsidRPr="000404F9" w:rsidR="00BD6A7F">
        <w:rPr>
          <w:sz w:val="16"/>
          <w:szCs w:val="16"/>
        </w:rPr>
        <w:t xml:space="preserve"> </w:t>
      </w:r>
      <w:r w:rsidRPr="000404F9" w:rsidR="007C20A9">
        <w:rPr>
          <w:sz w:val="16"/>
          <w:szCs w:val="16"/>
        </w:rPr>
        <w:t xml:space="preserve"> письменными объяснениями </w:t>
      </w:r>
      <w:r w:rsidRPr="000404F9" w:rsidR="000404F9">
        <w:rPr>
          <w:sz w:val="16"/>
          <w:szCs w:val="16"/>
        </w:rPr>
        <w:t xml:space="preserve">ФИО </w:t>
      </w:r>
      <w:r w:rsidRPr="000404F9" w:rsidR="007C20A9">
        <w:rPr>
          <w:sz w:val="16"/>
          <w:szCs w:val="16"/>
        </w:rPr>
        <w:t xml:space="preserve">- </w:t>
      </w:r>
      <w:r w:rsidRPr="000404F9">
        <w:rPr>
          <w:sz w:val="16"/>
          <w:szCs w:val="16"/>
        </w:rPr>
        <w:t>очевидц</w:t>
      </w:r>
      <w:r w:rsidRPr="000404F9" w:rsidR="007C20A9">
        <w:rPr>
          <w:sz w:val="16"/>
          <w:szCs w:val="16"/>
        </w:rPr>
        <w:t>а</w:t>
      </w:r>
      <w:r w:rsidRPr="000404F9">
        <w:rPr>
          <w:sz w:val="16"/>
          <w:szCs w:val="16"/>
        </w:rPr>
        <w:t xml:space="preserve"> правонарушения /л.д. 6</w:t>
      </w:r>
      <w:r w:rsidRPr="000404F9" w:rsidR="00A354B1">
        <w:rPr>
          <w:sz w:val="16"/>
          <w:szCs w:val="16"/>
        </w:rPr>
        <w:t>8</w:t>
      </w:r>
      <w:r w:rsidRPr="000404F9">
        <w:rPr>
          <w:sz w:val="16"/>
          <w:szCs w:val="16"/>
        </w:rPr>
        <w:t xml:space="preserve">/; протоколом 82 АА № </w:t>
      </w:r>
      <w:r w:rsidRPr="000404F9" w:rsidR="00A354B1">
        <w:rPr>
          <w:sz w:val="16"/>
          <w:szCs w:val="16"/>
        </w:rPr>
        <w:t>021927</w:t>
      </w:r>
      <w:r w:rsidRPr="000404F9">
        <w:rPr>
          <w:sz w:val="16"/>
          <w:szCs w:val="16"/>
        </w:rPr>
        <w:t xml:space="preserve"> о направлении на медицинское освидетельствование на состояние опьянения от </w:t>
      </w:r>
      <w:r w:rsidRPr="000404F9" w:rsidR="00A354B1">
        <w:rPr>
          <w:sz w:val="16"/>
          <w:szCs w:val="16"/>
        </w:rPr>
        <w:t>09.12</w:t>
      </w:r>
      <w:r w:rsidRPr="000404F9" w:rsidR="003519F9">
        <w:rPr>
          <w:sz w:val="16"/>
          <w:szCs w:val="16"/>
        </w:rPr>
        <w:t xml:space="preserve">.2020 </w:t>
      </w:r>
      <w:r w:rsidRPr="000404F9">
        <w:rPr>
          <w:sz w:val="16"/>
          <w:szCs w:val="16"/>
        </w:rPr>
        <w:t>/л.д.</w:t>
      </w:r>
      <w:r w:rsidRPr="000404F9" w:rsidR="003519F9">
        <w:rPr>
          <w:sz w:val="16"/>
          <w:szCs w:val="16"/>
        </w:rPr>
        <w:t xml:space="preserve"> </w:t>
      </w:r>
      <w:r w:rsidRPr="000404F9" w:rsidR="00A354B1">
        <w:rPr>
          <w:sz w:val="16"/>
          <w:szCs w:val="16"/>
        </w:rPr>
        <w:t>10</w:t>
      </w:r>
      <w:r w:rsidRPr="000404F9">
        <w:rPr>
          <w:sz w:val="16"/>
          <w:szCs w:val="16"/>
        </w:rPr>
        <w:t>/;</w:t>
      </w:r>
      <w:r w:rsidRPr="000404F9" w:rsidR="00A354B1">
        <w:rPr>
          <w:sz w:val="16"/>
          <w:szCs w:val="16"/>
        </w:rPr>
        <w:t xml:space="preserve"> актом медицинского освидетельствования на состояние опьянения (алкогольного, наркотического или иного токсического № 247 от 09.12.2020 /л.д. 12/</w:t>
      </w:r>
      <w:r w:rsidRPr="000404F9" w:rsidR="00BD6A7F">
        <w:rPr>
          <w:sz w:val="16"/>
          <w:szCs w:val="16"/>
        </w:rPr>
        <w:t xml:space="preserve">; </w:t>
      </w:r>
      <w:r w:rsidRPr="000404F9">
        <w:rPr>
          <w:sz w:val="16"/>
          <w:szCs w:val="16"/>
        </w:rPr>
        <w:t xml:space="preserve"> протоколом об административном задержании </w:t>
      </w:r>
      <w:r w:rsidRPr="000404F9" w:rsidR="00A354B1">
        <w:rPr>
          <w:sz w:val="16"/>
          <w:szCs w:val="16"/>
        </w:rPr>
        <w:t xml:space="preserve">№ 290 </w:t>
      </w:r>
      <w:r w:rsidRPr="000404F9">
        <w:rPr>
          <w:sz w:val="16"/>
          <w:szCs w:val="16"/>
        </w:rPr>
        <w:t xml:space="preserve">от </w:t>
      </w:r>
      <w:r w:rsidRPr="000404F9" w:rsidR="00A354B1">
        <w:rPr>
          <w:sz w:val="16"/>
          <w:szCs w:val="16"/>
        </w:rPr>
        <w:t>09.12</w:t>
      </w:r>
      <w:r w:rsidRPr="000404F9" w:rsidR="003519F9">
        <w:rPr>
          <w:sz w:val="16"/>
          <w:szCs w:val="16"/>
        </w:rPr>
        <w:t xml:space="preserve">.2020 </w:t>
      </w:r>
      <w:r w:rsidRPr="000404F9">
        <w:rPr>
          <w:sz w:val="16"/>
          <w:szCs w:val="16"/>
        </w:rPr>
        <w:t>/л.д. 1</w:t>
      </w:r>
      <w:r w:rsidRPr="000404F9" w:rsidR="00A354B1">
        <w:rPr>
          <w:sz w:val="16"/>
          <w:szCs w:val="16"/>
        </w:rPr>
        <w:t>4</w:t>
      </w:r>
      <w:r w:rsidRPr="000404F9">
        <w:rPr>
          <w:sz w:val="16"/>
          <w:szCs w:val="16"/>
        </w:rPr>
        <w:t>/.</w:t>
      </w:r>
    </w:p>
    <w:p w:rsidR="006D150C" w:rsidRPr="000404F9" w:rsidP="009C17C0">
      <w:pPr>
        <w:pStyle w:val="BodyTextIndent"/>
        <w:ind w:firstLine="708"/>
        <w:rPr>
          <w:spacing w:val="-2"/>
          <w:sz w:val="16"/>
          <w:szCs w:val="16"/>
        </w:rPr>
      </w:pPr>
      <w:r w:rsidRPr="000404F9">
        <w:rPr>
          <w:sz w:val="16"/>
          <w:szCs w:val="16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0404F9">
        <w:rPr>
          <w:spacing w:val="-2"/>
          <w:sz w:val="16"/>
          <w:szCs w:val="16"/>
        </w:rPr>
        <w:t>возможным положить их в основу постановления.</w:t>
      </w:r>
    </w:p>
    <w:p w:rsidR="007C20A9" w:rsidRPr="000404F9" w:rsidP="007C20A9">
      <w:pPr>
        <w:pStyle w:val="BodyTextIndent"/>
        <w:ind w:firstLine="708"/>
        <w:rPr>
          <w:sz w:val="16"/>
          <w:szCs w:val="16"/>
        </w:rPr>
      </w:pPr>
      <w:r w:rsidRPr="000404F9">
        <w:rPr>
          <w:sz w:val="16"/>
          <w:szCs w:val="16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0404F9" w:rsidR="00A354B1">
        <w:rPr>
          <w:sz w:val="16"/>
          <w:szCs w:val="16"/>
        </w:rPr>
        <w:t>Стыценко</w:t>
      </w:r>
      <w:r w:rsidRPr="000404F9" w:rsidR="00A354B1">
        <w:rPr>
          <w:sz w:val="16"/>
          <w:szCs w:val="16"/>
        </w:rPr>
        <w:t xml:space="preserve"> А.Р.</w:t>
      </w:r>
      <w:r w:rsidRPr="000404F9">
        <w:rPr>
          <w:sz w:val="16"/>
          <w:szCs w:val="16"/>
        </w:rPr>
        <w:t xml:space="preserve"> по ст. 20.21 </w:t>
      </w:r>
      <w:r w:rsidRPr="000404F9">
        <w:rPr>
          <w:sz w:val="16"/>
          <w:szCs w:val="16"/>
        </w:rPr>
        <w:t>КоАП</w:t>
      </w:r>
      <w:r w:rsidRPr="000404F9">
        <w:rPr>
          <w:sz w:val="16"/>
          <w:szCs w:val="16"/>
        </w:rPr>
        <w:t xml:space="preserve"> РФ – появление на улицах, стадионах, в скверах, в транспортном средстве общего пользования, в других   общественных местах в состоянии опьянения, оскорбляющем человеческое достоинство и общественную нравственность. </w:t>
      </w:r>
    </w:p>
    <w:p w:rsidR="009C7F78" w:rsidRPr="000404F9" w:rsidP="009C7F78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0404F9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виновного.</w:t>
      </w:r>
    </w:p>
    <w:p w:rsidR="009C7F78" w:rsidRPr="000404F9" w:rsidP="009C7F78">
      <w:pPr>
        <w:pStyle w:val="NoSpacing"/>
        <w:ind w:firstLine="708"/>
        <w:jc w:val="both"/>
        <w:rPr>
          <w:rFonts w:ascii="Times New Roman" w:hAnsi="Times New Roman"/>
          <w:sz w:val="16"/>
          <w:szCs w:val="16"/>
        </w:rPr>
      </w:pPr>
      <w:r w:rsidRPr="000404F9">
        <w:rPr>
          <w:rFonts w:ascii="Times New Roman" w:hAnsi="Times New Roman"/>
          <w:sz w:val="16"/>
          <w:szCs w:val="16"/>
        </w:rPr>
        <w:t xml:space="preserve">Обстоятельств, смягчающих </w:t>
      </w:r>
      <w:r w:rsidRPr="000404F9" w:rsidR="007C20A9">
        <w:rPr>
          <w:rFonts w:ascii="Times New Roman" w:hAnsi="Times New Roman"/>
          <w:sz w:val="16"/>
          <w:szCs w:val="16"/>
        </w:rPr>
        <w:t xml:space="preserve">и отягчающих </w:t>
      </w:r>
      <w:r w:rsidRPr="000404F9">
        <w:rPr>
          <w:rFonts w:ascii="Times New Roman" w:hAnsi="Times New Roman"/>
          <w:sz w:val="16"/>
          <w:szCs w:val="16"/>
        </w:rPr>
        <w:t>административную ответственность</w:t>
      </w:r>
      <w:r w:rsidRPr="000404F9" w:rsidR="007C20A9">
        <w:rPr>
          <w:rFonts w:ascii="Times New Roman" w:hAnsi="Times New Roman"/>
          <w:sz w:val="16"/>
          <w:szCs w:val="16"/>
        </w:rPr>
        <w:t>,</w:t>
      </w:r>
      <w:r w:rsidRPr="000404F9">
        <w:rPr>
          <w:rFonts w:ascii="Times New Roman" w:hAnsi="Times New Roman"/>
          <w:sz w:val="16"/>
          <w:szCs w:val="16"/>
        </w:rPr>
        <w:t xml:space="preserve"> не установлено.</w:t>
      </w:r>
    </w:p>
    <w:p w:rsidR="006D150C" w:rsidRPr="000404F9" w:rsidP="00420DE4">
      <w:pPr>
        <w:pStyle w:val="BodyTextIndent"/>
        <w:ind w:firstLine="708"/>
        <w:rPr>
          <w:color w:val="000000"/>
          <w:sz w:val="16"/>
          <w:szCs w:val="16"/>
        </w:rPr>
      </w:pPr>
      <w:r w:rsidRPr="000404F9">
        <w:rPr>
          <w:color w:val="000000"/>
          <w:sz w:val="16"/>
          <w:szCs w:val="16"/>
        </w:rPr>
        <w:t xml:space="preserve">Принимая во внимание характер и обстоятельства совершенного               </w:t>
      </w:r>
      <w:r w:rsidRPr="000404F9" w:rsidR="00A354B1">
        <w:rPr>
          <w:sz w:val="16"/>
          <w:szCs w:val="16"/>
        </w:rPr>
        <w:t>Стыценко</w:t>
      </w:r>
      <w:r w:rsidRPr="000404F9" w:rsidR="00A354B1">
        <w:rPr>
          <w:sz w:val="16"/>
          <w:szCs w:val="16"/>
        </w:rPr>
        <w:t xml:space="preserve"> А.А.</w:t>
      </w:r>
      <w:r w:rsidRPr="000404F9" w:rsidR="007C20A9">
        <w:rPr>
          <w:sz w:val="16"/>
          <w:szCs w:val="16"/>
        </w:rPr>
        <w:t xml:space="preserve"> </w:t>
      </w:r>
      <w:r w:rsidRPr="000404F9">
        <w:rPr>
          <w:color w:val="000000"/>
          <w:sz w:val="16"/>
          <w:szCs w:val="16"/>
        </w:rPr>
        <w:t>административного правонарушения; его имущественное положение, отсутствие обстоятельств смягчающих</w:t>
      </w:r>
      <w:r w:rsidRPr="000404F9" w:rsidR="007C20A9">
        <w:rPr>
          <w:color w:val="000000"/>
          <w:sz w:val="16"/>
          <w:szCs w:val="16"/>
        </w:rPr>
        <w:t xml:space="preserve"> </w:t>
      </w:r>
      <w:r w:rsidRPr="000404F9" w:rsidR="007C20A9">
        <w:rPr>
          <w:sz w:val="16"/>
          <w:szCs w:val="16"/>
        </w:rPr>
        <w:t xml:space="preserve">и отягчающих </w:t>
      </w:r>
      <w:r w:rsidRPr="000404F9">
        <w:rPr>
          <w:color w:val="000000"/>
          <w:sz w:val="16"/>
          <w:szCs w:val="16"/>
        </w:rPr>
        <w:t xml:space="preserve">административную ответственность, считаю необходимым применить к </w:t>
      </w:r>
      <w:r w:rsidRPr="000404F9">
        <w:rPr>
          <w:sz w:val="16"/>
          <w:szCs w:val="16"/>
        </w:rPr>
        <w:t xml:space="preserve">нему </w:t>
      </w:r>
      <w:r w:rsidRPr="000404F9">
        <w:rPr>
          <w:color w:val="000000"/>
          <w:sz w:val="16"/>
          <w:szCs w:val="16"/>
        </w:rPr>
        <w:t>административное наказание в виде ареста.</w:t>
      </w:r>
    </w:p>
    <w:p w:rsidR="00420DE4" w:rsidRPr="000404F9" w:rsidP="00420DE4">
      <w:pPr>
        <w:pStyle w:val="BodyTextIndent"/>
        <w:ind w:firstLine="708"/>
        <w:rPr>
          <w:sz w:val="16"/>
          <w:szCs w:val="16"/>
        </w:rPr>
      </w:pPr>
      <w:r w:rsidRPr="000404F9">
        <w:rPr>
          <w:sz w:val="16"/>
          <w:szCs w:val="16"/>
        </w:rPr>
        <w:t xml:space="preserve">К числу лиц, которым не может быть назначен административный арест, в соответствии с </w:t>
      </w:r>
      <w:r w:rsidRPr="000404F9">
        <w:rPr>
          <w:sz w:val="16"/>
          <w:szCs w:val="16"/>
        </w:rPr>
        <w:t>ч</w:t>
      </w:r>
      <w:r w:rsidRPr="000404F9">
        <w:rPr>
          <w:sz w:val="16"/>
          <w:szCs w:val="16"/>
        </w:rPr>
        <w:t xml:space="preserve">. 2 ст. 3.9 </w:t>
      </w:r>
      <w:r w:rsidRPr="000404F9">
        <w:rPr>
          <w:sz w:val="16"/>
          <w:szCs w:val="16"/>
        </w:rPr>
        <w:t>КоАП</w:t>
      </w:r>
      <w:r w:rsidRPr="000404F9">
        <w:rPr>
          <w:sz w:val="16"/>
          <w:szCs w:val="16"/>
        </w:rPr>
        <w:t xml:space="preserve"> РФ,  </w:t>
      </w:r>
      <w:r w:rsidRPr="000404F9" w:rsidR="00A354B1">
        <w:rPr>
          <w:sz w:val="16"/>
          <w:szCs w:val="16"/>
        </w:rPr>
        <w:t>Стыценко</w:t>
      </w:r>
      <w:r w:rsidRPr="000404F9" w:rsidR="00A354B1">
        <w:rPr>
          <w:sz w:val="16"/>
          <w:szCs w:val="16"/>
        </w:rPr>
        <w:t xml:space="preserve"> А.А.</w:t>
      </w:r>
      <w:r w:rsidRPr="000404F9" w:rsidR="007C20A9">
        <w:rPr>
          <w:sz w:val="16"/>
          <w:szCs w:val="16"/>
        </w:rPr>
        <w:t xml:space="preserve"> </w:t>
      </w:r>
      <w:r w:rsidRPr="000404F9">
        <w:rPr>
          <w:sz w:val="16"/>
          <w:szCs w:val="16"/>
        </w:rPr>
        <w:t>не относится.</w:t>
      </w:r>
    </w:p>
    <w:p w:rsidR="00F87951" w:rsidRPr="000404F9" w:rsidP="00420DE4">
      <w:pPr>
        <w:ind w:firstLine="709"/>
        <w:jc w:val="both"/>
        <w:rPr>
          <w:sz w:val="16"/>
          <w:szCs w:val="16"/>
        </w:rPr>
      </w:pPr>
      <w:r w:rsidRPr="000404F9">
        <w:rPr>
          <w:sz w:val="16"/>
          <w:szCs w:val="16"/>
        </w:rPr>
        <w:t xml:space="preserve">На основании </w:t>
      </w:r>
      <w:r w:rsidRPr="000404F9">
        <w:rPr>
          <w:sz w:val="16"/>
          <w:szCs w:val="16"/>
        </w:rPr>
        <w:t>изложенного</w:t>
      </w:r>
      <w:r w:rsidRPr="000404F9">
        <w:rPr>
          <w:sz w:val="16"/>
          <w:szCs w:val="16"/>
        </w:rPr>
        <w:t xml:space="preserve">, и руководствуясь  ст.ст. 29.9, 29.10 </w:t>
      </w:r>
      <w:r w:rsidRPr="000404F9">
        <w:rPr>
          <w:sz w:val="16"/>
          <w:szCs w:val="16"/>
        </w:rPr>
        <w:t>КоАП</w:t>
      </w:r>
      <w:r w:rsidRPr="000404F9">
        <w:rPr>
          <w:sz w:val="16"/>
          <w:szCs w:val="16"/>
        </w:rPr>
        <w:t xml:space="preserve"> РФ мировой судья,</w:t>
      </w:r>
    </w:p>
    <w:p w:rsidR="00F87951" w:rsidRPr="000404F9" w:rsidP="006D150C">
      <w:pPr>
        <w:pStyle w:val="NoSpacing"/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0404F9">
        <w:rPr>
          <w:rFonts w:ascii="Times New Roman" w:hAnsi="Times New Roman"/>
          <w:b/>
          <w:sz w:val="16"/>
          <w:szCs w:val="16"/>
        </w:rPr>
        <w:t>п</w:t>
      </w:r>
      <w:r w:rsidRPr="000404F9">
        <w:rPr>
          <w:rFonts w:ascii="Times New Roman" w:hAnsi="Times New Roman"/>
          <w:b/>
          <w:sz w:val="16"/>
          <w:szCs w:val="16"/>
        </w:rPr>
        <w:t xml:space="preserve"> </w:t>
      </w:r>
      <w:r w:rsidRPr="000404F9">
        <w:rPr>
          <w:rFonts w:ascii="Times New Roman" w:hAnsi="Times New Roman"/>
          <w:b/>
          <w:sz w:val="16"/>
          <w:szCs w:val="16"/>
        </w:rPr>
        <w:t>о</w:t>
      </w:r>
      <w:r w:rsidRPr="000404F9">
        <w:rPr>
          <w:rFonts w:ascii="Times New Roman" w:hAnsi="Times New Roman"/>
          <w:b/>
          <w:sz w:val="16"/>
          <w:szCs w:val="16"/>
        </w:rPr>
        <w:t xml:space="preserve"> </w:t>
      </w:r>
      <w:r w:rsidRPr="000404F9">
        <w:rPr>
          <w:rFonts w:ascii="Times New Roman" w:hAnsi="Times New Roman"/>
          <w:b/>
          <w:sz w:val="16"/>
          <w:szCs w:val="16"/>
        </w:rPr>
        <w:t>с</w:t>
      </w:r>
      <w:r w:rsidRPr="000404F9">
        <w:rPr>
          <w:rFonts w:ascii="Times New Roman" w:hAnsi="Times New Roman"/>
          <w:b/>
          <w:sz w:val="16"/>
          <w:szCs w:val="16"/>
        </w:rPr>
        <w:t xml:space="preserve"> </w:t>
      </w:r>
      <w:r w:rsidRPr="000404F9">
        <w:rPr>
          <w:rFonts w:ascii="Times New Roman" w:hAnsi="Times New Roman"/>
          <w:b/>
          <w:sz w:val="16"/>
          <w:szCs w:val="16"/>
        </w:rPr>
        <w:t>т</w:t>
      </w:r>
      <w:r w:rsidRPr="000404F9">
        <w:rPr>
          <w:rFonts w:ascii="Times New Roman" w:hAnsi="Times New Roman"/>
          <w:b/>
          <w:sz w:val="16"/>
          <w:szCs w:val="16"/>
        </w:rPr>
        <w:t xml:space="preserve"> </w:t>
      </w:r>
      <w:r w:rsidRPr="000404F9">
        <w:rPr>
          <w:rFonts w:ascii="Times New Roman" w:hAnsi="Times New Roman"/>
          <w:b/>
          <w:sz w:val="16"/>
          <w:szCs w:val="16"/>
        </w:rPr>
        <w:t>а</w:t>
      </w:r>
      <w:r w:rsidRPr="000404F9">
        <w:rPr>
          <w:rFonts w:ascii="Times New Roman" w:hAnsi="Times New Roman"/>
          <w:b/>
          <w:sz w:val="16"/>
          <w:szCs w:val="16"/>
        </w:rPr>
        <w:t xml:space="preserve"> </w:t>
      </w:r>
      <w:r w:rsidRPr="000404F9">
        <w:rPr>
          <w:rFonts w:ascii="Times New Roman" w:hAnsi="Times New Roman"/>
          <w:b/>
          <w:sz w:val="16"/>
          <w:szCs w:val="16"/>
        </w:rPr>
        <w:t>н</w:t>
      </w:r>
      <w:r w:rsidRPr="000404F9">
        <w:rPr>
          <w:rFonts w:ascii="Times New Roman" w:hAnsi="Times New Roman"/>
          <w:b/>
          <w:sz w:val="16"/>
          <w:szCs w:val="16"/>
        </w:rPr>
        <w:t xml:space="preserve"> </w:t>
      </w:r>
      <w:r w:rsidRPr="000404F9">
        <w:rPr>
          <w:rFonts w:ascii="Times New Roman" w:hAnsi="Times New Roman"/>
          <w:b/>
          <w:sz w:val="16"/>
          <w:szCs w:val="16"/>
        </w:rPr>
        <w:t>о</w:t>
      </w:r>
      <w:r w:rsidRPr="000404F9">
        <w:rPr>
          <w:rFonts w:ascii="Times New Roman" w:hAnsi="Times New Roman"/>
          <w:b/>
          <w:sz w:val="16"/>
          <w:szCs w:val="16"/>
        </w:rPr>
        <w:t xml:space="preserve"> </w:t>
      </w:r>
      <w:r w:rsidRPr="000404F9">
        <w:rPr>
          <w:rFonts w:ascii="Times New Roman" w:hAnsi="Times New Roman"/>
          <w:b/>
          <w:sz w:val="16"/>
          <w:szCs w:val="16"/>
        </w:rPr>
        <w:t>в</w:t>
      </w:r>
      <w:r w:rsidRPr="000404F9">
        <w:rPr>
          <w:rFonts w:ascii="Times New Roman" w:hAnsi="Times New Roman"/>
          <w:b/>
          <w:sz w:val="16"/>
          <w:szCs w:val="16"/>
        </w:rPr>
        <w:t xml:space="preserve"> </w:t>
      </w:r>
      <w:r w:rsidRPr="000404F9">
        <w:rPr>
          <w:rFonts w:ascii="Times New Roman" w:hAnsi="Times New Roman"/>
          <w:b/>
          <w:sz w:val="16"/>
          <w:szCs w:val="16"/>
        </w:rPr>
        <w:t>и</w:t>
      </w:r>
      <w:r w:rsidRPr="000404F9">
        <w:rPr>
          <w:rFonts w:ascii="Times New Roman" w:hAnsi="Times New Roman"/>
          <w:b/>
          <w:sz w:val="16"/>
          <w:szCs w:val="16"/>
        </w:rPr>
        <w:t xml:space="preserve"> </w:t>
      </w:r>
      <w:r w:rsidRPr="000404F9">
        <w:rPr>
          <w:rFonts w:ascii="Times New Roman" w:hAnsi="Times New Roman"/>
          <w:b/>
          <w:sz w:val="16"/>
          <w:szCs w:val="16"/>
        </w:rPr>
        <w:t>л :</w:t>
      </w:r>
    </w:p>
    <w:p w:rsidR="00420DE4" w:rsidRPr="000404F9" w:rsidP="00420DE4">
      <w:pPr>
        <w:ind w:right="-58" w:firstLine="709"/>
        <w:jc w:val="both"/>
        <w:rPr>
          <w:sz w:val="16"/>
          <w:szCs w:val="16"/>
        </w:rPr>
      </w:pPr>
      <w:r w:rsidRPr="000404F9">
        <w:rPr>
          <w:sz w:val="16"/>
          <w:szCs w:val="16"/>
        </w:rPr>
        <w:t xml:space="preserve">Признать </w:t>
      </w:r>
      <w:r w:rsidRPr="000404F9" w:rsidR="00A354B1">
        <w:rPr>
          <w:sz w:val="16"/>
          <w:szCs w:val="16"/>
        </w:rPr>
        <w:t>Стыценко</w:t>
      </w:r>
      <w:r w:rsidRPr="000404F9" w:rsidR="007761D1">
        <w:rPr>
          <w:sz w:val="16"/>
          <w:szCs w:val="16"/>
        </w:rPr>
        <w:t xml:space="preserve"> Александра Романовича</w:t>
      </w:r>
      <w:r w:rsidRPr="000404F9" w:rsidR="007C20A9">
        <w:rPr>
          <w:sz w:val="16"/>
          <w:szCs w:val="16"/>
        </w:rPr>
        <w:t xml:space="preserve"> </w:t>
      </w:r>
      <w:r w:rsidRPr="000404F9">
        <w:rPr>
          <w:sz w:val="16"/>
          <w:szCs w:val="16"/>
        </w:rPr>
        <w:t xml:space="preserve">виновным в совершении административного  правонарушения, предусмотренного ст. 20.21  </w:t>
      </w:r>
      <w:r w:rsidRPr="000404F9">
        <w:rPr>
          <w:sz w:val="16"/>
          <w:szCs w:val="16"/>
        </w:rPr>
        <w:t>КоАП</w:t>
      </w:r>
      <w:r w:rsidRPr="000404F9">
        <w:rPr>
          <w:sz w:val="16"/>
          <w:szCs w:val="16"/>
        </w:rPr>
        <w:t xml:space="preserve"> РФ и назначить наказание в виде административного ареста сроком на </w:t>
      </w:r>
      <w:r w:rsidRPr="000404F9" w:rsidR="007761D1">
        <w:rPr>
          <w:sz w:val="16"/>
          <w:szCs w:val="16"/>
        </w:rPr>
        <w:t>1</w:t>
      </w:r>
      <w:r w:rsidRPr="000404F9">
        <w:rPr>
          <w:sz w:val="16"/>
          <w:szCs w:val="16"/>
        </w:rPr>
        <w:t xml:space="preserve"> (</w:t>
      </w:r>
      <w:r w:rsidRPr="000404F9" w:rsidR="007761D1">
        <w:rPr>
          <w:sz w:val="16"/>
          <w:szCs w:val="16"/>
        </w:rPr>
        <w:t>одни</w:t>
      </w:r>
      <w:r w:rsidRPr="000404F9">
        <w:rPr>
          <w:sz w:val="16"/>
          <w:szCs w:val="16"/>
        </w:rPr>
        <w:t>) сутк</w:t>
      </w:r>
      <w:r w:rsidRPr="000404F9" w:rsidR="007C20A9">
        <w:rPr>
          <w:sz w:val="16"/>
          <w:szCs w:val="16"/>
        </w:rPr>
        <w:t>и</w:t>
      </w:r>
      <w:r w:rsidRPr="000404F9">
        <w:rPr>
          <w:sz w:val="16"/>
          <w:szCs w:val="16"/>
        </w:rPr>
        <w:t xml:space="preserve">. </w:t>
      </w:r>
    </w:p>
    <w:p w:rsidR="00A354B1" w:rsidRPr="000404F9" w:rsidP="00960CCF">
      <w:pPr>
        <w:ind w:right="-58" w:firstLine="709"/>
        <w:jc w:val="both"/>
        <w:rPr>
          <w:sz w:val="16"/>
          <w:szCs w:val="16"/>
        </w:rPr>
      </w:pPr>
      <w:r w:rsidRPr="000404F9">
        <w:rPr>
          <w:sz w:val="16"/>
          <w:szCs w:val="16"/>
        </w:rPr>
        <w:t xml:space="preserve">Срок отбывания наказания исчислять </w:t>
      </w:r>
      <w:r w:rsidRPr="000404F9">
        <w:rPr>
          <w:sz w:val="16"/>
          <w:szCs w:val="16"/>
        </w:rPr>
        <w:t xml:space="preserve">с </w:t>
      </w:r>
      <w:r w:rsidRPr="000404F9" w:rsidR="00960CCF">
        <w:rPr>
          <w:sz w:val="16"/>
          <w:szCs w:val="16"/>
        </w:rPr>
        <w:t>11</w:t>
      </w:r>
      <w:r w:rsidRPr="000404F9">
        <w:rPr>
          <w:sz w:val="16"/>
          <w:szCs w:val="16"/>
        </w:rPr>
        <w:t xml:space="preserve"> часов </w:t>
      </w:r>
      <w:r w:rsidRPr="000404F9" w:rsidR="00BD6A7F">
        <w:rPr>
          <w:sz w:val="16"/>
          <w:szCs w:val="16"/>
        </w:rPr>
        <w:t>4</w:t>
      </w:r>
      <w:r w:rsidRPr="000404F9" w:rsidR="00960CCF">
        <w:rPr>
          <w:sz w:val="16"/>
          <w:szCs w:val="16"/>
        </w:rPr>
        <w:t>0</w:t>
      </w:r>
      <w:r w:rsidRPr="000404F9">
        <w:rPr>
          <w:sz w:val="16"/>
          <w:szCs w:val="16"/>
        </w:rPr>
        <w:t xml:space="preserve"> минут </w:t>
      </w:r>
      <w:r w:rsidRPr="000404F9" w:rsidR="00960CCF">
        <w:rPr>
          <w:sz w:val="16"/>
          <w:szCs w:val="16"/>
        </w:rPr>
        <w:t>10 декабря</w:t>
      </w:r>
      <w:r w:rsidRPr="000404F9">
        <w:rPr>
          <w:sz w:val="16"/>
          <w:szCs w:val="16"/>
        </w:rPr>
        <w:t xml:space="preserve"> 2020 года. </w:t>
      </w:r>
    </w:p>
    <w:p w:rsidR="00A354B1" w:rsidRPr="000404F9" w:rsidP="00A354B1">
      <w:pPr>
        <w:jc w:val="both"/>
        <w:rPr>
          <w:sz w:val="16"/>
          <w:szCs w:val="16"/>
        </w:rPr>
      </w:pPr>
      <w:r w:rsidRPr="000404F9">
        <w:rPr>
          <w:sz w:val="16"/>
          <w:szCs w:val="16"/>
        </w:rPr>
        <w:t xml:space="preserve">         Зачесть в срок отбытия административного наказания административное задержание с </w:t>
      </w:r>
      <w:r w:rsidRPr="000404F9" w:rsidR="00960CCF">
        <w:rPr>
          <w:sz w:val="16"/>
          <w:szCs w:val="16"/>
        </w:rPr>
        <w:t>13</w:t>
      </w:r>
      <w:r w:rsidRPr="000404F9">
        <w:rPr>
          <w:sz w:val="16"/>
          <w:szCs w:val="16"/>
        </w:rPr>
        <w:t xml:space="preserve"> час</w:t>
      </w:r>
      <w:r w:rsidRPr="000404F9" w:rsidR="009D7FA4">
        <w:rPr>
          <w:sz w:val="16"/>
          <w:szCs w:val="16"/>
        </w:rPr>
        <w:t>ов</w:t>
      </w:r>
      <w:r w:rsidRPr="000404F9">
        <w:rPr>
          <w:sz w:val="16"/>
          <w:szCs w:val="16"/>
        </w:rPr>
        <w:t xml:space="preserve"> </w:t>
      </w:r>
      <w:r w:rsidRPr="000404F9" w:rsidR="00960CCF">
        <w:rPr>
          <w:sz w:val="16"/>
          <w:szCs w:val="16"/>
        </w:rPr>
        <w:t>00</w:t>
      </w:r>
      <w:r w:rsidRPr="000404F9">
        <w:rPr>
          <w:sz w:val="16"/>
          <w:szCs w:val="16"/>
        </w:rPr>
        <w:t xml:space="preserve"> минут </w:t>
      </w:r>
      <w:r w:rsidRPr="000404F9" w:rsidR="00960CCF">
        <w:rPr>
          <w:sz w:val="16"/>
          <w:szCs w:val="16"/>
        </w:rPr>
        <w:t>09 декабря</w:t>
      </w:r>
      <w:r w:rsidRPr="000404F9">
        <w:rPr>
          <w:sz w:val="16"/>
          <w:szCs w:val="16"/>
        </w:rPr>
        <w:t xml:space="preserve"> 2020 года по </w:t>
      </w:r>
      <w:r w:rsidRPr="000404F9" w:rsidR="00960CCF">
        <w:rPr>
          <w:sz w:val="16"/>
          <w:szCs w:val="16"/>
        </w:rPr>
        <w:t>10</w:t>
      </w:r>
      <w:r w:rsidRPr="000404F9">
        <w:rPr>
          <w:sz w:val="16"/>
          <w:szCs w:val="16"/>
        </w:rPr>
        <w:t xml:space="preserve"> часов 20 минут </w:t>
      </w:r>
      <w:r w:rsidRPr="000404F9" w:rsidR="00960CCF">
        <w:rPr>
          <w:sz w:val="16"/>
          <w:szCs w:val="16"/>
        </w:rPr>
        <w:t>10 декабря</w:t>
      </w:r>
      <w:r w:rsidRPr="000404F9">
        <w:rPr>
          <w:sz w:val="16"/>
          <w:szCs w:val="16"/>
        </w:rPr>
        <w:t xml:space="preserve"> 2020 года.</w:t>
      </w:r>
    </w:p>
    <w:p w:rsidR="003519F9" w:rsidRPr="000404F9" w:rsidP="003519F9">
      <w:pPr>
        <w:ind w:firstLine="708"/>
        <w:jc w:val="both"/>
        <w:rPr>
          <w:sz w:val="16"/>
          <w:szCs w:val="16"/>
        </w:rPr>
      </w:pPr>
      <w:r w:rsidRPr="000404F9">
        <w:rPr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420DE4" w:rsidRPr="000404F9" w:rsidP="00420DE4">
      <w:pPr>
        <w:ind w:right="-58" w:firstLine="709"/>
        <w:jc w:val="both"/>
        <w:rPr>
          <w:color w:val="000000"/>
          <w:sz w:val="16"/>
          <w:szCs w:val="16"/>
        </w:rPr>
      </w:pPr>
      <w:r w:rsidRPr="000404F9">
        <w:rPr>
          <w:color w:val="000000"/>
          <w:sz w:val="16"/>
          <w:szCs w:val="16"/>
        </w:rPr>
        <w:t>Постановление может быть обжаловано в</w:t>
      </w:r>
      <w:r w:rsidRPr="000404F9">
        <w:rPr>
          <w:rStyle w:val="apple-converted-space"/>
          <w:color w:val="000000"/>
          <w:sz w:val="16"/>
          <w:szCs w:val="16"/>
        </w:rPr>
        <w:t> </w:t>
      </w:r>
      <w:r w:rsidRPr="000404F9">
        <w:rPr>
          <w:sz w:val="16"/>
          <w:szCs w:val="16"/>
        </w:rPr>
        <w:t>Джанкойский районный суд</w:t>
      </w:r>
      <w:r w:rsidRPr="000404F9">
        <w:rPr>
          <w:rStyle w:val="cnsl"/>
          <w:color w:val="000000"/>
          <w:sz w:val="16"/>
          <w:szCs w:val="16"/>
          <w:bdr w:val="none" w:sz="0" w:space="0" w:color="auto" w:frame="1"/>
        </w:rPr>
        <w:t xml:space="preserve"> Республики Крым </w:t>
      </w:r>
      <w:r w:rsidRPr="000404F9">
        <w:rPr>
          <w:color w:val="000000"/>
          <w:sz w:val="16"/>
          <w:szCs w:val="16"/>
        </w:rPr>
        <w:t>через мирового судью 34 судебного участка в течение 10 суток со дня получения или вручения копии постановления.</w:t>
      </w:r>
    </w:p>
    <w:p w:rsidR="00F87951" w:rsidRPr="000404F9" w:rsidP="00420DE4">
      <w:pPr>
        <w:ind w:firstLine="708"/>
        <w:jc w:val="both"/>
        <w:rPr>
          <w:sz w:val="16"/>
          <w:szCs w:val="16"/>
        </w:rPr>
      </w:pPr>
    </w:p>
    <w:p w:rsidR="00F87951" w:rsidRPr="000404F9" w:rsidP="00F87951">
      <w:pPr>
        <w:ind w:firstLine="708"/>
        <w:jc w:val="both"/>
        <w:rPr>
          <w:sz w:val="16"/>
          <w:szCs w:val="16"/>
        </w:rPr>
      </w:pPr>
      <w:r w:rsidRPr="000404F9">
        <w:rPr>
          <w:sz w:val="16"/>
          <w:szCs w:val="16"/>
        </w:rPr>
        <w:t xml:space="preserve">Мировой судья                     </w:t>
      </w:r>
      <w:r w:rsidRPr="000404F9" w:rsidR="007761D1">
        <w:rPr>
          <w:sz w:val="16"/>
          <w:szCs w:val="16"/>
        </w:rPr>
        <w:t xml:space="preserve">                 </w:t>
      </w:r>
      <w:r w:rsidRPr="000404F9" w:rsidR="007761D1">
        <w:rPr>
          <w:color w:val="FFFFFF" w:themeColor="background1"/>
          <w:sz w:val="16"/>
          <w:szCs w:val="16"/>
        </w:rPr>
        <w:t xml:space="preserve">             </w:t>
      </w:r>
      <w:r w:rsidRPr="000404F9">
        <w:rPr>
          <w:sz w:val="16"/>
          <w:szCs w:val="16"/>
        </w:rPr>
        <w:t xml:space="preserve">   </w:t>
      </w:r>
      <w:r w:rsidRPr="000404F9">
        <w:rPr>
          <w:sz w:val="16"/>
          <w:szCs w:val="16"/>
        </w:rPr>
        <w:tab/>
        <w:t xml:space="preserve">                  </w:t>
      </w:r>
      <w:r w:rsidRPr="000404F9" w:rsidR="00420DE4">
        <w:rPr>
          <w:sz w:val="16"/>
          <w:szCs w:val="16"/>
        </w:rPr>
        <w:t>О.В.Граб</w:t>
      </w:r>
    </w:p>
    <w:p w:rsidR="00D44933" w:rsidRPr="000404F9">
      <w:pPr>
        <w:rPr>
          <w:sz w:val="16"/>
          <w:szCs w:val="16"/>
        </w:rPr>
      </w:pPr>
    </w:p>
    <w:sectPr w:rsidSect="006D150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87951"/>
    <w:rsid w:val="000404F9"/>
    <w:rsid w:val="00062C91"/>
    <w:rsid w:val="000E49B1"/>
    <w:rsid w:val="001F6B27"/>
    <w:rsid w:val="003519F9"/>
    <w:rsid w:val="004103D6"/>
    <w:rsid w:val="00420DE4"/>
    <w:rsid w:val="006D150C"/>
    <w:rsid w:val="00743F42"/>
    <w:rsid w:val="007761D1"/>
    <w:rsid w:val="007C20A9"/>
    <w:rsid w:val="007D1210"/>
    <w:rsid w:val="00960CCF"/>
    <w:rsid w:val="009C17C0"/>
    <w:rsid w:val="009C7F78"/>
    <w:rsid w:val="009D7FA4"/>
    <w:rsid w:val="00A13961"/>
    <w:rsid w:val="00A354B1"/>
    <w:rsid w:val="00BD5855"/>
    <w:rsid w:val="00BD6A7F"/>
    <w:rsid w:val="00D44933"/>
    <w:rsid w:val="00DC6F14"/>
    <w:rsid w:val="00DF60A7"/>
    <w:rsid w:val="00F55787"/>
    <w:rsid w:val="00F87951"/>
    <w:rsid w:val="00FD1B4B"/>
    <w:rsid w:val="00FE2D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87951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"/>
    <w:uiPriority w:val="99"/>
    <w:rsid w:val="000E49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E49B1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420DE4"/>
    <w:rPr>
      <w:rFonts w:cs="Times New Roman"/>
    </w:rPr>
  </w:style>
  <w:style w:type="character" w:customStyle="1" w:styleId="cnsl">
    <w:name w:val="cnsl"/>
    <w:rsid w:val="00420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