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652CFE" w:rsidP="00D734D3">
      <w:pPr>
        <w:ind w:right="-58" w:firstLine="567"/>
        <w:jc w:val="right"/>
        <w:rPr>
          <w:sz w:val="15"/>
          <w:szCs w:val="15"/>
        </w:rPr>
      </w:pPr>
      <w:r w:rsidRPr="00652CFE">
        <w:rPr>
          <w:sz w:val="15"/>
          <w:szCs w:val="15"/>
        </w:rPr>
        <w:t>Дело № 5-</w:t>
      </w:r>
      <w:r w:rsidRPr="00652CFE" w:rsidR="00E85FE2">
        <w:rPr>
          <w:color w:val="FF0000"/>
          <w:sz w:val="15"/>
          <w:szCs w:val="15"/>
        </w:rPr>
        <w:t>42</w:t>
      </w:r>
      <w:r w:rsidRPr="00652CFE" w:rsidR="00C31807">
        <w:rPr>
          <w:color w:val="FF0000"/>
          <w:sz w:val="15"/>
          <w:szCs w:val="15"/>
        </w:rPr>
        <w:t>4</w:t>
      </w:r>
      <w:r w:rsidRPr="00652CFE">
        <w:rPr>
          <w:sz w:val="15"/>
          <w:szCs w:val="15"/>
        </w:rPr>
        <w:t>/34/20</w:t>
      </w:r>
      <w:r w:rsidRPr="00652CFE" w:rsidR="00332D7B">
        <w:rPr>
          <w:sz w:val="15"/>
          <w:szCs w:val="15"/>
        </w:rPr>
        <w:t>2</w:t>
      </w:r>
      <w:r w:rsidRPr="00652CFE" w:rsidR="008E3F38">
        <w:rPr>
          <w:sz w:val="15"/>
          <w:szCs w:val="15"/>
        </w:rPr>
        <w:t>2</w:t>
      </w:r>
    </w:p>
    <w:p w:rsidR="00332D7B" w:rsidRPr="00652CFE" w:rsidP="00D734D3">
      <w:pPr>
        <w:ind w:right="-58" w:firstLine="567"/>
        <w:jc w:val="right"/>
        <w:rPr>
          <w:color w:val="FF0000"/>
          <w:sz w:val="15"/>
          <w:szCs w:val="15"/>
        </w:rPr>
      </w:pPr>
      <w:r w:rsidRPr="00652CFE">
        <w:rPr>
          <w:sz w:val="15"/>
          <w:szCs w:val="15"/>
        </w:rPr>
        <w:t>УИД</w:t>
      </w:r>
      <w:r w:rsidRPr="00652CFE" w:rsidR="00E96D82">
        <w:rPr>
          <w:sz w:val="15"/>
          <w:szCs w:val="15"/>
        </w:rPr>
        <w:t xml:space="preserve"> </w:t>
      </w:r>
      <w:r w:rsidRPr="00652CFE" w:rsidR="00C31807">
        <w:rPr>
          <w:bCs/>
          <w:sz w:val="15"/>
          <w:szCs w:val="15"/>
        </w:rPr>
        <w:t>91MS0034-01-2022-001691-43</w:t>
      </w:r>
    </w:p>
    <w:p w:rsidR="00D734D3" w:rsidRPr="00652CFE" w:rsidP="00D734D3">
      <w:pPr>
        <w:ind w:right="-58" w:firstLine="567"/>
        <w:jc w:val="center"/>
        <w:rPr>
          <w:sz w:val="15"/>
          <w:szCs w:val="15"/>
        </w:rPr>
      </w:pPr>
    </w:p>
    <w:p w:rsidR="00D734D3" w:rsidRPr="00652CFE" w:rsidP="00D734D3">
      <w:pPr>
        <w:ind w:right="-58" w:firstLine="567"/>
        <w:jc w:val="center"/>
        <w:rPr>
          <w:sz w:val="15"/>
          <w:szCs w:val="15"/>
        </w:rPr>
      </w:pPr>
      <w:r w:rsidRPr="00652CFE">
        <w:rPr>
          <w:sz w:val="15"/>
          <w:szCs w:val="15"/>
        </w:rPr>
        <w:t>ПОСТАНОВЛЕНИЕ</w:t>
      </w:r>
    </w:p>
    <w:p w:rsidR="00D734D3" w:rsidRPr="00652CFE" w:rsidP="00D734D3">
      <w:pPr>
        <w:ind w:right="-58" w:firstLine="567"/>
        <w:rPr>
          <w:sz w:val="15"/>
          <w:szCs w:val="15"/>
        </w:rPr>
      </w:pPr>
      <w:r w:rsidRPr="00652CFE">
        <w:rPr>
          <w:sz w:val="15"/>
          <w:szCs w:val="15"/>
        </w:rPr>
        <w:t>2</w:t>
      </w:r>
      <w:r w:rsidRPr="00652CFE" w:rsidR="00F6767D">
        <w:rPr>
          <w:sz w:val="15"/>
          <w:szCs w:val="15"/>
        </w:rPr>
        <w:t>8</w:t>
      </w:r>
      <w:r w:rsidRPr="00652CFE">
        <w:rPr>
          <w:sz w:val="15"/>
          <w:szCs w:val="15"/>
        </w:rPr>
        <w:t xml:space="preserve"> сентября </w:t>
      </w:r>
      <w:r w:rsidRPr="00652CFE" w:rsidR="008E3F38">
        <w:rPr>
          <w:sz w:val="15"/>
          <w:szCs w:val="15"/>
        </w:rPr>
        <w:t>2022</w:t>
      </w:r>
      <w:r w:rsidRPr="00652CFE">
        <w:rPr>
          <w:sz w:val="15"/>
          <w:szCs w:val="15"/>
        </w:rPr>
        <w:t xml:space="preserve"> года                                                </w:t>
      </w:r>
      <w:r w:rsidRPr="00652CFE" w:rsidR="0076058B">
        <w:rPr>
          <w:sz w:val="15"/>
          <w:szCs w:val="15"/>
        </w:rPr>
        <w:t xml:space="preserve">                       </w:t>
      </w:r>
      <w:r w:rsidRPr="00652CFE">
        <w:rPr>
          <w:sz w:val="15"/>
          <w:szCs w:val="15"/>
        </w:rPr>
        <w:t xml:space="preserve">        </w:t>
      </w:r>
      <w:r w:rsidRPr="00652CFE">
        <w:rPr>
          <w:sz w:val="15"/>
          <w:szCs w:val="15"/>
        </w:rPr>
        <w:tab/>
      </w:r>
      <w:r w:rsidRPr="00652CFE">
        <w:rPr>
          <w:sz w:val="15"/>
          <w:szCs w:val="15"/>
        </w:rPr>
        <w:tab/>
      </w:r>
      <w:r w:rsidRPr="00652CFE">
        <w:rPr>
          <w:sz w:val="15"/>
          <w:szCs w:val="15"/>
        </w:rPr>
        <w:tab/>
      </w:r>
      <w:r w:rsidRPr="00652CFE">
        <w:rPr>
          <w:sz w:val="15"/>
          <w:szCs w:val="15"/>
        </w:rPr>
        <w:tab/>
      </w:r>
      <w:r w:rsidRPr="00652CFE">
        <w:rPr>
          <w:sz w:val="15"/>
          <w:szCs w:val="15"/>
        </w:rPr>
        <w:t xml:space="preserve">       г. Джанкой</w:t>
      </w:r>
    </w:p>
    <w:p w:rsidR="00D734D3" w:rsidRPr="00652CFE" w:rsidP="00D734D3">
      <w:pPr>
        <w:ind w:right="-58" w:firstLine="567"/>
        <w:rPr>
          <w:sz w:val="15"/>
          <w:szCs w:val="15"/>
        </w:rPr>
      </w:pPr>
    </w:p>
    <w:p w:rsidR="005C5F7E" w:rsidRPr="00652CFE" w:rsidP="00D734D3">
      <w:pPr>
        <w:ind w:firstLine="567"/>
        <w:jc w:val="both"/>
        <w:rPr>
          <w:sz w:val="15"/>
          <w:szCs w:val="15"/>
        </w:rPr>
      </w:pPr>
      <w:r w:rsidRPr="00652CFE">
        <w:rPr>
          <w:color w:val="000000"/>
          <w:sz w:val="15"/>
          <w:szCs w:val="15"/>
          <w:shd w:val="clear" w:color="auto" w:fill="FFFFFF"/>
        </w:rPr>
        <w:t xml:space="preserve">Мировой судья судебного участка № 34 </w:t>
      </w:r>
      <w:r w:rsidRPr="00652CFE">
        <w:rPr>
          <w:color w:val="222222"/>
          <w:sz w:val="15"/>
          <w:szCs w:val="15"/>
          <w:shd w:val="clear" w:color="auto" w:fill="FFFFFF"/>
        </w:rPr>
        <w:t>Джанкойского</w:t>
      </w:r>
      <w:r w:rsidRPr="00652CFE">
        <w:rPr>
          <w:color w:val="222222"/>
          <w:sz w:val="15"/>
          <w:szCs w:val="15"/>
          <w:shd w:val="clear" w:color="auto" w:fill="FFFFFF"/>
        </w:rPr>
        <w:t xml:space="preserve"> судебного района Республики Крым Граб О</w:t>
      </w:r>
      <w:r w:rsidRPr="00652CFE" w:rsidR="008E3F38">
        <w:rPr>
          <w:color w:val="222222"/>
          <w:sz w:val="15"/>
          <w:szCs w:val="15"/>
          <w:shd w:val="clear" w:color="auto" w:fill="FFFFFF"/>
        </w:rPr>
        <w:t xml:space="preserve">ксана </w:t>
      </w:r>
      <w:r w:rsidRPr="00652CFE">
        <w:rPr>
          <w:color w:val="222222"/>
          <w:sz w:val="15"/>
          <w:szCs w:val="15"/>
          <w:shd w:val="clear" w:color="auto" w:fill="FFFFFF"/>
        </w:rPr>
        <w:t>В</w:t>
      </w:r>
      <w:r w:rsidRPr="00652CFE" w:rsidR="008E3F38">
        <w:rPr>
          <w:color w:val="222222"/>
          <w:sz w:val="15"/>
          <w:szCs w:val="15"/>
          <w:shd w:val="clear" w:color="auto" w:fill="FFFFFF"/>
        </w:rPr>
        <w:t>асильевна</w:t>
      </w:r>
      <w:r w:rsidRPr="00652CFE">
        <w:rPr>
          <w:sz w:val="15"/>
          <w:szCs w:val="15"/>
        </w:rPr>
        <w:t xml:space="preserve">, </w:t>
      </w:r>
    </w:p>
    <w:p w:rsidR="00D734D3" w:rsidRPr="00652CFE" w:rsidP="00D734D3">
      <w:pPr>
        <w:ind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 xml:space="preserve">рассмотрев в открытом судебном заседании дело об административном правонарушении </w:t>
      </w:r>
      <w:r w:rsidRPr="00652CFE" w:rsidR="00E85FE2">
        <w:rPr>
          <w:sz w:val="15"/>
          <w:szCs w:val="15"/>
        </w:rPr>
        <w:t xml:space="preserve">по ч. 1 ст. 12.26 КоАП РФ </w:t>
      </w:r>
      <w:r w:rsidRPr="00652CFE">
        <w:rPr>
          <w:sz w:val="15"/>
          <w:szCs w:val="15"/>
        </w:rPr>
        <w:t xml:space="preserve">в отношении </w:t>
      </w:r>
    </w:p>
    <w:p w:rsidR="00BA3001" w:rsidRPr="00652CFE" w:rsidP="00E85FE2">
      <w:pPr>
        <w:ind w:firstLine="567"/>
        <w:jc w:val="both"/>
        <w:rPr>
          <w:sz w:val="15"/>
          <w:szCs w:val="15"/>
        </w:rPr>
      </w:pPr>
      <w:r w:rsidRPr="00652CFE">
        <w:rPr>
          <w:color w:val="FF0000"/>
          <w:sz w:val="15"/>
          <w:szCs w:val="15"/>
        </w:rPr>
        <w:t>Ягяева</w:t>
      </w:r>
      <w:r w:rsidRPr="00652CFE">
        <w:rPr>
          <w:color w:val="FF0000"/>
          <w:sz w:val="15"/>
          <w:szCs w:val="15"/>
        </w:rPr>
        <w:t xml:space="preserve"> А.</w:t>
      </w:r>
      <w:r w:rsidRPr="00652CFE">
        <w:rPr>
          <w:color w:val="FF0000"/>
          <w:sz w:val="15"/>
          <w:szCs w:val="15"/>
        </w:rPr>
        <w:t xml:space="preserve"> И.</w:t>
      </w:r>
      <w:r w:rsidRPr="00652CFE" w:rsidR="00D734D3">
        <w:rPr>
          <w:sz w:val="15"/>
          <w:szCs w:val="15"/>
        </w:rPr>
        <w:t xml:space="preserve">, </w:t>
      </w:r>
      <w:r w:rsidRPr="00652CFE">
        <w:rPr>
          <w:sz w:val="15"/>
          <w:szCs w:val="15"/>
        </w:rPr>
        <w:t>ДАТА</w:t>
      </w:r>
      <w:r w:rsidRPr="00652CFE" w:rsidR="00D734D3">
        <w:rPr>
          <w:sz w:val="15"/>
          <w:szCs w:val="15"/>
        </w:rPr>
        <w:t xml:space="preserve"> года рождения, уроженца</w:t>
      </w:r>
      <w:r w:rsidRPr="00652CFE" w:rsidR="0024729F">
        <w:rPr>
          <w:sz w:val="15"/>
          <w:szCs w:val="15"/>
        </w:rPr>
        <w:t xml:space="preserve"> </w:t>
      </w:r>
      <w:r w:rsidRPr="00652CFE">
        <w:rPr>
          <w:color w:val="FF0000"/>
          <w:sz w:val="15"/>
          <w:szCs w:val="15"/>
        </w:rPr>
        <w:t>ИЗЪЯТО</w:t>
      </w:r>
      <w:r w:rsidRPr="00652CFE" w:rsidR="00D734D3">
        <w:rPr>
          <w:sz w:val="15"/>
          <w:szCs w:val="15"/>
        </w:rPr>
        <w:t xml:space="preserve">, гражданина Российской Федерации, </w:t>
      </w:r>
      <w:r w:rsidRPr="00652CFE">
        <w:rPr>
          <w:sz w:val="15"/>
          <w:szCs w:val="15"/>
        </w:rPr>
        <w:t>женатого</w:t>
      </w:r>
      <w:r w:rsidRPr="00652CFE" w:rsidR="008E3F38">
        <w:rPr>
          <w:sz w:val="15"/>
          <w:szCs w:val="15"/>
        </w:rPr>
        <w:t xml:space="preserve">, </w:t>
      </w:r>
      <w:r w:rsidRPr="00652CFE">
        <w:rPr>
          <w:sz w:val="15"/>
          <w:szCs w:val="15"/>
        </w:rPr>
        <w:t xml:space="preserve"> имеющего на иждивении троих несовершеннолетних детей, не</w:t>
      </w:r>
      <w:r w:rsidRPr="00652CFE">
        <w:rPr>
          <w:color w:val="FF0000"/>
          <w:sz w:val="15"/>
          <w:szCs w:val="15"/>
        </w:rPr>
        <w:t xml:space="preserve">работающего, </w:t>
      </w:r>
      <w:r w:rsidRPr="00652CFE">
        <w:rPr>
          <w:sz w:val="15"/>
          <w:szCs w:val="15"/>
        </w:rPr>
        <w:t>зарегистрированного и проживающего по адресу: АДРЕС</w:t>
      </w:r>
      <w:r w:rsidRPr="00652CFE">
        <w:rPr>
          <w:sz w:val="15"/>
          <w:szCs w:val="15"/>
        </w:rPr>
        <w:t>,</w:t>
      </w:r>
      <w:r w:rsidRPr="00652CFE" w:rsidR="008E3F38">
        <w:rPr>
          <w:sz w:val="15"/>
          <w:szCs w:val="15"/>
        </w:rPr>
        <w:t xml:space="preserve"> </w:t>
      </w:r>
      <w:r w:rsidRPr="00652CFE" w:rsidR="008E3F38">
        <w:rPr>
          <w:color w:val="FF0000"/>
          <w:sz w:val="15"/>
          <w:szCs w:val="15"/>
        </w:rPr>
        <w:t xml:space="preserve">паспорт серии </w:t>
      </w:r>
      <w:r w:rsidRPr="00652CFE">
        <w:rPr>
          <w:color w:val="FF0000"/>
          <w:sz w:val="15"/>
          <w:szCs w:val="15"/>
        </w:rPr>
        <w:t>ИЗЪЯТО</w:t>
      </w:r>
      <w:r w:rsidRPr="00652CFE" w:rsidR="008E3F38">
        <w:rPr>
          <w:sz w:val="15"/>
          <w:szCs w:val="15"/>
        </w:rPr>
        <w:t>,</w:t>
      </w:r>
    </w:p>
    <w:p w:rsidR="00BA3001" w:rsidRPr="00652CFE" w:rsidP="00E85FE2">
      <w:pPr>
        <w:spacing w:before="120" w:after="120"/>
        <w:ind w:right="-57" w:firstLine="567"/>
        <w:jc w:val="center"/>
        <w:rPr>
          <w:sz w:val="15"/>
          <w:szCs w:val="15"/>
        </w:rPr>
      </w:pPr>
      <w:r w:rsidRPr="00652CFE">
        <w:rPr>
          <w:sz w:val="15"/>
          <w:szCs w:val="15"/>
        </w:rPr>
        <w:t>у с т а н о в и л</w:t>
      </w:r>
      <w:r w:rsidRPr="00652CFE">
        <w:rPr>
          <w:sz w:val="15"/>
          <w:szCs w:val="15"/>
        </w:rPr>
        <w:t xml:space="preserve"> :</w:t>
      </w:r>
    </w:p>
    <w:p w:rsidR="00BA3001" w:rsidRPr="00652CFE" w:rsidP="00BA3001">
      <w:pPr>
        <w:autoSpaceDE w:val="0"/>
        <w:autoSpaceDN w:val="0"/>
        <w:adjustRightInd w:val="0"/>
        <w:ind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>09</w:t>
      </w:r>
      <w:r w:rsidRPr="00652CFE" w:rsidR="00E85FE2">
        <w:rPr>
          <w:sz w:val="15"/>
          <w:szCs w:val="15"/>
        </w:rPr>
        <w:t>.09</w:t>
      </w:r>
      <w:r w:rsidRPr="00652CFE" w:rsidR="008E3F38">
        <w:rPr>
          <w:sz w:val="15"/>
          <w:szCs w:val="15"/>
        </w:rPr>
        <w:t xml:space="preserve">.2022 </w:t>
      </w:r>
      <w:r w:rsidRPr="00652CFE">
        <w:rPr>
          <w:sz w:val="15"/>
          <w:szCs w:val="15"/>
        </w:rPr>
        <w:t xml:space="preserve"> в </w:t>
      </w:r>
      <w:r w:rsidRPr="00652CFE" w:rsidR="00E85FE2">
        <w:rPr>
          <w:sz w:val="15"/>
          <w:szCs w:val="15"/>
        </w:rPr>
        <w:t>1</w:t>
      </w:r>
      <w:r w:rsidRPr="00652CFE">
        <w:rPr>
          <w:sz w:val="15"/>
          <w:szCs w:val="15"/>
        </w:rPr>
        <w:t>1 час. 4</w:t>
      </w:r>
      <w:r w:rsidRPr="00652CFE" w:rsidR="00E85FE2">
        <w:rPr>
          <w:sz w:val="15"/>
          <w:szCs w:val="15"/>
        </w:rPr>
        <w:t>3</w:t>
      </w:r>
      <w:r w:rsidRPr="00652CFE">
        <w:rPr>
          <w:sz w:val="15"/>
          <w:szCs w:val="15"/>
        </w:rPr>
        <w:t xml:space="preserve"> мин. </w:t>
      </w:r>
      <w:r w:rsidRPr="00652CFE">
        <w:rPr>
          <w:color w:val="FF0000"/>
          <w:sz w:val="15"/>
          <w:szCs w:val="15"/>
        </w:rPr>
        <w:t>Ягяев А.И. на</w:t>
      </w:r>
      <w:r w:rsidRPr="00652CFE">
        <w:rPr>
          <w:sz w:val="15"/>
          <w:szCs w:val="15"/>
        </w:rPr>
        <w:t xml:space="preserve"> АДРЕС</w:t>
      </w:r>
      <w:r w:rsidRPr="00652CFE">
        <w:rPr>
          <w:sz w:val="15"/>
          <w:szCs w:val="15"/>
        </w:rPr>
        <w:t xml:space="preserve"> управлял транспортным средством </w:t>
      </w:r>
      <w:r w:rsidRPr="00652CFE">
        <w:rPr>
          <w:bCs/>
          <w:color w:val="000000"/>
          <w:spacing w:val="-3"/>
          <w:sz w:val="15"/>
          <w:szCs w:val="15"/>
        </w:rPr>
        <w:t>ВАЗ 2108</w:t>
      </w:r>
      <w:r w:rsidRPr="00652CFE" w:rsidR="00E85FE2">
        <w:rPr>
          <w:bCs/>
          <w:color w:val="000000"/>
          <w:spacing w:val="-3"/>
          <w:sz w:val="15"/>
          <w:szCs w:val="15"/>
        </w:rPr>
        <w:t xml:space="preserve">, государственный регистрационный знак </w:t>
      </w:r>
      <w:r w:rsidRPr="00652CFE">
        <w:rPr>
          <w:bCs/>
          <w:color w:val="000000"/>
          <w:spacing w:val="-3"/>
          <w:sz w:val="15"/>
          <w:szCs w:val="15"/>
        </w:rPr>
        <w:t>К327СУ82</w:t>
      </w:r>
      <w:r w:rsidRPr="00652CFE" w:rsidR="00E85FE2">
        <w:rPr>
          <w:bCs/>
          <w:color w:val="000000"/>
          <w:spacing w:val="-3"/>
          <w:sz w:val="15"/>
          <w:szCs w:val="15"/>
        </w:rPr>
        <w:t xml:space="preserve">, </w:t>
      </w:r>
      <w:r w:rsidRPr="00652CFE">
        <w:rPr>
          <w:sz w:val="15"/>
          <w:szCs w:val="15"/>
        </w:rPr>
        <w:t xml:space="preserve">с признаками опьянения (запах алкоголя изо рта), </w:t>
      </w:r>
      <w:r w:rsidRPr="00652CFE" w:rsidR="008E3F38">
        <w:rPr>
          <w:sz w:val="15"/>
          <w:szCs w:val="15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</w:t>
      </w:r>
      <w:r w:rsidRPr="00652CFE">
        <w:rPr>
          <w:sz w:val="15"/>
          <w:szCs w:val="15"/>
        </w:rPr>
        <w:t>, чем нарушил п. 2.3.2 ПДД РФ, при отсутствии в его действиях (бездействиях</w:t>
      </w:r>
      <w:r w:rsidRPr="00652CFE">
        <w:rPr>
          <w:sz w:val="15"/>
          <w:szCs w:val="15"/>
        </w:rPr>
        <w:t xml:space="preserve">) признаков уголовно наказуемого деяния, </w:t>
      </w:r>
      <w:r w:rsidRPr="00652CFE" w:rsidR="008E3F38">
        <w:rPr>
          <w:sz w:val="15"/>
          <w:szCs w:val="15"/>
        </w:rPr>
        <w:t xml:space="preserve">за что </w:t>
      </w:r>
      <w:r w:rsidRPr="00652CFE">
        <w:rPr>
          <w:sz w:val="15"/>
          <w:szCs w:val="15"/>
        </w:rPr>
        <w:t xml:space="preserve"> предусмотрен</w:t>
      </w:r>
      <w:r w:rsidRPr="00652CFE" w:rsidR="008E3F38">
        <w:rPr>
          <w:sz w:val="15"/>
          <w:szCs w:val="15"/>
        </w:rPr>
        <w:t xml:space="preserve">а отвестве6нность по </w:t>
      </w:r>
      <w:r w:rsidRPr="00652CFE">
        <w:rPr>
          <w:sz w:val="15"/>
          <w:szCs w:val="15"/>
        </w:rPr>
        <w:t xml:space="preserve">ч. 1 ст. 12.26 КоАП РФ.  </w:t>
      </w:r>
    </w:p>
    <w:p w:rsidR="00BA3001" w:rsidRPr="00652CFE" w:rsidP="00BA3001">
      <w:pPr>
        <w:autoSpaceDE w:val="0"/>
        <w:autoSpaceDN w:val="0"/>
        <w:adjustRightInd w:val="0"/>
        <w:ind w:firstLine="567"/>
        <w:jc w:val="both"/>
        <w:rPr>
          <w:color w:val="FF0000"/>
          <w:sz w:val="15"/>
          <w:szCs w:val="15"/>
        </w:rPr>
      </w:pPr>
      <w:r w:rsidRPr="00652CFE">
        <w:rPr>
          <w:color w:val="FF0000"/>
          <w:sz w:val="15"/>
          <w:szCs w:val="15"/>
        </w:rPr>
        <w:t>Ягяев А.И. в судебном заседани</w:t>
      </w:r>
      <w:r w:rsidRPr="00652CFE">
        <w:rPr>
          <w:color w:val="FF0000"/>
          <w:sz w:val="15"/>
          <w:szCs w:val="15"/>
        </w:rPr>
        <w:t>и вину в совершении административного правонарушения признал</w:t>
      </w:r>
      <w:r w:rsidRPr="00652CFE" w:rsidR="008E3F38">
        <w:rPr>
          <w:color w:val="FF0000"/>
          <w:sz w:val="15"/>
          <w:szCs w:val="15"/>
        </w:rPr>
        <w:t xml:space="preserve">, с протоколом согласился. </w:t>
      </w:r>
      <w:r w:rsidRPr="00652CFE">
        <w:rPr>
          <w:color w:val="FF0000"/>
          <w:sz w:val="15"/>
          <w:szCs w:val="15"/>
        </w:rPr>
        <w:t xml:space="preserve">   </w:t>
      </w:r>
    </w:p>
    <w:p w:rsidR="00BA3001" w:rsidRPr="00652CFE" w:rsidP="00BA3001">
      <w:pPr>
        <w:ind w:right="-58"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 xml:space="preserve">Факт совершения </w:t>
      </w:r>
      <w:r w:rsidRPr="00652CFE" w:rsidR="00C31807">
        <w:rPr>
          <w:color w:val="FF0000"/>
          <w:sz w:val="15"/>
          <w:szCs w:val="15"/>
        </w:rPr>
        <w:t xml:space="preserve">Ягяевым А.И. </w:t>
      </w:r>
      <w:r w:rsidRPr="00652CFE">
        <w:rPr>
          <w:sz w:val="15"/>
          <w:szCs w:val="15"/>
        </w:rPr>
        <w:t>административного правонарушения и его виновность подтверждаются совокупностью исследованных доказательств, достоверность и допустимость</w:t>
      </w:r>
      <w:r w:rsidRPr="00652CFE">
        <w:rPr>
          <w:sz w:val="15"/>
          <w:szCs w:val="15"/>
        </w:rPr>
        <w:t xml:space="preserve"> которых сомнений не вызывают, в частности: </w:t>
      </w:r>
    </w:p>
    <w:p w:rsidR="00C31807" w:rsidRPr="00652CFE" w:rsidP="00C31807">
      <w:pPr>
        <w:ind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 xml:space="preserve">- протоколом об административном правонарушении 82 АП № 171566 от 09.09.2022, согласно которому 09.09.2022  в 11 час. 43 мин. </w:t>
      </w:r>
      <w:r w:rsidRPr="00652CFE">
        <w:rPr>
          <w:color w:val="FF0000"/>
          <w:sz w:val="15"/>
          <w:szCs w:val="15"/>
        </w:rPr>
        <w:t>Ягяев А.И. на</w:t>
      </w:r>
      <w:r w:rsidRPr="00652CFE">
        <w:rPr>
          <w:sz w:val="15"/>
          <w:szCs w:val="15"/>
        </w:rPr>
        <w:t xml:space="preserve"> АДРЕС</w:t>
      </w:r>
      <w:r w:rsidRPr="00652CFE">
        <w:rPr>
          <w:sz w:val="15"/>
          <w:szCs w:val="15"/>
        </w:rPr>
        <w:t xml:space="preserve"> управлял транспортным средством </w:t>
      </w:r>
      <w:r w:rsidRPr="00652CFE">
        <w:rPr>
          <w:bCs/>
          <w:color w:val="000000"/>
          <w:spacing w:val="-3"/>
          <w:sz w:val="15"/>
          <w:szCs w:val="15"/>
        </w:rPr>
        <w:t xml:space="preserve">ВАЗ 2108, </w:t>
      </w:r>
      <w:r w:rsidRPr="00652CFE">
        <w:rPr>
          <w:bCs/>
          <w:color w:val="000000"/>
          <w:spacing w:val="-3"/>
          <w:sz w:val="15"/>
          <w:szCs w:val="15"/>
        </w:rPr>
        <w:t xml:space="preserve">государственный регистрационный знак К327СУ82, </w:t>
      </w:r>
      <w:r w:rsidRPr="00652CFE">
        <w:rPr>
          <w:sz w:val="15"/>
          <w:szCs w:val="15"/>
        </w:rPr>
        <w:t>с признаками опьянения (запах алкоголя изо рта),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</w:t>
      </w:r>
      <w:r w:rsidRPr="00652CFE">
        <w:rPr>
          <w:sz w:val="15"/>
          <w:szCs w:val="15"/>
        </w:rPr>
        <w:t>свидетельствования на состояние опьянения, чем</w:t>
      </w:r>
      <w:r w:rsidRPr="00652CFE">
        <w:rPr>
          <w:sz w:val="15"/>
          <w:szCs w:val="15"/>
        </w:rPr>
        <w:t xml:space="preserve"> нарушил п. 2.3.2 ПДД РФ /л.д. 1/;</w:t>
      </w:r>
    </w:p>
    <w:p w:rsidR="00BA3001" w:rsidRPr="00652CFE" w:rsidP="00BA3001">
      <w:pPr>
        <w:ind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 xml:space="preserve">- протоколом об отстранении от управления транспортным средством  </w:t>
      </w:r>
      <w:r w:rsidRPr="00652CFE" w:rsidR="00E85FE2">
        <w:rPr>
          <w:sz w:val="15"/>
          <w:szCs w:val="15"/>
        </w:rPr>
        <w:t>82 ОТ № 0</w:t>
      </w:r>
      <w:r w:rsidRPr="00652CFE" w:rsidR="00C31807">
        <w:rPr>
          <w:sz w:val="15"/>
          <w:szCs w:val="15"/>
        </w:rPr>
        <w:t>43286</w:t>
      </w:r>
      <w:r w:rsidRPr="00652CFE">
        <w:rPr>
          <w:sz w:val="15"/>
          <w:szCs w:val="15"/>
        </w:rPr>
        <w:t xml:space="preserve"> от  </w:t>
      </w:r>
      <w:r w:rsidRPr="00652CFE" w:rsidR="00C31807">
        <w:rPr>
          <w:sz w:val="15"/>
          <w:szCs w:val="15"/>
        </w:rPr>
        <w:t>09</w:t>
      </w:r>
      <w:r w:rsidRPr="00652CFE" w:rsidR="00E85FE2">
        <w:rPr>
          <w:sz w:val="15"/>
          <w:szCs w:val="15"/>
        </w:rPr>
        <w:t>.09</w:t>
      </w:r>
      <w:r w:rsidRPr="00652CFE" w:rsidR="008E3F38">
        <w:rPr>
          <w:sz w:val="15"/>
          <w:szCs w:val="15"/>
        </w:rPr>
        <w:t>.2022</w:t>
      </w:r>
      <w:r w:rsidRPr="00652CFE">
        <w:rPr>
          <w:sz w:val="15"/>
          <w:szCs w:val="15"/>
        </w:rPr>
        <w:t xml:space="preserve">, из которого следует, что </w:t>
      </w:r>
      <w:r w:rsidRPr="00652CFE" w:rsidR="00C31807">
        <w:rPr>
          <w:color w:val="FF0000"/>
          <w:sz w:val="15"/>
          <w:szCs w:val="15"/>
        </w:rPr>
        <w:t xml:space="preserve">Ягяев А.И. </w:t>
      </w:r>
      <w:r w:rsidRPr="00652CFE">
        <w:rPr>
          <w:sz w:val="15"/>
          <w:szCs w:val="15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</w:t>
      </w:r>
      <w:r w:rsidRPr="00652CFE" w:rsidR="00C31807">
        <w:rPr>
          <w:sz w:val="15"/>
          <w:szCs w:val="15"/>
        </w:rPr>
        <w:t>–</w:t>
      </w:r>
      <w:r w:rsidRPr="00652CFE" w:rsidR="008E3F38">
        <w:rPr>
          <w:sz w:val="15"/>
          <w:szCs w:val="15"/>
        </w:rPr>
        <w:t xml:space="preserve"> </w:t>
      </w:r>
      <w:r w:rsidRPr="00652CFE" w:rsidR="00C31807">
        <w:rPr>
          <w:sz w:val="15"/>
          <w:szCs w:val="15"/>
        </w:rPr>
        <w:t xml:space="preserve">запах алкоголя изо рта </w:t>
      </w:r>
      <w:r w:rsidRPr="00652CFE">
        <w:rPr>
          <w:sz w:val="15"/>
          <w:szCs w:val="15"/>
        </w:rPr>
        <w:t xml:space="preserve">/л.д. </w:t>
      </w:r>
      <w:r w:rsidRPr="00652CFE" w:rsidR="009D7BA8">
        <w:rPr>
          <w:sz w:val="15"/>
          <w:szCs w:val="15"/>
        </w:rPr>
        <w:t>3</w:t>
      </w:r>
      <w:r w:rsidRPr="00652CFE">
        <w:rPr>
          <w:sz w:val="15"/>
          <w:szCs w:val="15"/>
        </w:rPr>
        <w:t>/;</w:t>
      </w:r>
    </w:p>
    <w:p w:rsidR="00BA3001" w:rsidRPr="00652CFE" w:rsidP="00BA3001">
      <w:pPr>
        <w:ind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 xml:space="preserve">- протоколом о направлении на медицинское освидетельствование </w:t>
      </w:r>
      <w:r w:rsidRPr="00652CFE" w:rsidR="009D7BA8">
        <w:rPr>
          <w:sz w:val="15"/>
          <w:szCs w:val="15"/>
        </w:rPr>
        <w:t>61 АК 624639 от 09.09.2022</w:t>
      </w:r>
      <w:r w:rsidRPr="00652CFE">
        <w:rPr>
          <w:sz w:val="15"/>
          <w:szCs w:val="15"/>
        </w:rPr>
        <w:t xml:space="preserve">, из  которого  следует, что </w:t>
      </w:r>
      <w:r w:rsidRPr="00652CFE" w:rsidR="009D7BA8">
        <w:rPr>
          <w:sz w:val="15"/>
          <w:szCs w:val="15"/>
        </w:rPr>
        <w:t>09.09</w:t>
      </w:r>
      <w:r w:rsidRPr="00652CFE" w:rsidR="008E3F38">
        <w:rPr>
          <w:sz w:val="15"/>
          <w:szCs w:val="15"/>
        </w:rPr>
        <w:t>.2022</w:t>
      </w:r>
      <w:r w:rsidRPr="00652CFE">
        <w:rPr>
          <w:sz w:val="15"/>
          <w:szCs w:val="15"/>
        </w:rPr>
        <w:t xml:space="preserve"> в </w:t>
      </w:r>
      <w:r w:rsidRPr="00652CFE" w:rsidR="009D7BA8">
        <w:rPr>
          <w:sz w:val="15"/>
          <w:szCs w:val="15"/>
        </w:rPr>
        <w:t>11</w:t>
      </w:r>
      <w:r w:rsidRPr="00652CFE" w:rsidR="008E3F38">
        <w:rPr>
          <w:sz w:val="15"/>
          <w:szCs w:val="15"/>
        </w:rPr>
        <w:t xml:space="preserve"> </w:t>
      </w:r>
      <w:r w:rsidRPr="00652CFE">
        <w:rPr>
          <w:sz w:val="15"/>
          <w:szCs w:val="15"/>
        </w:rPr>
        <w:t xml:space="preserve">час. </w:t>
      </w:r>
      <w:r w:rsidRPr="00652CFE" w:rsidR="009D7BA8">
        <w:rPr>
          <w:sz w:val="15"/>
          <w:szCs w:val="15"/>
        </w:rPr>
        <w:t>43</w:t>
      </w:r>
      <w:r w:rsidRPr="00652CFE">
        <w:rPr>
          <w:sz w:val="15"/>
          <w:szCs w:val="15"/>
        </w:rPr>
        <w:t xml:space="preserve">мин. </w:t>
      </w:r>
      <w:r w:rsidRPr="00652CFE" w:rsidR="009D7BA8">
        <w:rPr>
          <w:color w:val="FF0000"/>
          <w:sz w:val="15"/>
          <w:szCs w:val="15"/>
        </w:rPr>
        <w:t>Ягяев А.И.</w:t>
      </w:r>
      <w:r w:rsidRPr="00652CFE" w:rsidR="00E85FE2">
        <w:rPr>
          <w:color w:val="FF0000"/>
          <w:sz w:val="15"/>
          <w:szCs w:val="15"/>
        </w:rPr>
        <w:t xml:space="preserve"> </w:t>
      </w:r>
      <w:r w:rsidRPr="00652CFE">
        <w:rPr>
          <w:sz w:val="15"/>
          <w:szCs w:val="15"/>
        </w:rPr>
        <w:t xml:space="preserve">отказался </w:t>
      </w:r>
      <w:r w:rsidRPr="00652CFE">
        <w:rPr>
          <w:sz w:val="15"/>
          <w:szCs w:val="15"/>
        </w:rPr>
        <w:t>от прохождения медицинского освидетельствования при наличии оснований для направления на медицинское освидетельствование на состояние</w:t>
      </w:r>
      <w:r w:rsidRPr="00652CFE">
        <w:rPr>
          <w:sz w:val="15"/>
          <w:szCs w:val="15"/>
        </w:rPr>
        <w:t xml:space="preserve"> опьянения </w:t>
      </w:r>
      <w:r w:rsidRPr="00652CFE" w:rsidR="009D7BA8">
        <w:rPr>
          <w:sz w:val="15"/>
          <w:szCs w:val="15"/>
        </w:rPr>
        <w:t xml:space="preserve">– отказ от прохождения освидетельствования на состояние алкогольного опьянения </w:t>
      </w:r>
      <w:r w:rsidRPr="00652CFE">
        <w:rPr>
          <w:sz w:val="15"/>
          <w:szCs w:val="15"/>
        </w:rPr>
        <w:t xml:space="preserve">/л.д. </w:t>
      </w:r>
      <w:r w:rsidRPr="00652CFE" w:rsidR="009D7BA8">
        <w:rPr>
          <w:sz w:val="15"/>
          <w:szCs w:val="15"/>
        </w:rPr>
        <w:t>4</w:t>
      </w:r>
      <w:r w:rsidRPr="00652CFE">
        <w:rPr>
          <w:sz w:val="15"/>
          <w:szCs w:val="15"/>
        </w:rPr>
        <w:t>/;</w:t>
      </w:r>
    </w:p>
    <w:p w:rsidR="009D7BA8" w:rsidRPr="00652CFE" w:rsidP="009D7BA8">
      <w:pPr>
        <w:ind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>- информацией из ГИБДД МО МВД России от 12.09.2022 /л.д. 8/;</w:t>
      </w:r>
    </w:p>
    <w:p w:rsidR="009D7BA8" w:rsidRPr="00652CFE" w:rsidP="009D7BA8">
      <w:pPr>
        <w:ind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>- видеозаписью /л.д. 11/.</w:t>
      </w:r>
    </w:p>
    <w:p w:rsidR="00BA3001" w:rsidRPr="00652CFE" w:rsidP="00BA3001">
      <w:pPr>
        <w:ind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>Процессуальные документы составлены последовательно уполномоченным должностным лицом, при прои</w:t>
      </w:r>
      <w:r w:rsidRPr="00652CFE">
        <w:rPr>
          <w:sz w:val="15"/>
          <w:szCs w:val="15"/>
        </w:rPr>
        <w:t>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</w:t>
      </w:r>
      <w:r w:rsidRPr="00652CFE">
        <w:rPr>
          <w:sz w:val="15"/>
          <w:szCs w:val="15"/>
        </w:rPr>
        <w:t>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652CFE" w:rsidP="00BA3001">
      <w:pPr>
        <w:ind w:right="-58"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>В соответствии с пунктом 2.3.2 Правил дорожного движен</w:t>
      </w:r>
      <w:r w:rsidRPr="00652CFE">
        <w:rPr>
          <w:sz w:val="15"/>
          <w:szCs w:val="15"/>
        </w:rPr>
        <w:t>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</w:t>
      </w:r>
      <w:r w:rsidRPr="00652CFE">
        <w:rPr>
          <w:sz w:val="15"/>
          <w:szCs w:val="15"/>
        </w:rPr>
        <w:t xml:space="preserve">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652CFE" w:rsidP="00BA3001">
      <w:pPr>
        <w:ind w:right="-58"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>Таким образом, с учетом совокупности собранных по делу доказательств суд считает правиль</w:t>
      </w:r>
      <w:r w:rsidRPr="00652CFE">
        <w:rPr>
          <w:sz w:val="15"/>
          <w:szCs w:val="15"/>
        </w:rPr>
        <w:t xml:space="preserve">ной квалификацию действий </w:t>
      </w:r>
      <w:r w:rsidRPr="00652CFE" w:rsidR="009D7BA8">
        <w:rPr>
          <w:color w:val="FF0000"/>
          <w:sz w:val="15"/>
          <w:szCs w:val="15"/>
        </w:rPr>
        <w:t>Ягяева А.И</w:t>
      </w:r>
      <w:r w:rsidRPr="00652CFE" w:rsidR="00E85FE2">
        <w:rPr>
          <w:color w:val="FF0000"/>
          <w:sz w:val="15"/>
          <w:szCs w:val="15"/>
        </w:rPr>
        <w:t>.</w:t>
      </w:r>
      <w:r w:rsidRPr="00652CFE" w:rsidR="00F97B38">
        <w:rPr>
          <w:color w:val="FF0000"/>
          <w:sz w:val="15"/>
          <w:szCs w:val="15"/>
        </w:rPr>
        <w:t xml:space="preserve"> </w:t>
      </w:r>
      <w:r w:rsidRPr="00652CFE">
        <w:rPr>
          <w:sz w:val="15"/>
          <w:szCs w:val="15"/>
        </w:rPr>
        <w:t>по ч. 1 ст. 12.26 КоАП РФ, как н</w:t>
      </w:r>
      <w:r w:rsidRPr="00652CFE">
        <w:rPr>
          <w:rFonts w:eastAsia="Calibri"/>
          <w:sz w:val="15"/>
          <w:szCs w:val="15"/>
        </w:rPr>
        <w:t xml:space="preserve">евыполнение водителем транспортного средства законного </w:t>
      </w:r>
      <w:hyperlink r:id="rId5" w:history="1">
        <w:r w:rsidRPr="00652CFE">
          <w:rPr>
            <w:rFonts w:eastAsia="Calibri"/>
            <w:sz w:val="15"/>
            <w:szCs w:val="15"/>
          </w:rPr>
          <w:t>требования</w:t>
        </w:r>
      </w:hyperlink>
      <w:r w:rsidRPr="00652CFE">
        <w:rPr>
          <w:rFonts w:eastAsia="Calibri"/>
          <w:sz w:val="15"/>
          <w:szCs w:val="15"/>
        </w:rPr>
        <w:t xml:space="preserve"> уполномоченного </w:t>
      </w:r>
      <w:hyperlink r:id="rId6" w:history="1">
        <w:r w:rsidRPr="00652CFE">
          <w:rPr>
            <w:rFonts w:eastAsia="Calibri"/>
            <w:sz w:val="15"/>
            <w:szCs w:val="15"/>
          </w:rPr>
          <w:t>должностного лица</w:t>
        </w:r>
      </w:hyperlink>
      <w:r w:rsidRPr="00652CFE">
        <w:rPr>
          <w:rFonts w:eastAsia="Calibri"/>
          <w:sz w:val="15"/>
          <w:szCs w:val="15"/>
        </w:rPr>
        <w:t xml:space="preserve"> о прохождении </w:t>
      </w:r>
      <w:hyperlink r:id="rId7" w:history="1">
        <w:r w:rsidRPr="00652CFE">
          <w:rPr>
            <w:rFonts w:eastAsia="Calibri"/>
            <w:sz w:val="15"/>
            <w:szCs w:val="15"/>
          </w:rPr>
          <w:t>медицинского освидетельствования</w:t>
        </w:r>
      </w:hyperlink>
      <w:r w:rsidRPr="00652CFE">
        <w:rPr>
          <w:rFonts w:eastAsia="Calibri"/>
          <w:sz w:val="15"/>
          <w:szCs w:val="15"/>
        </w:rPr>
        <w:t xml:space="preserve"> на состояние опьянения</w:t>
      </w:r>
      <w:r w:rsidRPr="00652CFE">
        <w:rPr>
          <w:sz w:val="15"/>
          <w:szCs w:val="15"/>
        </w:rPr>
        <w:t>.</w:t>
      </w:r>
    </w:p>
    <w:p w:rsidR="009D7BA8" w:rsidRPr="00652CFE" w:rsidP="009D7BA8">
      <w:pPr>
        <w:ind w:right="-58"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>Обстоятельством, смягчающим ответственность, мировой судья на основании ч. 2 ст. 4.2 КоАП РФ признает полное признание вины в совершении админи</w:t>
      </w:r>
      <w:r w:rsidRPr="00652CFE">
        <w:rPr>
          <w:sz w:val="15"/>
          <w:szCs w:val="15"/>
        </w:rPr>
        <w:t xml:space="preserve">стративного правонарушения, наличие на иждивении троих несовершеннолетних детей. </w:t>
      </w:r>
    </w:p>
    <w:p w:rsidR="009D7BA8" w:rsidRPr="00652CFE" w:rsidP="009D7BA8">
      <w:pPr>
        <w:ind w:right="-58"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>Обстоятельств, отягчающих ответственность, не имеется.</w:t>
      </w:r>
    </w:p>
    <w:p w:rsidR="00BA3001" w:rsidRPr="00652CFE" w:rsidP="00BA3001">
      <w:pPr>
        <w:ind w:right="-58" w:firstLine="567"/>
        <w:jc w:val="both"/>
        <w:rPr>
          <w:sz w:val="15"/>
          <w:szCs w:val="15"/>
        </w:rPr>
      </w:pPr>
      <w:r w:rsidRPr="00652CFE">
        <w:rPr>
          <w:color w:val="000000"/>
          <w:sz w:val="15"/>
          <w:szCs w:val="15"/>
        </w:rPr>
        <w:t xml:space="preserve">Принимая во внимание характер и обстоятельства совершенного </w:t>
      </w:r>
      <w:r w:rsidRPr="00652CFE" w:rsidR="009D7BA8">
        <w:rPr>
          <w:color w:val="FF0000"/>
          <w:sz w:val="15"/>
          <w:szCs w:val="15"/>
        </w:rPr>
        <w:t>Ягяевым А.И.</w:t>
      </w:r>
      <w:r w:rsidRPr="00652CFE" w:rsidR="00E85FE2">
        <w:rPr>
          <w:color w:val="FF0000"/>
          <w:sz w:val="15"/>
          <w:szCs w:val="15"/>
        </w:rPr>
        <w:t xml:space="preserve"> </w:t>
      </w:r>
      <w:r w:rsidRPr="00652CFE">
        <w:rPr>
          <w:color w:val="000000"/>
          <w:sz w:val="15"/>
          <w:szCs w:val="15"/>
        </w:rPr>
        <w:t>административного правонарушения; данные о лич</w:t>
      </w:r>
      <w:r w:rsidRPr="00652CFE">
        <w:rPr>
          <w:color w:val="000000"/>
          <w:sz w:val="15"/>
          <w:szCs w:val="15"/>
        </w:rPr>
        <w:t xml:space="preserve">ности, общественную опасность данного правонарушения, отсутствие обстоятельств смягчающих, отягчающих его ответственность, считаю необходимым применить к </w:t>
      </w:r>
      <w:r w:rsidRPr="00652CFE">
        <w:rPr>
          <w:sz w:val="15"/>
          <w:szCs w:val="15"/>
        </w:rPr>
        <w:t xml:space="preserve">нему </w:t>
      </w:r>
      <w:r w:rsidRPr="00652CFE">
        <w:rPr>
          <w:color w:val="000000"/>
          <w:sz w:val="15"/>
          <w:szCs w:val="15"/>
        </w:rPr>
        <w:t xml:space="preserve">административное наказание в виде </w:t>
      </w:r>
      <w:r w:rsidRPr="00652CFE">
        <w:rPr>
          <w:rFonts w:eastAsia="Calibri"/>
          <w:sz w:val="15"/>
          <w:szCs w:val="15"/>
        </w:rPr>
        <w:t>штрафа с минимальным сроком лишения права управления транспортн</w:t>
      </w:r>
      <w:r w:rsidRPr="00652CFE">
        <w:rPr>
          <w:rFonts w:eastAsia="Calibri"/>
          <w:sz w:val="15"/>
          <w:szCs w:val="15"/>
        </w:rPr>
        <w:t>ыми средствами</w:t>
      </w:r>
      <w:r w:rsidRPr="00652CFE">
        <w:rPr>
          <w:sz w:val="15"/>
          <w:szCs w:val="15"/>
        </w:rPr>
        <w:t>.</w:t>
      </w:r>
    </w:p>
    <w:p w:rsidR="00BA3001" w:rsidRPr="00652CFE" w:rsidP="00BA3001">
      <w:pPr>
        <w:ind w:right="-58"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 xml:space="preserve">На основании </w:t>
      </w:r>
      <w:r w:rsidRPr="00652CFE">
        <w:rPr>
          <w:sz w:val="15"/>
          <w:szCs w:val="15"/>
        </w:rPr>
        <w:t>изложенного</w:t>
      </w:r>
      <w:r w:rsidRPr="00652CFE">
        <w:rPr>
          <w:sz w:val="15"/>
          <w:szCs w:val="15"/>
        </w:rPr>
        <w:t>, руководствуясь ст.29.10 КоАП РФ,</w:t>
      </w:r>
    </w:p>
    <w:p w:rsidR="00BA3001" w:rsidRPr="00652CFE" w:rsidP="00BA3001">
      <w:pPr>
        <w:spacing w:before="120" w:after="120"/>
        <w:ind w:right="-57" w:firstLine="567"/>
        <w:jc w:val="center"/>
        <w:rPr>
          <w:sz w:val="15"/>
          <w:szCs w:val="15"/>
        </w:rPr>
      </w:pPr>
      <w:r w:rsidRPr="00652CFE">
        <w:rPr>
          <w:sz w:val="15"/>
          <w:szCs w:val="15"/>
        </w:rPr>
        <w:t>п</w:t>
      </w:r>
      <w:r w:rsidRPr="00652CFE">
        <w:rPr>
          <w:sz w:val="15"/>
          <w:szCs w:val="15"/>
        </w:rPr>
        <w:t xml:space="preserve"> о с т а н о в и л:</w:t>
      </w:r>
    </w:p>
    <w:p w:rsidR="009D7BA8" w:rsidRPr="00652CFE" w:rsidP="009D7BA8">
      <w:pPr>
        <w:ind w:right="-58"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 xml:space="preserve">Признать </w:t>
      </w:r>
      <w:r w:rsidRPr="00652CFE">
        <w:rPr>
          <w:color w:val="FF0000"/>
          <w:sz w:val="15"/>
          <w:szCs w:val="15"/>
        </w:rPr>
        <w:t>Ягяева</w:t>
      </w:r>
      <w:r w:rsidRPr="00652CFE">
        <w:rPr>
          <w:color w:val="FF0000"/>
          <w:sz w:val="15"/>
          <w:szCs w:val="15"/>
        </w:rPr>
        <w:t xml:space="preserve"> А.</w:t>
      </w:r>
      <w:r w:rsidRPr="00652CFE">
        <w:rPr>
          <w:color w:val="FF0000"/>
          <w:sz w:val="15"/>
          <w:szCs w:val="15"/>
        </w:rPr>
        <w:t xml:space="preserve"> И.</w:t>
      </w:r>
      <w:r w:rsidRPr="00652CFE">
        <w:rPr>
          <w:sz w:val="15"/>
          <w:szCs w:val="15"/>
        </w:rPr>
        <w:t xml:space="preserve"> виновным в совершении административного правонарушения, предусмотренного ч. 1 ст. 12.26 КоАП РФ, и назначить ему наказание в ви</w:t>
      </w:r>
      <w:r w:rsidRPr="00652CFE">
        <w:rPr>
          <w:sz w:val="15"/>
          <w:szCs w:val="15"/>
        </w:rPr>
        <w:t>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9D7BA8" w:rsidRPr="00652CFE" w:rsidP="009D7BA8">
      <w:pPr>
        <w:ind w:right="-58"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>Реквизиты для уплаты штрафа: УИН</w:t>
      </w:r>
      <w:r w:rsidRPr="00652CFE">
        <w:rPr>
          <w:color w:val="FF0000"/>
          <w:sz w:val="15"/>
          <w:szCs w:val="15"/>
        </w:rPr>
        <w:t xml:space="preserve"> </w:t>
      </w:r>
      <w:r w:rsidRPr="00652CFE">
        <w:rPr>
          <w:sz w:val="15"/>
          <w:szCs w:val="15"/>
        </w:rPr>
        <w:t>188 1049 1226 0000 100372, получатель - УФК по Республике Крым</w:t>
      </w:r>
      <w:r w:rsidRPr="00652CFE">
        <w:rPr>
          <w:sz w:val="15"/>
          <w:szCs w:val="15"/>
        </w:rPr>
        <w:t xml:space="preserve"> (УМВД России по г. Симферополю); банк получателя - отделение Республика Крым Банка России, </w:t>
      </w:r>
      <w:r w:rsidRPr="00652CFE">
        <w:rPr>
          <w:sz w:val="15"/>
          <w:szCs w:val="15"/>
        </w:rPr>
        <w:t>р</w:t>
      </w:r>
      <w:r w:rsidRPr="00652CFE">
        <w:rPr>
          <w:sz w:val="15"/>
          <w:szCs w:val="15"/>
        </w:rPr>
        <w:t>/с – 03100643000000017500, кор./сч. 40102810645370000035, БИК 013510002, ИНН 9102003230, КПП 910201001, ОКТМО 35701000, КБК 188 1160 11230 1000 1140.</w:t>
      </w:r>
    </w:p>
    <w:p w:rsidR="0076058B" w:rsidRPr="00652CFE" w:rsidP="0076058B">
      <w:pPr>
        <w:ind w:right="-58"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>Документ, сви</w:t>
      </w:r>
      <w:r w:rsidRPr="00652CFE">
        <w:rPr>
          <w:sz w:val="15"/>
          <w:szCs w:val="15"/>
        </w:rPr>
        <w:t xml:space="preserve">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6058B" w:rsidRPr="00652CFE" w:rsidP="0076058B">
      <w:pPr>
        <w:ind w:right="-58"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>Административный штраф должен быть уплачен лицом, привлеченным к административной ответственности, не позд</w:t>
      </w:r>
      <w:r w:rsidRPr="00652CFE">
        <w:rPr>
          <w:sz w:val="15"/>
          <w:szCs w:val="15"/>
        </w:rPr>
        <w:t xml:space="preserve">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652CFE">
          <w:rPr>
            <w:sz w:val="15"/>
            <w:szCs w:val="15"/>
          </w:rPr>
          <w:t>частью 1.1</w:t>
        </w:r>
      </w:hyperlink>
      <w:r w:rsidRPr="00652CFE">
        <w:rPr>
          <w:sz w:val="15"/>
          <w:szCs w:val="15"/>
        </w:rPr>
        <w:t xml:space="preserve"> настоящей статьи, либо со дня истечения срока отсрочки или срока рас</w:t>
      </w:r>
      <w:r w:rsidRPr="00652CFE">
        <w:rPr>
          <w:sz w:val="15"/>
          <w:szCs w:val="15"/>
        </w:rPr>
        <w:t xml:space="preserve">срочки, предусмотренных </w:t>
      </w:r>
      <w:hyperlink w:anchor="sub_315" w:history="1">
        <w:r w:rsidRPr="00652CFE">
          <w:rPr>
            <w:sz w:val="15"/>
            <w:szCs w:val="15"/>
          </w:rPr>
          <w:t>статьей 31.5</w:t>
        </w:r>
      </w:hyperlink>
      <w:r w:rsidRPr="00652CFE">
        <w:rPr>
          <w:sz w:val="15"/>
          <w:szCs w:val="15"/>
        </w:rPr>
        <w:t xml:space="preserve"> настоящего Кодекса.</w:t>
      </w:r>
    </w:p>
    <w:p w:rsidR="0076058B" w:rsidRPr="00652CFE" w:rsidP="0076058B">
      <w:pPr>
        <w:ind w:right="-58"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652CFE">
          <w:rPr>
            <w:sz w:val="15"/>
            <w:szCs w:val="15"/>
          </w:rPr>
          <w:t>Кодексом</w:t>
        </w:r>
      </w:hyperlink>
      <w:r w:rsidRPr="00652CFE">
        <w:rPr>
          <w:sz w:val="15"/>
          <w:szCs w:val="15"/>
        </w:rPr>
        <w:t>, влечет наложение административного штрафа в двукратном размере сумм</w:t>
      </w:r>
      <w:r w:rsidRPr="00652CFE">
        <w:rPr>
          <w:sz w:val="15"/>
          <w:szCs w:val="15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058B" w:rsidRPr="00652CFE" w:rsidP="0076058B">
      <w:pPr>
        <w:ind w:right="-58"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>Разъяснить</w:t>
      </w:r>
      <w:r w:rsidRPr="00652CFE">
        <w:rPr>
          <w:color w:val="FF0000"/>
          <w:sz w:val="15"/>
          <w:szCs w:val="15"/>
        </w:rPr>
        <w:t>,</w:t>
      </w:r>
      <w:r w:rsidRPr="00652CFE">
        <w:rPr>
          <w:sz w:val="15"/>
          <w:szCs w:val="15"/>
        </w:rPr>
        <w:t xml:space="preserve"> что в соответствии со ст. 32.7 в течение трех рабочих дней</w:t>
      </w:r>
      <w:r w:rsidRPr="00652CFE">
        <w:rPr>
          <w:sz w:val="15"/>
          <w:szCs w:val="15"/>
        </w:rPr>
        <w:t xml:space="preserve">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</w:t>
      </w:r>
      <w:r w:rsidRPr="00652CFE">
        <w:rPr>
          <w:sz w:val="15"/>
          <w:szCs w:val="15"/>
        </w:rPr>
        <w:t>ела МВД России «Джанкойский», расположенное по адресу: 296100, Республика Крым, г. Джанкой, ул. Толстого, 52 (в случае, если</w:t>
      </w:r>
      <w:r w:rsidRPr="00652CFE">
        <w:rPr>
          <w:sz w:val="15"/>
          <w:szCs w:val="15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</w:t>
      </w:r>
      <w:r w:rsidRPr="00652CFE">
        <w:rPr>
          <w:sz w:val="15"/>
          <w:szCs w:val="15"/>
        </w:rPr>
        <w:t xml:space="preserve">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</w:t>
      </w:r>
      <w:r w:rsidRPr="00652CFE">
        <w:rPr>
          <w:sz w:val="15"/>
          <w:szCs w:val="15"/>
        </w:rPr>
        <w:t>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</w:t>
      </w:r>
      <w:r w:rsidRPr="00652CFE">
        <w:rPr>
          <w:sz w:val="15"/>
          <w:szCs w:val="15"/>
        </w:rPr>
        <w:t xml:space="preserve">окумента. </w:t>
      </w:r>
    </w:p>
    <w:p w:rsidR="00BA3001" w:rsidRPr="00652CFE" w:rsidP="0076058B">
      <w:pPr>
        <w:ind w:right="-58" w:firstLine="567"/>
        <w:jc w:val="both"/>
        <w:rPr>
          <w:sz w:val="15"/>
          <w:szCs w:val="15"/>
        </w:rPr>
      </w:pPr>
      <w:r w:rsidRPr="00652CFE">
        <w:rPr>
          <w:sz w:val="15"/>
          <w:szCs w:val="15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652CFE" w:rsidP="00BA3001">
      <w:pPr>
        <w:ind w:firstLine="567"/>
        <w:jc w:val="both"/>
        <w:rPr>
          <w:color w:val="000000"/>
          <w:sz w:val="15"/>
          <w:szCs w:val="15"/>
        </w:rPr>
      </w:pPr>
    </w:p>
    <w:p w:rsidR="00D734D3" w:rsidRPr="00652CFE" w:rsidP="00535B29">
      <w:pPr>
        <w:adjustRightInd w:val="0"/>
        <w:ind w:right="-5" w:firstLine="567"/>
        <w:jc w:val="both"/>
        <w:rPr>
          <w:i/>
          <w:sz w:val="16"/>
          <w:szCs w:val="16"/>
        </w:rPr>
      </w:pPr>
      <w:r w:rsidRPr="00652CFE">
        <w:rPr>
          <w:color w:val="000000"/>
          <w:sz w:val="15"/>
          <w:szCs w:val="15"/>
        </w:rPr>
        <w:t xml:space="preserve">Мировой судья         </w:t>
      </w:r>
      <w:r w:rsidRPr="00652CFE" w:rsidR="00E96D82">
        <w:rPr>
          <w:color w:val="000000"/>
          <w:sz w:val="15"/>
          <w:szCs w:val="15"/>
        </w:rPr>
        <w:t xml:space="preserve">      </w:t>
      </w:r>
      <w:r w:rsidRPr="00652CFE" w:rsidR="00C45294">
        <w:rPr>
          <w:color w:val="FFFFFF" w:themeColor="background1"/>
          <w:sz w:val="15"/>
          <w:szCs w:val="15"/>
        </w:rPr>
        <w:t>(подпись)</w:t>
      </w:r>
      <w:r w:rsidRPr="00652CFE" w:rsidR="00E96D82">
        <w:rPr>
          <w:color w:val="FFFFFF" w:themeColor="background1"/>
          <w:sz w:val="15"/>
          <w:szCs w:val="15"/>
        </w:rPr>
        <w:t xml:space="preserve">                                  </w:t>
      </w:r>
      <w:r w:rsidRPr="00652CFE">
        <w:rPr>
          <w:color w:val="FFFFFF" w:themeColor="background1"/>
          <w:sz w:val="15"/>
          <w:szCs w:val="15"/>
        </w:rPr>
        <w:t xml:space="preserve">         </w:t>
      </w:r>
      <w:r w:rsidRPr="00652CFE">
        <w:rPr>
          <w:color w:val="FFFFFF" w:themeColor="background1"/>
          <w:sz w:val="15"/>
          <w:szCs w:val="15"/>
        </w:rPr>
        <w:tab/>
      </w:r>
      <w:r w:rsidRPr="00652CFE">
        <w:rPr>
          <w:color w:val="FFFFFF" w:themeColor="background1"/>
          <w:sz w:val="15"/>
          <w:szCs w:val="15"/>
        </w:rPr>
        <w:tab/>
      </w:r>
      <w:r w:rsidRPr="00652CFE">
        <w:rPr>
          <w:color w:val="FFFFFF" w:themeColor="background1"/>
          <w:sz w:val="15"/>
          <w:szCs w:val="15"/>
        </w:rPr>
        <w:tab/>
      </w:r>
      <w:r w:rsidRPr="00652CFE">
        <w:rPr>
          <w:color w:val="FFFFFF" w:themeColor="background1"/>
          <w:sz w:val="15"/>
          <w:szCs w:val="15"/>
        </w:rPr>
        <w:tab/>
      </w:r>
      <w:r w:rsidRPr="00652CFE">
        <w:rPr>
          <w:color w:val="FFFFFF" w:themeColor="background1"/>
          <w:sz w:val="15"/>
          <w:szCs w:val="15"/>
        </w:rPr>
        <w:tab/>
      </w:r>
      <w:r w:rsidRPr="00652CFE">
        <w:rPr>
          <w:color w:val="FFFFFF" w:themeColor="background1"/>
          <w:sz w:val="15"/>
          <w:szCs w:val="15"/>
        </w:rPr>
        <w:tab/>
      </w:r>
      <w:r w:rsidRPr="00652CFE">
        <w:rPr>
          <w:color w:val="FFFFFF" w:themeColor="background1"/>
          <w:sz w:val="15"/>
          <w:szCs w:val="15"/>
        </w:rPr>
        <w:t xml:space="preserve">   </w:t>
      </w:r>
      <w:r w:rsidRPr="00652CFE">
        <w:rPr>
          <w:color w:val="000000"/>
          <w:sz w:val="15"/>
          <w:szCs w:val="15"/>
        </w:rPr>
        <w:t xml:space="preserve">О.В. </w:t>
      </w:r>
      <w:r w:rsidRPr="00652CFE" w:rsidR="00535B29">
        <w:rPr>
          <w:color w:val="000000"/>
          <w:sz w:val="15"/>
          <w:szCs w:val="15"/>
        </w:rPr>
        <w:t>Граб</w:t>
      </w:r>
    </w:p>
    <w:p w:rsidR="00536D3D" w:rsidRPr="0076058B" w:rsidP="00D734D3">
      <w:pPr>
        <w:rPr>
          <w:sz w:val="22"/>
          <w:szCs w:val="22"/>
        </w:rPr>
      </w:pPr>
    </w:p>
    <w:sectPr w:rsidSect="00652CF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370"/>
    <w:rsid w:val="00183DED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35B29"/>
    <w:rsid w:val="00536D3D"/>
    <w:rsid w:val="0058059B"/>
    <w:rsid w:val="00586CE5"/>
    <w:rsid w:val="005A4554"/>
    <w:rsid w:val="005C5F7E"/>
    <w:rsid w:val="005C641B"/>
    <w:rsid w:val="00652CFE"/>
    <w:rsid w:val="00691CB8"/>
    <w:rsid w:val="007222E6"/>
    <w:rsid w:val="00747351"/>
    <w:rsid w:val="0076058B"/>
    <w:rsid w:val="0077152B"/>
    <w:rsid w:val="007C3F58"/>
    <w:rsid w:val="008045BA"/>
    <w:rsid w:val="00827AFC"/>
    <w:rsid w:val="008656DD"/>
    <w:rsid w:val="00887DAF"/>
    <w:rsid w:val="008A22DC"/>
    <w:rsid w:val="008B2525"/>
    <w:rsid w:val="008C6F70"/>
    <w:rsid w:val="008E3F38"/>
    <w:rsid w:val="009059C1"/>
    <w:rsid w:val="009311DA"/>
    <w:rsid w:val="009949B3"/>
    <w:rsid w:val="009B1168"/>
    <w:rsid w:val="009D7BA8"/>
    <w:rsid w:val="009E366B"/>
    <w:rsid w:val="00A15AE4"/>
    <w:rsid w:val="00A15E5C"/>
    <w:rsid w:val="00A26E10"/>
    <w:rsid w:val="00AE6B9F"/>
    <w:rsid w:val="00B364E6"/>
    <w:rsid w:val="00B758C9"/>
    <w:rsid w:val="00BA3001"/>
    <w:rsid w:val="00BB1BCA"/>
    <w:rsid w:val="00BD313B"/>
    <w:rsid w:val="00BD68E1"/>
    <w:rsid w:val="00BF3016"/>
    <w:rsid w:val="00C067A6"/>
    <w:rsid w:val="00C31807"/>
    <w:rsid w:val="00C45294"/>
    <w:rsid w:val="00C6523D"/>
    <w:rsid w:val="00C75421"/>
    <w:rsid w:val="00CA534B"/>
    <w:rsid w:val="00D4566F"/>
    <w:rsid w:val="00D734D3"/>
    <w:rsid w:val="00DA1390"/>
    <w:rsid w:val="00E001F3"/>
    <w:rsid w:val="00E44720"/>
    <w:rsid w:val="00E50655"/>
    <w:rsid w:val="00E85FE2"/>
    <w:rsid w:val="00E96D82"/>
    <w:rsid w:val="00EA1C42"/>
    <w:rsid w:val="00F149A7"/>
    <w:rsid w:val="00F27D17"/>
    <w:rsid w:val="00F6767D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7D15C-9BBA-459C-9651-E3E9B25A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