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263E0D" w:rsidP="00D734D3">
      <w:pPr>
        <w:ind w:right="-58" w:firstLine="567"/>
        <w:jc w:val="right"/>
        <w:rPr>
          <w:sz w:val="16"/>
          <w:szCs w:val="16"/>
        </w:rPr>
      </w:pPr>
      <w:r w:rsidRPr="00263E0D">
        <w:rPr>
          <w:sz w:val="16"/>
          <w:szCs w:val="16"/>
        </w:rPr>
        <w:t>Дело № 5-</w:t>
      </w:r>
      <w:r w:rsidRPr="00263E0D" w:rsidR="00F30AC2">
        <w:rPr>
          <w:sz w:val="16"/>
          <w:szCs w:val="16"/>
        </w:rPr>
        <w:t>56</w:t>
      </w:r>
      <w:r w:rsidRPr="00263E0D" w:rsidR="00464262">
        <w:rPr>
          <w:sz w:val="16"/>
          <w:szCs w:val="16"/>
        </w:rPr>
        <w:t>1</w:t>
      </w:r>
      <w:r w:rsidRPr="00263E0D">
        <w:rPr>
          <w:sz w:val="16"/>
          <w:szCs w:val="16"/>
        </w:rPr>
        <w:t>/34/20</w:t>
      </w:r>
      <w:r w:rsidRPr="00263E0D" w:rsidR="00332D7B">
        <w:rPr>
          <w:sz w:val="16"/>
          <w:szCs w:val="16"/>
        </w:rPr>
        <w:t>2</w:t>
      </w:r>
      <w:r w:rsidRPr="00263E0D" w:rsidR="008E3F38">
        <w:rPr>
          <w:sz w:val="16"/>
          <w:szCs w:val="16"/>
        </w:rPr>
        <w:t>2</w:t>
      </w:r>
    </w:p>
    <w:p w:rsidR="00332D7B" w:rsidRPr="00263E0D" w:rsidP="00D734D3">
      <w:pPr>
        <w:ind w:right="-58" w:firstLine="567"/>
        <w:jc w:val="right"/>
        <w:rPr>
          <w:sz w:val="16"/>
          <w:szCs w:val="16"/>
        </w:rPr>
      </w:pPr>
      <w:r w:rsidRPr="00263E0D">
        <w:rPr>
          <w:sz w:val="16"/>
          <w:szCs w:val="16"/>
        </w:rPr>
        <w:t>УИД</w:t>
      </w:r>
      <w:r w:rsidRPr="00263E0D" w:rsidR="00E96D82">
        <w:rPr>
          <w:sz w:val="16"/>
          <w:szCs w:val="16"/>
        </w:rPr>
        <w:t xml:space="preserve"> </w:t>
      </w:r>
      <w:r w:rsidRPr="00263E0D" w:rsidR="00464262">
        <w:rPr>
          <w:bCs/>
          <w:sz w:val="16"/>
          <w:szCs w:val="16"/>
        </w:rPr>
        <w:t>91MS0034-01-2022-002272-46</w:t>
      </w:r>
    </w:p>
    <w:p w:rsidR="00D734D3" w:rsidRPr="00263E0D" w:rsidP="00D734D3">
      <w:pPr>
        <w:ind w:right="-58" w:firstLine="567"/>
        <w:jc w:val="center"/>
        <w:rPr>
          <w:sz w:val="16"/>
          <w:szCs w:val="16"/>
        </w:rPr>
      </w:pPr>
    </w:p>
    <w:p w:rsidR="00D734D3" w:rsidRPr="00263E0D" w:rsidP="00D734D3">
      <w:pPr>
        <w:ind w:right="-58" w:firstLine="567"/>
        <w:jc w:val="center"/>
        <w:rPr>
          <w:sz w:val="16"/>
          <w:szCs w:val="16"/>
        </w:rPr>
      </w:pPr>
      <w:r w:rsidRPr="00263E0D">
        <w:rPr>
          <w:sz w:val="16"/>
          <w:szCs w:val="16"/>
        </w:rPr>
        <w:t>ПОСТАНОВЛЕНИЕ</w:t>
      </w:r>
    </w:p>
    <w:p w:rsidR="00D734D3" w:rsidRPr="00263E0D" w:rsidP="00D734D3">
      <w:pPr>
        <w:ind w:right="-58" w:firstLine="567"/>
        <w:rPr>
          <w:sz w:val="16"/>
          <w:szCs w:val="16"/>
        </w:rPr>
      </w:pPr>
      <w:r w:rsidRPr="00263E0D">
        <w:rPr>
          <w:sz w:val="16"/>
          <w:szCs w:val="16"/>
        </w:rPr>
        <w:t>2</w:t>
      </w:r>
      <w:r w:rsidRPr="00263E0D" w:rsidR="00464262">
        <w:rPr>
          <w:sz w:val="16"/>
          <w:szCs w:val="16"/>
        </w:rPr>
        <w:t>2</w:t>
      </w:r>
      <w:r w:rsidRPr="00263E0D">
        <w:rPr>
          <w:sz w:val="16"/>
          <w:szCs w:val="16"/>
        </w:rPr>
        <w:t xml:space="preserve"> декабря </w:t>
      </w:r>
      <w:r w:rsidRPr="00263E0D" w:rsidR="008E3F38">
        <w:rPr>
          <w:sz w:val="16"/>
          <w:szCs w:val="16"/>
        </w:rPr>
        <w:t>2022</w:t>
      </w:r>
      <w:r w:rsidRPr="00263E0D">
        <w:rPr>
          <w:sz w:val="16"/>
          <w:szCs w:val="16"/>
        </w:rPr>
        <w:t xml:space="preserve"> года                                     </w:t>
      </w:r>
      <w:r w:rsidRPr="00263E0D" w:rsidR="0076058B">
        <w:rPr>
          <w:sz w:val="16"/>
          <w:szCs w:val="16"/>
        </w:rPr>
        <w:t xml:space="preserve">                       </w:t>
      </w:r>
      <w:r w:rsidRPr="00263E0D">
        <w:rPr>
          <w:sz w:val="16"/>
          <w:szCs w:val="16"/>
        </w:rPr>
        <w:t xml:space="preserve">           </w:t>
      </w:r>
      <w:r w:rsidR="00263E0D">
        <w:rPr>
          <w:sz w:val="16"/>
          <w:szCs w:val="16"/>
        </w:rPr>
        <w:tab/>
      </w:r>
      <w:r w:rsidR="00263E0D">
        <w:rPr>
          <w:sz w:val="16"/>
          <w:szCs w:val="16"/>
        </w:rPr>
        <w:tab/>
      </w:r>
      <w:r w:rsidR="00263E0D">
        <w:rPr>
          <w:sz w:val="16"/>
          <w:szCs w:val="16"/>
        </w:rPr>
        <w:tab/>
      </w:r>
      <w:r w:rsidR="00263E0D">
        <w:rPr>
          <w:sz w:val="16"/>
          <w:szCs w:val="16"/>
        </w:rPr>
        <w:tab/>
      </w:r>
      <w:r w:rsidR="00263E0D">
        <w:rPr>
          <w:sz w:val="16"/>
          <w:szCs w:val="16"/>
        </w:rPr>
        <w:tab/>
      </w:r>
      <w:r w:rsidRPr="00263E0D">
        <w:rPr>
          <w:sz w:val="16"/>
          <w:szCs w:val="16"/>
        </w:rPr>
        <w:t xml:space="preserve">    г. Джанкой</w:t>
      </w:r>
    </w:p>
    <w:p w:rsidR="00D734D3" w:rsidRPr="00263E0D" w:rsidP="00D734D3">
      <w:pPr>
        <w:ind w:right="-58" w:firstLine="567"/>
        <w:rPr>
          <w:sz w:val="16"/>
          <w:szCs w:val="16"/>
        </w:rPr>
      </w:pPr>
    </w:p>
    <w:p w:rsidR="005C5F7E" w:rsidRPr="00263E0D" w:rsidP="00D734D3">
      <w:pPr>
        <w:ind w:firstLine="567"/>
        <w:jc w:val="both"/>
        <w:rPr>
          <w:sz w:val="16"/>
          <w:szCs w:val="16"/>
        </w:rPr>
      </w:pPr>
      <w:r w:rsidRPr="00263E0D">
        <w:rPr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263E0D">
        <w:rPr>
          <w:sz w:val="16"/>
          <w:szCs w:val="16"/>
          <w:shd w:val="clear" w:color="auto" w:fill="FFFFFF"/>
        </w:rPr>
        <w:t>Джанкойского</w:t>
      </w:r>
      <w:r w:rsidRPr="00263E0D">
        <w:rPr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263E0D" w:rsidR="008E3F38">
        <w:rPr>
          <w:sz w:val="16"/>
          <w:szCs w:val="16"/>
          <w:shd w:val="clear" w:color="auto" w:fill="FFFFFF"/>
        </w:rPr>
        <w:t xml:space="preserve">ксана </w:t>
      </w:r>
      <w:r w:rsidRPr="00263E0D">
        <w:rPr>
          <w:sz w:val="16"/>
          <w:szCs w:val="16"/>
          <w:shd w:val="clear" w:color="auto" w:fill="FFFFFF"/>
        </w:rPr>
        <w:t>В</w:t>
      </w:r>
      <w:r w:rsidRPr="00263E0D" w:rsidR="008E3F38">
        <w:rPr>
          <w:sz w:val="16"/>
          <w:szCs w:val="16"/>
          <w:shd w:val="clear" w:color="auto" w:fill="FFFFFF"/>
        </w:rPr>
        <w:t>асильевна</w:t>
      </w:r>
      <w:r w:rsidRPr="00263E0D">
        <w:rPr>
          <w:sz w:val="16"/>
          <w:szCs w:val="16"/>
        </w:rPr>
        <w:t xml:space="preserve">, </w:t>
      </w:r>
    </w:p>
    <w:p w:rsidR="00A2557E" w:rsidRPr="00263E0D" w:rsidP="00A2557E">
      <w:pPr>
        <w:ind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263E0D" w:rsidR="00E85FE2">
        <w:rPr>
          <w:sz w:val="16"/>
          <w:szCs w:val="16"/>
        </w:rPr>
        <w:t xml:space="preserve">по ст. </w:t>
      </w:r>
      <w:r w:rsidRPr="00263E0D" w:rsidR="00F30AC2">
        <w:rPr>
          <w:sz w:val="16"/>
          <w:szCs w:val="16"/>
        </w:rPr>
        <w:t>20.</w:t>
      </w:r>
      <w:r w:rsidRPr="00263E0D" w:rsidR="006B6877">
        <w:rPr>
          <w:sz w:val="16"/>
          <w:szCs w:val="16"/>
        </w:rPr>
        <w:t>10</w:t>
      </w:r>
      <w:r w:rsidRPr="00263E0D" w:rsidR="00E85FE2">
        <w:rPr>
          <w:sz w:val="16"/>
          <w:szCs w:val="16"/>
        </w:rPr>
        <w:t xml:space="preserve"> КоАП РФ </w:t>
      </w:r>
      <w:r w:rsidRPr="00263E0D">
        <w:rPr>
          <w:sz w:val="16"/>
          <w:szCs w:val="16"/>
        </w:rPr>
        <w:t xml:space="preserve">в отношении </w:t>
      </w:r>
    </w:p>
    <w:p w:rsidR="00BA3001" w:rsidRPr="00263E0D" w:rsidP="00E85FE2">
      <w:pPr>
        <w:ind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Ворониной Е</w:t>
      </w:r>
      <w:r w:rsidRPr="00263E0D" w:rsidR="00263E0D">
        <w:rPr>
          <w:sz w:val="16"/>
          <w:szCs w:val="16"/>
        </w:rPr>
        <w:t>.</w:t>
      </w:r>
      <w:r w:rsidRPr="00263E0D">
        <w:rPr>
          <w:sz w:val="16"/>
          <w:szCs w:val="16"/>
        </w:rPr>
        <w:t xml:space="preserve"> А</w:t>
      </w:r>
      <w:r w:rsidRPr="00263E0D" w:rsidR="00263E0D">
        <w:rPr>
          <w:sz w:val="16"/>
          <w:szCs w:val="16"/>
        </w:rPr>
        <w:t>.</w:t>
      </w:r>
      <w:r w:rsidRPr="00263E0D" w:rsidR="00D734D3">
        <w:rPr>
          <w:sz w:val="16"/>
          <w:szCs w:val="16"/>
        </w:rPr>
        <w:t xml:space="preserve">, </w:t>
      </w:r>
      <w:r w:rsidRPr="00263E0D" w:rsidR="00263E0D">
        <w:rPr>
          <w:sz w:val="16"/>
          <w:szCs w:val="16"/>
        </w:rPr>
        <w:t>ДАТА</w:t>
      </w:r>
      <w:r w:rsidRPr="00263E0D">
        <w:rPr>
          <w:sz w:val="16"/>
          <w:szCs w:val="16"/>
        </w:rPr>
        <w:t xml:space="preserve"> </w:t>
      </w:r>
      <w:r w:rsidRPr="00263E0D" w:rsidR="00D734D3">
        <w:rPr>
          <w:sz w:val="16"/>
          <w:szCs w:val="16"/>
        </w:rPr>
        <w:t>года рождения, урожен</w:t>
      </w:r>
      <w:r w:rsidRPr="00263E0D">
        <w:rPr>
          <w:sz w:val="16"/>
          <w:szCs w:val="16"/>
        </w:rPr>
        <w:t xml:space="preserve">ки </w:t>
      </w:r>
      <w:r w:rsidRPr="00263E0D" w:rsidR="006B6877">
        <w:rPr>
          <w:sz w:val="16"/>
          <w:szCs w:val="16"/>
        </w:rPr>
        <w:t xml:space="preserve">               </w:t>
      </w:r>
      <w:r w:rsidRPr="00263E0D" w:rsidR="00263E0D">
        <w:rPr>
          <w:sz w:val="16"/>
          <w:szCs w:val="16"/>
        </w:rPr>
        <w:t>ИЗЪЯТО</w:t>
      </w:r>
      <w:r w:rsidRPr="00263E0D">
        <w:rPr>
          <w:sz w:val="16"/>
          <w:szCs w:val="16"/>
        </w:rPr>
        <w:t xml:space="preserve">, </w:t>
      </w:r>
      <w:r w:rsidRPr="00263E0D" w:rsidR="00D734D3">
        <w:rPr>
          <w:sz w:val="16"/>
          <w:szCs w:val="16"/>
        </w:rPr>
        <w:t>граждан</w:t>
      </w:r>
      <w:r w:rsidRPr="00263E0D">
        <w:rPr>
          <w:sz w:val="16"/>
          <w:szCs w:val="16"/>
        </w:rPr>
        <w:t>ки</w:t>
      </w:r>
      <w:r w:rsidRPr="00263E0D" w:rsidR="00D734D3">
        <w:rPr>
          <w:sz w:val="16"/>
          <w:szCs w:val="16"/>
        </w:rPr>
        <w:t xml:space="preserve"> Российской Федерации, </w:t>
      </w:r>
      <w:r w:rsidRPr="00263E0D">
        <w:rPr>
          <w:sz w:val="16"/>
          <w:szCs w:val="16"/>
        </w:rPr>
        <w:t xml:space="preserve">замужней, </w:t>
      </w:r>
      <w:r w:rsidRPr="00263E0D" w:rsidR="008E3F38">
        <w:rPr>
          <w:sz w:val="16"/>
          <w:szCs w:val="16"/>
        </w:rPr>
        <w:t xml:space="preserve"> </w:t>
      </w:r>
      <w:r w:rsidRPr="00263E0D" w:rsidR="00C31807">
        <w:rPr>
          <w:sz w:val="16"/>
          <w:szCs w:val="16"/>
        </w:rPr>
        <w:t xml:space="preserve"> </w:t>
      </w:r>
      <w:r w:rsidRPr="00263E0D" w:rsidR="00F30AC2">
        <w:rPr>
          <w:sz w:val="16"/>
          <w:szCs w:val="16"/>
        </w:rPr>
        <w:t>не</w:t>
      </w:r>
      <w:r w:rsidRPr="00263E0D">
        <w:rPr>
          <w:sz w:val="16"/>
          <w:szCs w:val="16"/>
        </w:rPr>
        <w:t>работающе</w:t>
      </w:r>
      <w:r w:rsidRPr="00263E0D">
        <w:rPr>
          <w:sz w:val="16"/>
          <w:szCs w:val="16"/>
        </w:rPr>
        <w:t>й</w:t>
      </w:r>
      <w:r w:rsidRPr="00263E0D">
        <w:rPr>
          <w:sz w:val="16"/>
          <w:szCs w:val="16"/>
        </w:rPr>
        <w:t>, зарегистрированно</w:t>
      </w:r>
      <w:r w:rsidRPr="00263E0D">
        <w:rPr>
          <w:sz w:val="16"/>
          <w:szCs w:val="16"/>
        </w:rPr>
        <w:t xml:space="preserve">й по адресу: </w:t>
      </w:r>
      <w:r w:rsidRPr="00263E0D" w:rsidR="00263E0D">
        <w:rPr>
          <w:sz w:val="16"/>
          <w:szCs w:val="16"/>
        </w:rPr>
        <w:t>АДРЕС</w:t>
      </w:r>
      <w:r w:rsidRPr="00263E0D">
        <w:rPr>
          <w:sz w:val="16"/>
          <w:szCs w:val="16"/>
        </w:rPr>
        <w:t xml:space="preserve">, </w:t>
      </w:r>
      <w:r w:rsidRPr="00263E0D">
        <w:rPr>
          <w:sz w:val="16"/>
          <w:szCs w:val="16"/>
        </w:rPr>
        <w:t>проживающей</w:t>
      </w:r>
      <w:r w:rsidRPr="00263E0D">
        <w:rPr>
          <w:sz w:val="16"/>
          <w:szCs w:val="16"/>
        </w:rPr>
        <w:t xml:space="preserve"> </w:t>
      </w:r>
      <w:r w:rsidRPr="00263E0D" w:rsidR="00A2557E">
        <w:rPr>
          <w:sz w:val="16"/>
          <w:szCs w:val="16"/>
        </w:rPr>
        <w:t xml:space="preserve">по адресу: </w:t>
      </w:r>
      <w:r w:rsidRPr="00263E0D" w:rsidR="00263E0D">
        <w:rPr>
          <w:sz w:val="16"/>
          <w:szCs w:val="16"/>
        </w:rPr>
        <w:t>АДРЕС</w:t>
      </w:r>
      <w:r w:rsidRPr="00263E0D">
        <w:rPr>
          <w:sz w:val="16"/>
          <w:szCs w:val="16"/>
        </w:rPr>
        <w:t>,</w:t>
      </w:r>
      <w:r w:rsidRPr="00263E0D" w:rsidR="008E3F38">
        <w:rPr>
          <w:sz w:val="16"/>
          <w:szCs w:val="16"/>
        </w:rPr>
        <w:t xml:space="preserve"> паспорт серии </w:t>
      </w:r>
      <w:r w:rsidRPr="00263E0D" w:rsidR="00263E0D">
        <w:rPr>
          <w:sz w:val="16"/>
          <w:szCs w:val="16"/>
        </w:rPr>
        <w:t>ИЗЪЯТО</w:t>
      </w:r>
      <w:r w:rsidRPr="00263E0D" w:rsidR="008E3F38">
        <w:rPr>
          <w:sz w:val="16"/>
          <w:szCs w:val="16"/>
        </w:rPr>
        <w:t>,</w:t>
      </w:r>
    </w:p>
    <w:p w:rsidR="00BA3001" w:rsidRPr="00263E0D" w:rsidP="00E85FE2">
      <w:pPr>
        <w:spacing w:before="120" w:after="120"/>
        <w:ind w:right="-57" w:firstLine="567"/>
        <w:jc w:val="center"/>
        <w:rPr>
          <w:sz w:val="16"/>
          <w:szCs w:val="16"/>
        </w:rPr>
      </w:pPr>
      <w:r w:rsidRPr="00263E0D">
        <w:rPr>
          <w:sz w:val="16"/>
          <w:szCs w:val="16"/>
        </w:rPr>
        <w:t>у с т а н о в и л</w:t>
      </w:r>
      <w:r w:rsidRPr="00263E0D">
        <w:rPr>
          <w:sz w:val="16"/>
          <w:szCs w:val="16"/>
        </w:rPr>
        <w:t xml:space="preserve"> :</w:t>
      </w:r>
    </w:p>
    <w:p w:rsidR="00BA3001" w:rsidRPr="00263E0D" w:rsidP="00464262">
      <w:pPr>
        <w:ind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03.10</w:t>
      </w:r>
      <w:r w:rsidRPr="00263E0D" w:rsidR="008E3F38">
        <w:rPr>
          <w:sz w:val="16"/>
          <w:szCs w:val="16"/>
        </w:rPr>
        <w:t xml:space="preserve">.2022 </w:t>
      </w:r>
      <w:r w:rsidRPr="00263E0D">
        <w:rPr>
          <w:sz w:val="16"/>
          <w:szCs w:val="16"/>
        </w:rPr>
        <w:t xml:space="preserve"> в </w:t>
      </w:r>
      <w:r w:rsidRPr="00263E0D" w:rsidR="00F30AC2">
        <w:rPr>
          <w:sz w:val="16"/>
          <w:szCs w:val="16"/>
        </w:rPr>
        <w:t>1</w:t>
      </w:r>
      <w:r w:rsidRPr="00263E0D">
        <w:rPr>
          <w:sz w:val="16"/>
          <w:szCs w:val="16"/>
        </w:rPr>
        <w:t>3</w:t>
      </w:r>
      <w:r w:rsidRPr="00263E0D">
        <w:rPr>
          <w:sz w:val="16"/>
          <w:szCs w:val="16"/>
        </w:rPr>
        <w:t xml:space="preserve"> час. </w:t>
      </w:r>
      <w:r w:rsidRPr="00263E0D">
        <w:rPr>
          <w:sz w:val="16"/>
          <w:szCs w:val="16"/>
        </w:rPr>
        <w:t>15</w:t>
      </w:r>
      <w:r w:rsidRPr="00263E0D">
        <w:rPr>
          <w:sz w:val="16"/>
          <w:szCs w:val="16"/>
        </w:rPr>
        <w:t xml:space="preserve"> мин.</w:t>
      </w:r>
      <w:r w:rsidRPr="00263E0D" w:rsidR="00F46A28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>В</w:t>
      </w:r>
      <w:r w:rsidRPr="00263E0D">
        <w:rPr>
          <w:color w:val="FF0000"/>
          <w:sz w:val="16"/>
          <w:szCs w:val="16"/>
        </w:rPr>
        <w:t>оронина Е.А.</w:t>
      </w:r>
      <w:r w:rsidRPr="00263E0D">
        <w:rPr>
          <w:color w:val="FF0000"/>
          <w:sz w:val="16"/>
          <w:szCs w:val="16"/>
        </w:rPr>
        <w:t xml:space="preserve"> </w:t>
      </w:r>
      <w:r w:rsidRPr="00263E0D">
        <w:rPr>
          <w:sz w:val="16"/>
          <w:szCs w:val="16"/>
        </w:rPr>
        <w:t xml:space="preserve">на </w:t>
      </w:r>
      <w:r w:rsidRPr="00263E0D" w:rsidR="00263E0D">
        <w:rPr>
          <w:sz w:val="16"/>
          <w:szCs w:val="16"/>
        </w:rPr>
        <w:t>АДРЕС</w:t>
      </w:r>
      <w:r w:rsidRPr="00263E0D" w:rsidR="00F30AC2">
        <w:rPr>
          <w:sz w:val="16"/>
          <w:szCs w:val="16"/>
        </w:rPr>
        <w:t xml:space="preserve"> при прохождении </w:t>
      </w:r>
      <w:r w:rsidRPr="00263E0D" w:rsidR="00F30AC2">
        <w:rPr>
          <w:sz w:val="16"/>
          <w:szCs w:val="16"/>
        </w:rPr>
        <w:t>интроскопа</w:t>
      </w:r>
      <w:r w:rsidRPr="00263E0D" w:rsidR="00F30AC2">
        <w:rPr>
          <w:sz w:val="16"/>
          <w:szCs w:val="16"/>
        </w:rPr>
        <w:t xml:space="preserve"> </w:t>
      </w:r>
      <w:r w:rsidRPr="00263E0D" w:rsidR="00FC5949">
        <w:rPr>
          <w:sz w:val="16"/>
          <w:szCs w:val="16"/>
        </w:rPr>
        <w:t>в</w:t>
      </w:r>
      <w:r w:rsidRPr="00263E0D" w:rsidR="00F30AC2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 xml:space="preserve">здании центрального </w:t>
      </w:r>
      <w:r w:rsidRPr="00263E0D" w:rsidR="00F30AC2">
        <w:rPr>
          <w:sz w:val="16"/>
          <w:szCs w:val="16"/>
        </w:rPr>
        <w:t>железнодорожно</w:t>
      </w:r>
      <w:r w:rsidRPr="00263E0D">
        <w:rPr>
          <w:sz w:val="16"/>
          <w:szCs w:val="16"/>
        </w:rPr>
        <w:t xml:space="preserve">го </w:t>
      </w:r>
      <w:r w:rsidRPr="00263E0D" w:rsidR="00F30AC2">
        <w:rPr>
          <w:sz w:val="16"/>
          <w:szCs w:val="16"/>
        </w:rPr>
        <w:t>вокзал</w:t>
      </w:r>
      <w:r w:rsidRPr="00263E0D">
        <w:rPr>
          <w:sz w:val="16"/>
          <w:szCs w:val="16"/>
        </w:rPr>
        <w:t>а</w:t>
      </w:r>
      <w:r w:rsidRPr="00263E0D" w:rsidR="00F30AC2">
        <w:rPr>
          <w:sz w:val="16"/>
          <w:szCs w:val="16"/>
        </w:rPr>
        <w:t xml:space="preserve"> ст. Джанкой</w:t>
      </w:r>
      <w:r w:rsidRPr="00263E0D" w:rsidR="00F46A28">
        <w:rPr>
          <w:sz w:val="16"/>
          <w:szCs w:val="16"/>
        </w:rPr>
        <w:t xml:space="preserve"> незаконно, без соответствующего разрешения на хранение оружия, хранил</w:t>
      </w:r>
      <w:r w:rsidRPr="00263E0D">
        <w:rPr>
          <w:sz w:val="16"/>
          <w:szCs w:val="16"/>
        </w:rPr>
        <w:t>а</w:t>
      </w:r>
      <w:r w:rsidRPr="00263E0D" w:rsidR="00F46A28">
        <w:rPr>
          <w:sz w:val="16"/>
          <w:szCs w:val="16"/>
        </w:rPr>
        <w:t xml:space="preserve"> в принадлежаще</w:t>
      </w:r>
      <w:r w:rsidRPr="00263E0D" w:rsidR="00FC5949">
        <w:rPr>
          <w:sz w:val="16"/>
          <w:szCs w:val="16"/>
        </w:rPr>
        <w:t>м</w:t>
      </w:r>
      <w:r w:rsidRPr="00263E0D" w:rsidR="00F46A28">
        <w:rPr>
          <w:sz w:val="16"/>
          <w:szCs w:val="16"/>
        </w:rPr>
        <w:t xml:space="preserve"> е</w:t>
      </w:r>
      <w:r w:rsidRPr="00263E0D">
        <w:rPr>
          <w:sz w:val="16"/>
          <w:szCs w:val="16"/>
        </w:rPr>
        <w:t>й рюкзаке штык-нож типа 6*9-1 (нового образца), который является военным холодным оружием, изготовлен промышленным способом, не имея специального разрешения на право ношения, перевозку, хранение оружия в нарушение Федерального</w:t>
      </w:r>
      <w:r w:rsidRPr="00263E0D">
        <w:rPr>
          <w:sz w:val="16"/>
          <w:szCs w:val="16"/>
        </w:rPr>
        <w:t xml:space="preserve"> закона «Об оружии», </w:t>
      </w:r>
      <w:r w:rsidRPr="00263E0D" w:rsidR="008E3F38">
        <w:rPr>
          <w:sz w:val="16"/>
          <w:szCs w:val="16"/>
        </w:rPr>
        <w:t xml:space="preserve">за что </w:t>
      </w:r>
      <w:r w:rsidRPr="00263E0D">
        <w:rPr>
          <w:sz w:val="16"/>
          <w:szCs w:val="16"/>
        </w:rPr>
        <w:t>предусмотрен</w:t>
      </w:r>
      <w:r w:rsidRPr="00263E0D" w:rsidR="008E3F38">
        <w:rPr>
          <w:sz w:val="16"/>
          <w:szCs w:val="16"/>
        </w:rPr>
        <w:t>а отве</w:t>
      </w:r>
      <w:r w:rsidRPr="00263E0D" w:rsidR="001E7612">
        <w:rPr>
          <w:sz w:val="16"/>
          <w:szCs w:val="16"/>
        </w:rPr>
        <w:t>т</w:t>
      </w:r>
      <w:r w:rsidRPr="00263E0D" w:rsidR="008E3F38">
        <w:rPr>
          <w:sz w:val="16"/>
          <w:szCs w:val="16"/>
        </w:rPr>
        <w:t xml:space="preserve">ственность по </w:t>
      </w:r>
      <w:r w:rsidRPr="00263E0D">
        <w:rPr>
          <w:sz w:val="16"/>
          <w:szCs w:val="16"/>
        </w:rPr>
        <w:t xml:space="preserve">ст. </w:t>
      </w:r>
      <w:r w:rsidRPr="00263E0D" w:rsidR="00F46A28">
        <w:rPr>
          <w:sz w:val="16"/>
          <w:szCs w:val="16"/>
        </w:rPr>
        <w:t>20.</w:t>
      </w:r>
      <w:r w:rsidRPr="00263E0D">
        <w:rPr>
          <w:sz w:val="16"/>
          <w:szCs w:val="16"/>
        </w:rPr>
        <w:t>10</w:t>
      </w:r>
      <w:r w:rsidRPr="00263E0D">
        <w:rPr>
          <w:sz w:val="16"/>
          <w:szCs w:val="16"/>
        </w:rPr>
        <w:t xml:space="preserve"> КоАП РФ.  </w:t>
      </w:r>
    </w:p>
    <w:p w:rsidR="00993CB4" w:rsidRPr="00263E0D" w:rsidP="00993CB4">
      <w:pPr>
        <w:ind w:firstLine="540"/>
        <w:jc w:val="both"/>
        <w:rPr>
          <w:sz w:val="16"/>
          <w:szCs w:val="16"/>
        </w:rPr>
      </w:pPr>
      <w:r w:rsidRPr="00263E0D">
        <w:rPr>
          <w:color w:val="C00000"/>
          <w:sz w:val="16"/>
          <w:szCs w:val="16"/>
        </w:rPr>
        <w:t xml:space="preserve">Воронина Е.А. </w:t>
      </w:r>
      <w:r w:rsidRPr="00263E0D">
        <w:rPr>
          <w:sz w:val="16"/>
          <w:szCs w:val="16"/>
        </w:rPr>
        <w:t xml:space="preserve">в судебное заседание не явилась, направила ходатайство, в котором просила рассмотреть дело в ее отсутствии, с нарушением согласна, вину признает.  </w:t>
      </w:r>
    </w:p>
    <w:p w:rsidR="00993CB4" w:rsidRPr="00263E0D" w:rsidP="00993CB4">
      <w:pPr>
        <w:ind w:firstLine="540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Суд в соответствии с п. 2 ст. 25.1 КоАП РФ считает возможным рассмотреть дело в ее отсутствие. </w:t>
      </w:r>
    </w:p>
    <w:p w:rsidR="00993CB4" w:rsidRPr="00263E0D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Мировой судья, исследовав письменные материалы дела, приходит к следующему.</w:t>
      </w:r>
    </w:p>
    <w:p w:rsidR="00993CB4" w:rsidRPr="00263E0D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Согласно ст. 22 Федерального закона от 13.12.1996 N 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993CB4" w:rsidRPr="00263E0D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993CB4" w:rsidRPr="00263E0D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Правила учета, ношения, перевозки, транспортирования и уничтожения оружия определяются Правительством Российской Федерации (ч. 1 ст. 25 Закона об оружии).</w:t>
      </w:r>
    </w:p>
    <w:p w:rsidR="00FC5949" w:rsidRPr="00263E0D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</w:t>
      </w:r>
      <w:r w:rsidRPr="00263E0D">
        <w:rPr>
          <w:rFonts w:ascii="Times New Roman" w:hAnsi="Times New Roman" w:cs="Times New Roman"/>
          <w:sz w:val="16"/>
          <w:szCs w:val="16"/>
        </w:rPr>
        <w:t>, или хранение и ношение оружия.</w:t>
      </w:r>
    </w:p>
    <w:p w:rsidR="00993CB4" w:rsidRPr="00263E0D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 w:rsidRPr="00263E0D">
        <w:rPr>
          <w:rFonts w:ascii="Times New Roman" w:hAnsi="Times New Roman" w:cs="Times New Roman"/>
          <w:sz w:val="16"/>
          <w:szCs w:val="16"/>
        </w:rPr>
        <w:t>, тренировочных и учебных стрельб, а также в целях самообороны.</w:t>
      </w:r>
    </w:p>
    <w:p w:rsidR="001E7612" w:rsidRPr="00263E0D" w:rsidP="00BE528B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Факт совершения </w:t>
      </w:r>
      <w:r w:rsidRPr="00263E0D" w:rsidR="00993CB4">
        <w:rPr>
          <w:sz w:val="16"/>
          <w:szCs w:val="16"/>
        </w:rPr>
        <w:t>Ворониной Е.А.</w:t>
      </w:r>
      <w:r w:rsidRPr="00263E0D" w:rsidR="00934EEB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>административного правонарушения и е</w:t>
      </w:r>
      <w:r w:rsidRPr="00263E0D" w:rsidR="00993CB4">
        <w:rPr>
          <w:sz w:val="16"/>
          <w:szCs w:val="16"/>
        </w:rPr>
        <w:t>ё</w:t>
      </w:r>
      <w:r w:rsidRPr="00263E0D">
        <w:rPr>
          <w:sz w:val="16"/>
          <w:szCs w:val="16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  <w:r w:rsidRPr="00263E0D">
        <w:rPr>
          <w:sz w:val="16"/>
          <w:szCs w:val="16"/>
        </w:rPr>
        <w:t xml:space="preserve"> протоколом об административном правонарушении 22/035</w:t>
      </w:r>
      <w:r w:rsidRPr="00263E0D" w:rsidR="00993CB4">
        <w:rPr>
          <w:sz w:val="16"/>
          <w:szCs w:val="16"/>
        </w:rPr>
        <w:t>009</w:t>
      </w:r>
      <w:r w:rsidRPr="00263E0D">
        <w:rPr>
          <w:sz w:val="16"/>
          <w:szCs w:val="16"/>
        </w:rPr>
        <w:t>/7</w:t>
      </w:r>
      <w:r w:rsidRPr="00263E0D" w:rsidR="00993CB4">
        <w:rPr>
          <w:sz w:val="16"/>
          <w:szCs w:val="16"/>
        </w:rPr>
        <w:t>29</w:t>
      </w:r>
      <w:r w:rsidRPr="00263E0D">
        <w:rPr>
          <w:sz w:val="16"/>
          <w:szCs w:val="16"/>
        </w:rPr>
        <w:t xml:space="preserve"> от </w:t>
      </w:r>
      <w:r w:rsidRPr="00263E0D" w:rsidR="00993CB4">
        <w:rPr>
          <w:sz w:val="16"/>
          <w:szCs w:val="16"/>
        </w:rPr>
        <w:t>13</w:t>
      </w:r>
      <w:r w:rsidRPr="00263E0D">
        <w:rPr>
          <w:sz w:val="16"/>
          <w:szCs w:val="16"/>
        </w:rPr>
        <w:t>.12.2022 /</w:t>
      </w:r>
      <w:r w:rsidRPr="00263E0D">
        <w:rPr>
          <w:sz w:val="16"/>
          <w:szCs w:val="16"/>
        </w:rPr>
        <w:t>л.д</w:t>
      </w:r>
      <w:r w:rsidRPr="00263E0D">
        <w:rPr>
          <w:sz w:val="16"/>
          <w:szCs w:val="16"/>
        </w:rPr>
        <w:t xml:space="preserve">. 2/; </w:t>
      </w:r>
      <w:r w:rsidRPr="00263E0D" w:rsidR="00993CB4">
        <w:rPr>
          <w:sz w:val="16"/>
          <w:szCs w:val="16"/>
        </w:rPr>
        <w:t xml:space="preserve">постановлением о выделении материалов от </w:t>
      </w:r>
      <w:r w:rsidRPr="00263E0D" w:rsidR="00BE528B">
        <w:rPr>
          <w:sz w:val="16"/>
          <w:szCs w:val="16"/>
        </w:rPr>
        <w:t>31.10</w:t>
      </w:r>
      <w:r w:rsidRPr="00263E0D" w:rsidR="00993CB4">
        <w:rPr>
          <w:sz w:val="16"/>
          <w:szCs w:val="16"/>
        </w:rPr>
        <w:t>.2022 /</w:t>
      </w:r>
      <w:r w:rsidRPr="00263E0D" w:rsidR="00993CB4">
        <w:rPr>
          <w:sz w:val="16"/>
          <w:szCs w:val="16"/>
        </w:rPr>
        <w:t>л.д</w:t>
      </w:r>
      <w:r w:rsidRPr="00263E0D" w:rsidR="00993CB4">
        <w:rPr>
          <w:sz w:val="16"/>
          <w:szCs w:val="16"/>
        </w:rPr>
        <w:t xml:space="preserve">. </w:t>
      </w:r>
      <w:r w:rsidRPr="00263E0D" w:rsidR="00BE528B">
        <w:rPr>
          <w:sz w:val="16"/>
          <w:szCs w:val="16"/>
        </w:rPr>
        <w:t>6-8</w:t>
      </w:r>
      <w:r w:rsidRPr="00263E0D" w:rsidR="00993CB4">
        <w:rPr>
          <w:sz w:val="16"/>
          <w:szCs w:val="16"/>
        </w:rPr>
        <w:t xml:space="preserve">/; рапортом от </w:t>
      </w:r>
      <w:r w:rsidRPr="00263E0D" w:rsidR="00BE528B">
        <w:rPr>
          <w:sz w:val="16"/>
          <w:szCs w:val="16"/>
        </w:rPr>
        <w:t>03.10</w:t>
      </w:r>
      <w:r w:rsidRPr="00263E0D" w:rsidR="00993CB4">
        <w:rPr>
          <w:sz w:val="16"/>
          <w:szCs w:val="16"/>
        </w:rPr>
        <w:t>.2022 /</w:t>
      </w:r>
      <w:r w:rsidRPr="00263E0D" w:rsidR="00993CB4">
        <w:rPr>
          <w:sz w:val="16"/>
          <w:szCs w:val="16"/>
        </w:rPr>
        <w:t>л.д</w:t>
      </w:r>
      <w:r w:rsidRPr="00263E0D" w:rsidR="00993CB4">
        <w:rPr>
          <w:sz w:val="16"/>
          <w:szCs w:val="16"/>
        </w:rPr>
        <w:t>. 9/;</w:t>
      </w:r>
      <w:r w:rsidRPr="00263E0D" w:rsidR="00BE528B">
        <w:rPr>
          <w:sz w:val="16"/>
          <w:szCs w:val="16"/>
        </w:rPr>
        <w:t xml:space="preserve"> копией протокола осмотра места происшествия от 03.10.2022 /</w:t>
      </w:r>
      <w:r w:rsidRPr="00263E0D" w:rsidR="00BE528B">
        <w:rPr>
          <w:sz w:val="16"/>
          <w:szCs w:val="16"/>
        </w:rPr>
        <w:t>л.д</w:t>
      </w:r>
      <w:r w:rsidRPr="00263E0D" w:rsidR="00BE528B">
        <w:rPr>
          <w:sz w:val="16"/>
          <w:szCs w:val="16"/>
        </w:rPr>
        <w:t>. 10-14/; объяснениями Ворониной Е.А. /</w:t>
      </w:r>
      <w:r w:rsidRPr="00263E0D" w:rsidR="00BE528B">
        <w:rPr>
          <w:sz w:val="16"/>
          <w:szCs w:val="16"/>
        </w:rPr>
        <w:t>л.д</w:t>
      </w:r>
      <w:r w:rsidRPr="00263E0D" w:rsidR="00BE528B">
        <w:rPr>
          <w:sz w:val="16"/>
          <w:szCs w:val="16"/>
        </w:rPr>
        <w:t xml:space="preserve">. 15-16/; </w:t>
      </w:r>
      <w:r w:rsidRPr="00263E0D">
        <w:rPr>
          <w:sz w:val="16"/>
          <w:szCs w:val="16"/>
        </w:rPr>
        <w:t>заключени</w:t>
      </w:r>
      <w:r w:rsidRPr="00263E0D" w:rsidR="00BE528B">
        <w:rPr>
          <w:sz w:val="16"/>
          <w:szCs w:val="16"/>
        </w:rPr>
        <w:t xml:space="preserve">ем </w:t>
      </w:r>
      <w:r w:rsidRPr="00263E0D">
        <w:rPr>
          <w:sz w:val="16"/>
          <w:szCs w:val="16"/>
        </w:rPr>
        <w:t>эксперта № 1</w:t>
      </w:r>
      <w:r w:rsidRPr="00263E0D" w:rsidR="00BE528B">
        <w:rPr>
          <w:sz w:val="16"/>
          <w:szCs w:val="16"/>
        </w:rPr>
        <w:t>63</w:t>
      </w:r>
      <w:r w:rsidRPr="00263E0D">
        <w:rPr>
          <w:sz w:val="16"/>
          <w:szCs w:val="16"/>
        </w:rPr>
        <w:t xml:space="preserve"> от </w:t>
      </w:r>
      <w:r w:rsidRPr="00263E0D" w:rsidR="00BE528B">
        <w:rPr>
          <w:sz w:val="16"/>
          <w:szCs w:val="16"/>
        </w:rPr>
        <w:t>17.10</w:t>
      </w:r>
      <w:r w:rsidRPr="00263E0D">
        <w:rPr>
          <w:sz w:val="16"/>
          <w:szCs w:val="16"/>
        </w:rPr>
        <w:t>.2022 /</w:t>
      </w:r>
      <w:r w:rsidRPr="00263E0D">
        <w:rPr>
          <w:sz w:val="16"/>
          <w:szCs w:val="16"/>
        </w:rPr>
        <w:t>л.д</w:t>
      </w:r>
      <w:r w:rsidRPr="00263E0D">
        <w:rPr>
          <w:sz w:val="16"/>
          <w:szCs w:val="16"/>
        </w:rPr>
        <w:t>. 1</w:t>
      </w:r>
      <w:r w:rsidRPr="00263E0D" w:rsidR="00BE528B">
        <w:rPr>
          <w:sz w:val="16"/>
          <w:szCs w:val="16"/>
        </w:rPr>
        <w:t>8-22</w:t>
      </w:r>
      <w:r w:rsidRPr="00263E0D">
        <w:rPr>
          <w:sz w:val="16"/>
          <w:szCs w:val="16"/>
        </w:rPr>
        <w:t>/.</w:t>
      </w:r>
    </w:p>
    <w:p w:rsidR="001E7612" w:rsidRPr="00263E0D" w:rsidP="001E7612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 </w:t>
      </w:r>
      <w:r w:rsidRPr="00263E0D" w:rsidR="00BA3001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1E7612" w:rsidRPr="00263E0D" w:rsidP="00BE528B">
      <w:pPr>
        <w:ind w:firstLine="540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Действия </w:t>
      </w:r>
      <w:r w:rsidRPr="00263E0D" w:rsidR="00BE528B">
        <w:rPr>
          <w:sz w:val="16"/>
          <w:szCs w:val="16"/>
        </w:rPr>
        <w:t xml:space="preserve">Ворониной Е.А. </w:t>
      </w:r>
      <w:r w:rsidRPr="00263E0D">
        <w:rPr>
          <w:sz w:val="16"/>
          <w:szCs w:val="16"/>
        </w:rPr>
        <w:t>необходимо квалифицировать по ст. 20.</w:t>
      </w:r>
      <w:r w:rsidRPr="00263E0D" w:rsidR="00BE528B">
        <w:rPr>
          <w:sz w:val="16"/>
          <w:szCs w:val="16"/>
        </w:rPr>
        <w:t>10</w:t>
      </w:r>
      <w:r w:rsidRPr="00263E0D">
        <w:rPr>
          <w:sz w:val="16"/>
          <w:szCs w:val="16"/>
        </w:rPr>
        <w:t xml:space="preserve">  КоАП РФ, как </w:t>
      </w:r>
      <w:r w:rsidRPr="00263E0D" w:rsidR="00BE528B">
        <w:rPr>
          <w:sz w:val="16"/>
          <w:szCs w:val="16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263E0D">
        <w:rPr>
          <w:sz w:val="16"/>
          <w:szCs w:val="16"/>
        </w:rPr>
        <w:t xml:space="preserve">. </w:t>
      </w:r>
    </w:p>
    <w:p w:rsidR="009D7BA8" w:rsidRPr="00263E0D" w:rsidP="001E7612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админи</w:t>
      </w:r>
      <w:r w:rsidRPr="00263E0D" w:rsidR="00C424AA">
        <w:rPr>
          <w:sz w:val="16"/>
          <w:szCs w:val="16"/>
        </w:rPr>
        <w:t>стративного правонарушения</w:t>
      </w:r>
      <w:r w:rsidRPr="00263E0D">
        <w:rPr>
          <w:sz w:val="16"/>
          <w:szCs w:val="16"/>
        </w:rPr>
        <w:t xml:space="preserve">. </w:t>
      </w:r>
    </w:p>
    <w:p w:rsidR="00BE528B" w:rsidRPr="00263E0D" w:rsidP="00BE528B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Обстоятельств, отягчающих ответственность, не имеется.</w:t>
      </w:r>
    </w:p>
    <w:p w:rsidR="00020D40" w:rsidRPr="00263E0D" w:rsidP="00BE528B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263E0D" w:rsidR="00BE528B">
        <w:rPr>
          <w:sz w:val="16"/>
          <w:szCs w:val="16"/>
        </w:rPr>
        <w:t>Ворониной Е.А.</w:t>
      </w:r>
      <w:r w:rsidRPr="00263E0D" w:rsidR="00E85FE2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263E0D">
        <w:rPr>
          <w:sz w:val="16"/>
          <w:szCs w:val="16"/>
        </w:rPr>
        <w:t xml:space="preserve">наличие обстоятельства, смягчающего административную ответственность, </w:t>
      </w:r>
      <w:r w:rsidRPr="00263E0D">
        <w:rPr>
          <w:sz w:val="16"/>
          <w:szCs w:val="16"/>
        </w:rPr>
        <w:t xml:space="preserve">отсутствие обстоятельств, отягчающих  ответственность, </w:t>
      </w:r>
      <w:r w:rsidRPr="00263E0D">
        <w:rPr>
          <w:sz w:val="16"/>
          <w:szCs w:val="16"/>
        </w:rPr>
        <w:t>считаю необходимым назначить административное наказание в виде административного штрафа в пределах санкции ст.</w:t>
      </w:r>
      <w:r w:rsidRPr="00263E0D" w:rsidR="00FC5949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>20.</w:t>
      </w:r>
      <w:r w:rsidRPr="00263E0D" w:rsidR="00BE528B">
        <w:rPr>
          <w:sz w:val="16"/>
          <w:szCs w:val="16"/>
        </w:rPr>
        <w:t>10</w:t>
      </w:r>
      <w:r w:rsidRPr="00263E0D">
        <w:rPr>
          <w:sz w:val="16"/>
          <w:szCs w:val="16"/>
        </w:rPr>
        <w:t xml:space="preserve"> КоАП РФ.</w:t>
      </w:r>
    </w:p>
    <w:p w:rsidR="00020D40" w:rsidRPr="00263E0D" w:rsidP="00020D40">
      <w:pPr>
        <w:ind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Обстоятельства, предусмотренные ст. 24.5 КоАП РФ, исключающие производство по делу, отсутствуют.</w:t>
      </w:r>
    </w:p>
    <w:p w:rsidR="00BA3001" w:rsidRPr="00263E0D" w:rsidP="00020D40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 </w:t>
      </w:r>
      <w:r w:rsidRPr="00263E0D">
        <w:rPr>
          <w:sz w:val="16"/>
          <w:szCs w:val="16"/>
        </w:rPr>
        <w:t xml:space="preserve">На основании </w:t>
      </w:r>
      <w:r w:rsidRPr="00263E0D">
        <w:rPr>
          <w:sz w:val="16"/>
          <w:szCs w:val="16"/>
        </w:rPr>
        <w:t>изложенного</w:t>
      </w:r>
      <w:r w:rsidRPr="00263E0D">
        <w:rPr>
          <w:sz w:val="16"/>
          <w:szCs w:val="16"/>
        </w:rPr>
        <w:t>, руководствуясь ст.29.10 КоАП РФ,</w:t>
      </w:r>
    </w:p>
    <w:p w:rsidR="00BA3001" w:rsidRPr="00263E0D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263E0D">
        <w:rPr>
          <w:sz w:val="16"/>
          <w:szCs w:val="16"/>
        </w:rPr>
        <w:t>п</w:t>
      </w:r>
      <w:r w:rsidRPr="00263E0D">
        <w:rPr>
          <w:sz w:val="16"/>
          <w:szCs w:val="16"/>
        </w:rPr>
        <w:t xml:space="preserve"> о с т а н о в и л:</w:t>
      </w:r>
    </w:p>
    <w:p w:rsidR="00BE528B" w:rsidRPr="00263E0D" w:rsidP="00BE52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63E0D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263E0D">
        <w:rPr>
          <w:rFonts w:ascii="Times New Roman" w:hAnsi="Times New Roman" w:cs="Times New Roman"/>
          <w:sz w:val="16"/>
          <w:szCs w:val="16"/>
        </w:rPr>
        <w:t>Воронину Е</w:t>
      </w:r>
      <w:r w:rsidRPr="00263E0D" w:rsidR="00263E0D">
        <w:rPr>
          <w:rFonts w:ascii="Times New Roman" w:hAnsi="Times New Roman" w:cs="Times New Roman"/>
          <w:sz w:val="16"/>
          <w:szCs w:val="16"/>
        </w:rPr>
        <w:t>.</w:t>
      </w:r>
      <w:r w:rsidRPr="00263E0D">
        <w:rPr>
          <w:rFonts w:ascii="Times New Roman" w:hAnsi="Times New Roman" w:cs="Times New Roman"/>
          <w:sz w:val="16"/>
          <w:szCs w:val="16"/>
        </w:rPr>
        <w:t xml:space="preserve"> А</w:t>
      </w:r>
      <w:r w:rsidRPr="00263E0D" w:rsidR="00263E0D">
        <w:rPr>
          <w:rFonts w:ascii="Times New Roman" w:hAnsi="Times New Roman" w:cs="Times New Roman"/>
          <w:sz w:val="16"/>
          <w:szCs w:val="16"/>
        </w:rPr>
        <w:t>.</w:t>
      </w:r>
      <w:r w:rsidRPr="00263E0D">
        <w:rPr>
          <w:rFonts w:ascii="Times New Roman" w:hAnsi="Times New Roman" w:cs="Times New Roman"/>
          <w:sz w:val="16"/>
          <w:szCs w:val="16"/>
        </w:rPr>
        <w:t xml:space="preserve"> </w:t>
      </w:r>
      <w:r w:rsidRPr="00263E0D">
        <w:rPr>
          <w:rFonts w:ascii="Times New Roman" w:hAnsi="Times New Roman" w:cs="Times New Roman"/>
          <w:sz w:val="16"/>
          <w:szCs w:val="16"/>
        </w:rPr>
        <w:t>виновн</w:t>
      </w:r>
      <w:r w:rsidRPr="00263E0D">
        <w:rPr>
          <w:rFonts w:ascii="Times New Roman" w:hAnsi="Times New Roman" w:cs="Times New Roman"/>
          <w:sz w:val="16"/>
          <w:szCs w:val="16"/>
        </w:rPr>
        <w:t>ой</w:t>
      </w:r>
      <w:r w:rsidRPr="00263E0D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263E0D">
        <w:rPr>
          <w:rFonts w:ascii="Times New Roman" w:hAnsi="Times New Roman" w:cs="Times New Roman"/>
          <w:sz w:val="16"/>
          <w:szCs w:val="16"/>
        </w:rPr>
        <w:t>20.10</w:t>
      </w:r>
      <w:r w:rsidRPr="00263E0D">
        <w:rPr>
          <w:rFonts w:ascii="Times New Roman" w:hAnsi="Times New Roman" w:cs="Times New Roman"/>
          <w:sz w:val="16"/>
          <w:szCs w:val="16"/>
        </w:rPr>
        <w:t xml:space="preserve"> КоАП РФ, и назначить </w:t>
      </w:r>
      <w:r w:rsidRPr="00263E0D">
        <w:rPr>
          <w:rFonts w:ascii="Times New Roman" w:hAnsi="Times New Roman" w:cs="Times New Roman"/>
          <w:sz w:val="16"/>
          <w:szCs w:val="16"/>
        </w:rPr>
        <w:t>и назначить ей административное наказание в виде административного штрафа в размере 5000 (пяти тысяч) рублей с конфискацией оружия.</w:t>
      </w:r>
    </w:p>
    <w:p w:rsidR="00BE528B" w:rsidRPr="00263E0D" w:rsidP="00BE528B">
      <w:pPr>
        <w:ind w:firstLine="540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Вещественн</w:t>
      </w:r>
      <w:r w:rsidRPr="00263E0D" w:rsidR="00FC5949">
        <w:rPr>
          <w:sz w:val="16"/>
          <w:szCs w:val="16"/>
        </w:rPr>
        <w:t>о</w:t>
      </w:r>
      <w:r w:rsidRPr="00263E0D">
        <w:rPr>
          <w:sz w:val="16"/>
          <w:szCs w:val="16"/>
        </w:rPr>
        <w:t>е доказательств</w:t>
      </w:r>
      <w:r w:rsidRPr="00263E0D" w:rsidR="00FC5949">
        <w:rPr>
          <w:sz w:val="16"/>
          <w:szCs w:val="16"/>
        </w:rPr>
        <w:t>о</w:t>
      </w:r>
      <w:r w:rsidRPr="00263E0D">
        <w:rPr>
          <w:sz w:val="16"/>
          <w:szCs w:val="16"/>
        </w:rPr>
        <w:t xml:space="preserve">: штык-нож, изъятый у </w:t>
      </w:r>
      <w:r w:rsidRPr="00263E0D" w:rsidR="00FC5949">
        <w:rPr>
          <w:sz w:val="16"/>
          <w:szCs w:val="16"/>
        </w:rPr>
        <w:t>Ворониной Е.А.</w:t>
      </w:r>
      <w:r w:rsidRPr="00263E0D">
        <w:rPr>
          <w:sz w:val="16"/>
          <w:szCs w:val="16"/>
        </w:rPr>
        <w:t xml:space="preserve">, сданный в камеру хранения ЛО МВД России на ст. </w:t>
      </w:r>
      <w:r w:rsidRPr="00263E0D" w:rsidR="00FC5949">
        <w:rPr>
          <w:sz w:val="16"/>
          <w:szCs w:val="16"/>
        </w:rPr>
        <w:t xml:space="preserve">Джанкой </w:t>
      </w:r>
      <w:r w:rsidRPr="00263E0D">
        <w:rPr>
          <w:sz w:val="16"/>
          <w:szCs w:val="16"/>
        </w:rPr>
        <w:t xml:space="preserve">- уничтожить. </w:t>
      </w:r>
    </w:p>
    <w:p w:rsidR="00FC5949" w:rsidRPr="00263E0D" w:rsidP="00020D40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Реквизиты для уплаты штрафа: </w:t>
      </w:r>
      <w:r w:rsidRPr="00263E0D" w:rsidR="00F30439">
        <w:rPr>
          <w:rFonts w:eastAsiaTheme="minorHAnsi"/>
          <w:sz w:val="16"/>
          <w:szCs w:val="16"/>
          <w:lang w:val="x-none" w:eastAsia="en-US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0010 140, УИН 0410760300345005612220121, постановление № 5-561/34/2022 от 22.12.2022.</w:t>
      </w:r>
    </w:p>
    <w:p w:rsidR="00020D40" w:rsidRPr="00263E0D" w:rsidP="00020D40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20D40" w:rsidRPr="00263E0D" w:rsidP="00020D40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0D40" w:rsidRPr="00263E0D" w:rsidP="00020D40">
      <w:pPr>
        <w:ind w:right="-58" w:firstLine="567"/>
        <w:jc w:val="both"/>
        <w:rPr>
          <w:sz w:val="16"/>
          <w:szCs w:val="16"/>
        </w:rPr>
      </w:pPr>
      <w:r w:rsidRPr="00263E0D">
        <w:rPr>
          <w:sz w:val="16"/>
          <w:szCs w:val="16"/>
        </w:rPr>
        <w:t xml:space="preserve">Постановление может быть обжаловано в </w:t>
      </w:r>
      <w:r w:rsidRPr="00263E0D">
        <w:rPr>
          <w:sz w:val="16"/>
          <w:szCs w:val="16"/>
        </w:rPr>
        <w:t>Джанкойский</w:t>
      </w:r>
      <w:r w:rsidRPr="00263E0D">
        <w:rPr>
          <w:sz w:val="16"/>
          <w:szCs w:val="16"/>
        </w:rPr>
        <w:t xml:space="preserve"> районный суд Республики Крым в течение 10 суток со дня вручения или получения его копии.</w:t>
      </w:r>
    </w:p>
    <w:p w:rsidR="00020D40" w:rsidRPr="00263E0D" w:rsidP="00020D40">
      <w:pPr>
        <w:ind w:right="-58" w:firstLine="567"/>
        <w:jc w:val="both"/>
        <w:rPr>
          <w:sz w:val="16"/>
          <w:szCs w:val="16"/>
        </w:rPr>
      </w:pPr>
    </w:p>
    <w:p w:rsidR="00020D40" w:rsidRPr="00DF611B" w:rsidP="00020D40">
      <w:pPr>
        <w:ind w:right="-58" w:firstLine="567"/>
        <w:jc w:val="both"/>
        <w:rPr>
          <w:sz w:val="22"/>
          <w:szCs w:val="22"/>
        </w:rPr>
      </w:pPr>
      <w:r w:rsidRPr="00263E0D">
        <w:rPr>
          <w:sz w:val="16"/>
          <w:szCs w:val="16"/>
        </w:rPr>
        <w:t xml:space="preserve">Мировой  судья           </w:t>
      </w:r>
      <w:r w:rsidRPr="00263E0D">
        <w:rPr>
          <w:color w:val="FFFFFF" w:themeColor="background1"/>
          <w:sz w:val="16"/>
          <w:szCs w:val="16"/>
        </w:rPr>
        <w:t xml:space="preserve">(личная подпись)                                </w:t>
      </w:r>
      <w:r w:rsidR="00263E0D">
        <w:rPr>
          <w:color w:val="FFFFFF" w:themeColor="background1"/>
          <w:sz w:val="16"/>
          <w:szCs w:val="16"/>
        </w:rPr>
        <w:tab/>
      </w:r>
      <w:r w:rsidR="00263E0D">
        <w:rPr>
          <w:color w:val="FFFFFF" w:themeColor="background1"/>
          <w:sz w:val="16"/>
          <w:szCs w:val="16"/>
        </w:rPr>
        <w:tab/>
      </w:r>
      <w:r w:rsidR="00263E0D">
        <w:rPr>
          <w:color w:val="FFFFFF" w:themeColor="background1"/>
          <w:sz w:val="16"/>
          <w:szCs w:val="16"/>
        </w:rPr>
        <w:tab/>
      </w:r>
      <w:r w:rsidR="00263E0D">
        <w:rPr>
          <w:color w:val="FFFFFF" w:themeColor="background1"/>
          <w:sz w:val="16"/>
          <w:szCs w:val="16"/>
        </w:rPr>
        <w:tab/>
      </w:r>
      <w:r w:rsidR="00263E0D">
        <w:rPr>
          <w:color w:val="FFFFFF" w:themeColor="background1"/>
          <w:sz w:val="16"/>
          <w:szCs w:val="16"/>
        </w:rPr>
        <w:tab/>
      </w:r>
      <w:r w:rsidR="00263E0D">
        <w:rPr>
          <w:color w:val="FFFFFF" w:themeColor="background1"/>
          <w:sz w:val="16"/>
          <w:szCs w:val="16"/>
        </w:rPr>
        <w:tab/>
      </w:r>
      <w:r w:rsidRPr="00263E0D">
        <w:rPr>
          <w:color w:val="FFFFFF" w:themeColor="background1"/>
          <w:sz w:val="16"/>
          <w:szCs w:val="16"/>
        </w:rPr>
        <w:t xml:space="preserve">   </w:t>
      </w:r>
      <w:r w:rsidRPr="00263E0D">
        <w:rPr>
          <w:sz w:val="16"/>
          <w:szCs w:val="16"/>
        </w:rPr>
        <w:t xml:space="preserve">О.В. Граб </w:t>
      </w:r>
    </w:p>
    <w:p w:rsidR="00536D3D" w:rsidRPr="00DF611B" w:rsidP="00020D40">
      <w:pPr>
        <w:ind w:right="-58" w:firstLine="567"/>
        <w:jc w:val="both"/>
        <w:rPr>
          <w:sz w:val="22"/>
          <w:szCs w:val="22"/>
        </w:rPr>
      </w:pPr>
    </w:p>
    <w:sectPr w:rsidSect="00263E0D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20D40"/>
    <w:rsid w:val="000805B9"/>
    <w:rsid w:val="00090370"/>
    <w:rsid w:val="00183DED"/>
    <w:rsid w:val="001E7612"/>
    <w:rsid w:val="00221663"/>
    <w:rsid w:val="0024729F"/>
    <w:rsid w:val="00250039"/>
    <w:rsid w:val="00263E0D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64262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27A58"/>
    <w:rsid w:val="00691CB8"/>
    <w:rsid w:val="006B6877"/>
    <w:rsid w:val="007222E6"/>
    <w:rsid w:val="00747351"/>
    <w:rsid w:val="0076058B"/>
    <w:rsid w:val="0077152B"/>
    <w:rsid w:val="007830CC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34EEB"/>
    <w:rsid w:val="00993CB4"/>
    <w:rsid w:val="009949B3"/>
    <w:rsid w:val="009A618F"/>
    <w:rsid w:val="009B1168"/>
    <w:rsid w:val="009D7BA8"/>
    <w:rsid w:val="009E366B"/>
    <w:rsid w:val="00A15AE4"/>
    <w:rsid w:val="00A15E5C"/>
    <w:rsid w:val="00A2557E"/>
    <w:rsid w:val="00A26E10"/>
    <w:rsid w:val="00AE6B9F"/>
    <w:rsid w:val="00B364E6"/>
    <w:rsid w:val="00B758C9"/>
    <w:rsid w:val="00BA3001"/>
    <w:rsid w:val="00BB1BCA"/>
    <w:rsid w:val="00BD313B"/>
    <w:rsid w:val="00BD68E1"/>
    <w:rsid w:val="00BE528B"/>
    <w:rsid w:val="00BF3016"/>
    <w:rsid w:val="00C067A6"/>
    <w:rsid w:val="00C31807"/>
    <w:rsid w:val="00C424AA"/>
    <w:rsid w:val="00C45294"/>
    <w:rsid w:val="00C6523D"/>
    <w:rsid w:val="00C75421"/>
    <w:rsid w:val="00CA534B"/>
    <w:rsid w:val="00D4566F"/>
    <w:rsid w:val="00D734D3"/>
    <w:rsid w:val="00DA1390"/>
    <w:rsid w:val="00DF611B"/>
    <w:rsid w:val="00E001F3"/>
    <w:rsid w:val="00E44720"/>
    <w:rsid w:val="00E50655"/>
    <w:rsid w:val="00E85FE2"/>
    <w:rsid w:val="00E96D82"/>
    <w:rsid w:val="00EA1C42"/>
    <w:rsid w:val="00F149A7"/>
    <w:rsid w:val="00F27D17"/>
    <w:rsid w:val="00F30439"/>
    <w:rsid w:val="00F30AC2"/>
    <w:rsid w:val="00F46A28"/>
    <w:rsid w:val="00F6767D"/>
    <w:rsid w:val="00F97B38"/>
    <w:rsid w:val="00FC5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2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2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F46A28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020D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0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20D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240F-6F7C-400B-A463-8030072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