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E32A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E32A9" w:rsidR="001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E32A9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E32A9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DE32A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E32A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E32A9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DE32A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E32A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DE32A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E32A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DE32A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E32A9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E32A9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E32A9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E32A9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2A9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E32A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2A9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E32A9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E32A9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E32A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DE32A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E32A9" w:rsidP="009909EF">
      <w:pPr>
        <w:pStyle w:val="BodyText"/>
        <w:spacing w:after="0"/>
        <w:ind w:firstLine="709"/>
        <w:jc w:val="both"/>
      </w:pPr>
      <w:r w:rsidRPr="00DE32A9">
        <w:t>Мировой судья судебного участка № 35</w:t>
      </w:r>
      <w:r w:rsidRPr="00DE32A9" w:rsidR="00354D3F">
        <w:t xml:space="preserve"> Джанкойского судебного района </w:t>
      </w:r>
      <w:r w:rsidRPr="00DE32A9" w:rsidR="00D20E68">
        <w:t>Республики Крым</w:t>
      </w:r>
      <w:r w:rsidRPr="00DE32A9" w:rsidR="00354D3F">
        <w:t xml:space="preserve"> Решетнев Алексей Сергеевич, </w:t>
      </w:r>
      <w:r w:rsidRPr="00DE32A9" w:rsidR="00B55939">
        <w:t>без участия</w:t>
      </w:r>
      <w:r w:rsidRPr="00DE32A9" w:rsidR="00D20E68">
        <w:t xml:space="preserve"> лица, в отношении которого ведется производство по делу об административном правонарушении</w:t>
      </w:r>
      <w:r w:rsidRPr="00DE32A9" w:rsidR="00110031">
        <w:t>,</w:t>
      </w:r>
      <w:r w:rsidRPr="00DE32A9" w:rsidR="00D20E68">
        <w:t xml:space="preserve"> рассмотрев </w:t>
      </w:r>
      <w:r w:rsidRPr="00DE32A9" w:rsidR="00B16325">
        <w:t xml:space="preserve">по адресу: г. Джанкой, ул. Октябрьская, д. 84 </w:t>
      </w:r>
      <w:r w:rsidRPr="00DE32A9" w:rsidR="00354D3F">
        <w:t xml:space="preserve">в открытом судебном заседании </w:t>
      </w:r>
      <w:r w:rsidRPr="00DE32A9" w:rsidR="00D20E68">
        <w:t>дело об административном правонарушении</w:t>
      </w:r>
      <w:r w:rsidRPr="00DE32A9" w:rsidR="00B16325">
        <w:t>,</w:t>
      </w:r>
      <w:r w:rsidRPr="00DE32A9" w:rsidR="00D20E68">
        <w:t xml:space="preserve"> </w:t>
      </w:r>
      <w:r w:rsidRPr="00DE32A9" w:rsidR="00110031">
        <w:t xml:space="preserve">предусмотренное частью </w:t>
      </w:r>
      <w:r w:rsidRPr="00DE32A9" w:rsidR="00820102">
        <w:t>1</w:t>
      </w:r>
      <w:r w:rsidRPr="00DE32A9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DE32A9" w:rsidR="00D20E68">
        <w:t>в отношении</w:t>
      </w:r>
      <w:r w:rsidRPr="00DE32A9" w:rsidR="0091366A">
        <w:t xml:space="preserve"> </w:t>
      </w:r>
      <w:r w:rsidRPr="00DE32A9" w:rsidR="004F31DA">
        <w:t xml:space="preserve">Орлова </w:t>
      </w:r>
      <w:r w:rsidRPr="00DE32A9" w:rsidR="00DE32A9">
        <w:t>С.С.</w:t>
      </w:r>
      <w:r w:rsidRPr="00DE32A9" w:rsidR="00DA2578">
        <w:t xml:space="preserve">, </w:t>
      </w:r>
      <w:r w:rsidRPr="00DE32A9" w:rsidR="00DE32A9">
        <w:t>***</w:t>
      </w:r>
      <w:r w:rsidRPr="00DE32A9" w:rsidR="00221207">
        <w:t xml:space="preserve"> года рождения, уроженца </w:t>
      </w:r>
      <w:r w:rsidRPr="00DE32A9" w:rsidR="00DE32A9">
        <w:t>***</w:t>
      </w:r>
      <w:r w:rsidRPr="00DE32A9" w:rsidR="00E97838">
        <w:t xml:space="preserve">, </w:t>
      </w:r>
      <w:r w:rsidRPr="00DE32A9" w:rsidR="003157D3">
        <w:t xml:space="preserve">гражданина </w:t>
      </w:r>
      <w:r w:rsidRPr="00DE32A9" w:rsidR="002E0572">
        <w:t>Украины</w:t>
      </w:r>
      <w:r w:rsidRPr="00DE32A9" w:rsidR="003157D3">
        <w:t xml:space="preserve">, </w:t>
      </w:r>
      <w:r w:rsidRPr="00DE32A9" w:rsidR="00456986">
        <w:t>проживающего</w:t>
      </w:r>
      <w:r w:rsidRPr="00DE32A9" w:rsidR="00221207">
        <w:t xml:space="preserve"> </w:t>
      </w:r>
      <w:r w:rsidRPr="00DE32A9" w:rsidR="00AD44C5">
        <w:t xml:space="preserve">по адресу: </w:t>
      </w:r>
      <w:r w:rsidRPr="00DE32A9" w:rsidR="00DE32A9">
        <w:t>***</w:t>
      </w:r>
      <w:r w:rsidRPr="00DE32A9" w:rsidR="00E97838">
        <w:t xml:space="preserve">, </w:t>
      </w:r>
      <w:r w:rsidRPr="00DE32A9" w:rsidR="00221207">
        <w:t xml:space="preserve">состоящего в зарегистрированном браке, </w:t>
      </w:r>
      <w:r w:rsidRPr="00DE32A9" w:rsidR="00E97838">
        <w:t xml:space="preserve">не </w:t>
      </w:r>
      <w:r w:rsidRPr="00DE32A9" w:rsidR="00221207">
        <w:t xml:space="preserve">имеющего на иждивении </w:t>
      </w:r>
      <w:r w:rsidRPr="00DE32A9" w:rsidR="00E97838">
        <w:t>малолетних и (или) несовершеннолетних детей</w:t>
      </w:r>
      <w:r w:rsidRPr="00DE32A9" w:rsidR="00221207">
        <w:t>, работающего</w:t>
      </w:r>
      <w:r w:rsidRPr="00DE32A9" w:rsidR="004F31DA">
        <w:t xml:space="preserve"> на </w:t>
      </w:r>
      <w:r w:rsidRPr="00DE32A9" w:rsidR="00DE32A9">
        <w:t>***</w:t>
      </w:r>
      <w:r w:rsidRPr="00DE32A9" w:rsidR="00221207">
        <w:t>,</w:t>
      </w:r>
      <w:r w:rsidRPr="00DE32A9" w:rsidR="00006199">
        <w:t xml:space="preserve"> </w:t>
      </w:r>
      <w:r w:rsidRPr="00DE32A9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DE32A9" w:rsidR="00221207">
        <w:t>предпринимательской деятельности</w:t>
      </w:r>
      <w:r w:rsidRPr="00DE32A9" w:rsidR="005C1E86">
        <w:t>,</w:t>
      </w:r>
    </w:p>
    <w:p w:rsidR="00354D3F" w:rsidRPr="00DE32A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E32A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DE32A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DE32A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Орлов С.С</w:t>
      </w:r>
      <w:r w:rsidRPr="00DE32A9" w:rsidR="008A24B5">
        <w:rPr>
          <w:rFonts w:ascii="Times New Roman" w:hAnsi="Times New Roman" w:cs="Times New Roman"/>
          <w:sz w:val="24"/>
          <w:szCs w:val="24"/>
        </w:rPr>
        <w:t>.</w:t>
      </w:r>
      <w:r w:rsidRPr="00DE32A9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 w:rsidR="00E032B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E32A9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DE32A9">
        <w:rPr>
          <w:rFonts w:ascii="Times New Roman" w:hAnsi="Times New Roman" w:cs="Times New Roman"/>
          <w:sz w:val="24"/>
          <w:szCs w:val="24"/>
        </w:rPr>
        <w:t>автодорог</w:t>
      </w:r>
      <w:r w:rsidRPr="00DE32A9" w:rsidR="00B642C5">
        <w:rPr>
          <w:rFonts w:ascii="Times New Roman" w:hAnsi="Times New Roman" w:cs="Times New Roman"/>
          <w:sz w:val="24"/>
          <w:szCs w:val="24"/>
        </w:rPr>
        <w:t>е</w:t>
      </w:r>
      <w:r w:rsidRPr="00DE32A9" w:rsidR="00176CE1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DE32A9">
        <w:rPr>
          <w:rFonts w:ascii="Times New Roman" w:hAnsi="Times New Roman" w:cs="Times New Roman"/>
          <w:sz w:val="24"/>
          <w:szCs w:val="24"/>
        </w:rPr>
        <w:t>осуществлял</w:t>
      </w:r>
      <w:r w:rsidRPr="00DE32A9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DE32A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E32A9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DE32A9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DE32A9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DE32A9">
        <w:rPr>
          <w:rFonts w:ascii="Times New Roman" w:hAnsi="Times New Roman" w:cs="Times New Roman"/>
          <w:sz w:val="24"/>
          <w:szCs w:val="24"/>
          <w:lang w:val="en-US"/>
        </w:rPr>
        <w:t>LACETTI</w:t>
      </w:r>
      <w:r w:rsidRPr="00DE32A9" w:rsidR="002E0572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DE32A9">
        <w:rPr>
          <w:rFonts w:ascii="Times New Roman" w:hAnsi="Times New Roman" w:cs="Times New Roman"/>
          <w:sz w:val="24"/>
          <w:szCs w:val="24"/>
        </w:rPr>
        <w:t>АН0495КР</w:t>
      </w:r>
      <w:r w:rsidRPr="00DE32A9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DE32A9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DE32A9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DE32A9" w:rsidR="00E76B85">
        <w:rPr>
          <w:rFonts w:ascii="Times New Roman" w:hAnsi="Times New Roman" w:cs="Times New Roman"/>
          <w:sz w:val="24"/>
          <w:szCs w:val="24"/>
        </w:rPr>
        <w:t>,</w:t>
      </w:r>
      <w:r w:rsidRPr="00DE32A9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DE32A9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E32A9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DE32A9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DE32A9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DE32A9" w:rsidR="00820102">
        <w:rPr>
          <w:rFonts w:ascii="Times New Roman" w:hAnsi="Times New Roman" w:cs="Times New Roman"/>
          <w:sz w:val="24"/>
          <w:szCs w:val="24"/>
        </w:rPr>
        <w:t>1</w:t>
      </w:r>
      <w:r w:rsidRPr="00DE32A9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DE32A9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Орлов С.С</w:t>
      </w:r>
      <w:r w:rsidRPr="00DE32A9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DE32A9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DE32A9">
        <w:rPr>
          <w:rFonts w:ascii="Times New Roman" w:hAnsi="Times New Roman" w:cs="Times New Roman"/>
          <w:sz w:val="24"/>
          <w:szCs w:val="24"/>
        </w:rPr>
        <w:t>, суду предоставил ходатайство о рассмотрении дела в его отсутствие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</w:p>
    <w:p w:rsidR="00E76B85" w:rsidRPr="00DE32A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>И</w:t>
      </w:r>
      <w:r w:rsidRPr="00DE32A9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E32A9" w:rsidR="004F31DA">
        <w:rPr>
          <w:rFonts w:ascii="Times New Roman" w:eastAsia="Calibri" w:hAnsi="Times New Roman" w:cs="Times New Roman"/>
          <w:sz w:val="24"/>
          <w:szCs w:val="24"/>
        </w:rPr>
        <w:t>Орлова С.С</w:t>
      </w:r>
      <w:r w:rsidRPr="00DE32A9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DE32A9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DE32A9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DE32A9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2A9" w:rsidR="002F113E">
        <w:rPr>
          <w:rFonts w:ascii="Times New Roman" w:hAnsi="Times New Roman" w:cs="Times New Roman"/>
          <w:sz w:val="24"/>
          <w:szCs w:val="24"/>
        </w:rPr>
        <w:t>п</w:t>
      </w:r>
      <w:r w:rsidRPr="00DE32A9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DE32A9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D20E68">
        <w:rPr>
          <w:rFonts w:ascii="Times New Roman" w:hAnsi="Times New Roman" w:cs="Times New Roman"/>
          <w:sz w:val="24"/>
          <w:szCs w:val="24"/>
        </w:rPr>
        <w:t>РК</w:t>
      </w:r>
      <w:r w:rsidRPr="00DE32A9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4F31DA">
        <w:rPr>
          <w:rFonts w:ascii="Times New Roman" w:hAnsi="Times New Roman" w:cs="Times New Roman"/>
          <w:sz w:val="24"/>
          <w:szCs w:val="24"/>
        </w:rPr>
        <w:t>313130/750</w:t>
      </w:r>
      <w:r w:rsidRPr="00DE32A9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DE32A9" w:rsidR="004F31DA">
        <w:rPr>
          <w:rFonts w:ascii="Times New Roman" w:hAnsi="Times New Roman" w:cs="Times New Roman"/>
          <w:sz w:val="24"/>
          <w:szCs w:val="24"/>
        </w:rPr>
        <w:t>16.03</w:t>
      </w:r>
      <w:r w:rsidRPr="00DE32A9" w:rsidR="00E97838">
        <w:rPr>
          <w:rFonts w:ascii="Times New Roman" w:hAnsi="Times New Roman" w:cs="Times New Roman"/>
          <w:sz w:val="24"/>
          <w:szCs w:val="24"/>
        </w:rPr>
        <w:t>.2020</w:t>
      </w:r>
      <w:r w:rsidRPr="00DE32A9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DE32A9" w:rsidR="002F113E">
        <w:rPr>
          <w:rFonts w:ascii="Times New Roman" w:hAnsi="Times New Roman" w:cs="Times New Roman"/>
          <w:sz w:val="24"/>
          <w:szCs w:val="24"/>
        </w:rPr>
        <w:t>ода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  <w:r w:rsidRPr="00DE32A9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DE32A9" w:rsidR="004F31DA">
        <w:rPr>
          <w:rFonts w:ascii="Times New Roman" w:eastAsia="Calibri" w:hAnsi="Times New Roman" w:cs="Times New Roman"/>
          <w:sz w:val="24"/>
          <w:szCs w:val="24"/>
        </w:rPr>
        <w:t>Орлову С.С</w:t>
      </w:r>
      <w:r w:rsidRPr="00DE32A9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DE32A9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2A9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DE32A9" w:rsidR="00EB7DE4">
        <w:rPr>
          <w:rFonts w:ascii="Times New Roman" w:hAnsi="Times New Roman" w:cs="Times New Roman"/>
          <w:sz w:val="24"/>
          <w:szCs w:val="24"/>
        </w:rPr>
        <w:t>(л.д.</w:t>
      </w:r>
      <w:r w:rsidRPr="00DE32A9" w:rsidR="004F31DA">
        <w:rPr>
          <w:rFonts w:ascii="Times New Roman" w:hAnsi="Times New Roman" w:cs="Times New Roman"/>
          <w:sz w:val="24"/>
          <w:szCs w:val="24"/>
        </w:rPr>
        <w:t>1</w:t>
      </w:r>
      <w:r w:rsidRPr="00DE32A9" w:rsidR="002F113E">
        <w:rPr>
          <w:rFonts w:ascii="Times New Roman" w:hAnsi="Times New Roman" w:cs="Times New Roman"/>
          <w:sz w:val="24"/>
          <w:szCs w:val="24"/>
        </w:rPr>
        <w:t>);</w:t>
      </w:r>
      <w:r w:rsidRPr="00DE32A9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DA" w:rsidRPr="00DE32A9" w:rsidP="006A5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-</w:t>
      </w:r>
      <w:r w:rsidRPr="00DE32A9">
        <w:rPr>
          <w:rFonts w:ascii="Times New Roman" w:hAnsi="Times New Roman" w:cs="Times New Roman"/>
          <w:sz w:val="24"/>
          <w:szCs w:val="24"/>
        </w:rPr>
        <w:t xml:space="preserve">пояснениями свидетеля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>., из содержания которых следует, что он за денежное вознаграждение, перемещался на транспортном средстве (л.д.2);</w:t>
      </w:r>
    </w:p>
    <w:p w:rsidR="00365E46" w:rsidRPr="00DE32A9" w:rsidP="00C859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 w:rsidR="006A5558">
        <w:rPr>
          <w:rFonts w:ascii="Times New Roman" w:hAnsi="Times New Roman" w:cs="Times New Roman"/>
          <w:sz w:val="24"/>
          <w:szCs w:val="24"/>
        </w:rPr>
        <w:t>.</w:t>
      </w:r>
      <w:r w:rsidRPr="00DE32A9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DE32A9" w:rsidR="004F31DA">
        <w:rPr>
          <w:rFonts w:ascii="Times New Roman" w:hAnsi="Times New Roman" w:cs="Times New Roman"/>
          <w:sz w:val="24"/>
          <w:szCs w:val="24"/>
        </w:rPr>
        <w:t xml:space="preserve"> (л.д.4</w:t>
      </w:r>
      <w:r w:rsidRPr="00DE32A9" w:rsidR="00E97838">
        <w:rPr>
          <w:rFonts w:ascii="Times New Roman" w:hAnsi="Times New Roman" w:cs="Times New Roman"/>
          <w:sz w:val="24"/>
          <w:szCs w:val="24"/>
        </w:rPr>
        <w:t>)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E32A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E32A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32A9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E32A9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DE32A9">
        <w:rPr>
          <w:rFonts w:ascii="Times New Roman" w:hAnsi="Times New Roman" w:cs="Times New Roman"/>
          <w:sz w:val="24"/>
          <w:szCs w:val="24"/>
        </w:rPr>
        <w:t>«</w:t>
      </w:r>
      <w:r w:rsidRPr="00DE32A9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E32A9">
        <w:rPr>
          <w:rFonts w:ascii="Times New Roman" w:hAnsi="Times New Roman" w:cs="Times New Roman"/>
          <w:sz w:val="24"/>
          <w:szCs w:val="24"/>
        </w:rPr>
        <w:t>»</w:t>
      </w:r>
      <w:r w:rsidRPr="00DE32A9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</w:t>
      </w:r>
    </w:p>
    <w:p w:rsidR="001D52C5" w:rsidRPr="00DE32A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E32A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E32A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DE32A9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DE32A9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E32A9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DE32A9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DE32A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E32A9">
        <w:rPr>
          <w:rFonts w:ascii="Times New Roman" w:hAnsi="Times New Roman" w:cs="Times New Roman"/>
          <w:sz w:val="24"/>
          <w:szCs w:val="24"/>
        </w:rPr>
        <w:t xml:space="preserve"> или закона субъекта Российской Федерации, которая устанавливает административную ответственность за иное правонарушение.</w:t>
      </w:r>
    </w:p>
    <w:p w:rsidR="001D52C5" w:rsidRPr="00DE32A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При этом</w:t>
      </w:r>
      <w:r w:rsidRPr="00DE32A9">
        <w:rPr>
          <w:rFonts w:ascii="Times New Roman" w:hAnsi="Times New Roman" w:cs="Times New Roman"/>
          <w:sz w:val="24"/>
          <w:szCs w:val="24"/>
        </w:rPr>
        <w:t>,</w:t>
      </w:r>
      <w:r w:rsidRPr="00DE32A9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4F31DA">
        <w:rPr>
          <w:rFonts w:ascii="Times New Roman" w:hAnsi="Times New Roman" w:cs="Times New Roman"/>
          <w:sz w:val="24"/>
          <w:szCs w:val="24"/>
        </w:rPr>
        <w:t>Орлов С.С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  <w:r w:rsidRPr="00DE32A9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DE32A9" w:rsidR="00AC5A42">
        <w:rPr>
          <w:rFonts w:ascii="Times New Roman" w:hAnsi="Times New Roman" w:cs="Times New Roman"/>
          <w:sz w:val="24"/>
          <w:szCs w:val="24"/>
        </w:rPr>
        <w:t>е</w:t>
      </w:r>
      <w:r w:rsidRPr="00DE32A9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E32A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DE32A9" w:rsidR="004F31DA">
        <w:rPr>
          <w:rFonts w:ascii="Times New Roman" w:eastAsia="Calibri" w:hAnsi="Times New Roman" w:cs="Times New Roman"/>
          <w:sz w:val="24"/>
          <w:szCs w:val="24"/>
        </w:rPr>
        <w:t>Орлова С.С</w:t>
      </w:r>
      <w:r w:rsidRPr="00DE32A9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DE32A9">
        <w:rPr>
          <w:rFonts w:ascii="Times New Roman" w:hAnsi="Times New Roman" w:cs="Times New Roman"/>
          <w:sz w:val="24"/>
          <w:szCs w:val="24"/>
        </w:rPr>
        <w:t xml:space="preserve"> п</w:t>
      </w:r>
      <w:r w:rsidRPr="00DE32A9" w:rsidR="00304C04">
        <w:rPr>
          <w:rFonts w:ascii="Times New Roman" w:hAnsi="Times New Roman" w:cs="Times New Roman"/>
          <w:sz w:val="24"/>
          <w:szCs w:val="24"/>
        </w:rPr>
        <w:t xml:space="preserve">  </w:t>
      </w:r>
      <w:r w:rsidRPr="00DE32A9" w:rsidR="005C1E86">
        <w:rPr>
          <w:rFonts w:ascii="Times New Roman" w:hAnsi="Times New Roman" w:cs="Times New Roman"/>
          <w:sz w:val="24"/>
          <w:szCs w:val="24"/>
        </w:rPr>
        <w:t xml:space="preserve">ч. </w:t>
      </w:r>
      <w:r w:rsidRPr="00DE32A9" w:rsidR="001D52C5">
        <w:rPr>
          <w:rFonts w:ascii="Times New Roman" w:hAnsi="Times New Roman" w:cs="Times New Roman"/>
          <w:sz w:val="24"/>
          <w:szCs w:val="24"/>
        </w:rPr>
        <w:t>1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DE32A9" w:rsidR="005C1E86">
        <w:rPr>
          <w:rFonts w:ascii="Times New Roman" w:hAnsi="Times New Roman" w:cs="Times New Roman"/>
          <w:sz w:val="24"/>
          <w:szCs w:val="24"/>
        </w:rPr>
        <w:t>14.1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DE32A9" w:rsidR="005F7F7F">
        <w:rPr>
          <w:rFonts w:ascii="Times New Roman" w:hAnsi="Times New Roman" w:cs="Times New Roman"/>
          <w:sz w:val="24"/>
          <w:szCs w:val="24"/>
        </w:rPr>
        <w:t>о</w:t>
      </w:r>
      <w:r w:rsidRPr="00DE32A9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DE32A9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DE32A9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E32A9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DE32A9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DE32A9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E32A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DE32A9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DE32A9" w:rsidR="004F31DA">
        <w:rPr>
          <w:rFonts w:ascii="Times New Roman" w:eastAsia="Calibri" w:hAnsi="Times New Roman" w:cs="Times New Roman"/>
          <w:sz w:val="24"/>
          <w:szCs w:val="24"/>
        </w:rPr>
        <w:t>Орлова С.С</w:t>
      </w:r>
      <w:r w:rsidRPr="00DE32A9">
        <w:rPr>
          <w:rFonts w:ascii="Times New Roman" w:eastAsia="Calibri" w:hAnsi="Times New Roman" w:cs="Times New Roman"/>
          <w:sz w:val="24"/>
          <w:szCs w:val="24"/>
        </w:rPr>
        <w:t>.,</w:t>
      </w:r>
      <w:r w:rsidRPr="00DE32A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2A9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DE32A9" w:rsidR="001A2B23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DE32A9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DE32A9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DE32A9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E32A9">
        <w:rPr>
          <w:rFonts w:ascii="Times New Roman" w:eastAsia="Calibri" w:hAnsi="Times New Roman" w:cs="Times New Roman"/>
          <w:sz w:val="24"/>
          <w:szCs w:val="24"/>
        </w:rPr>
        <w:t>и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DE32A9" w:rsidR="004F31DA">
        <w:rPr>
          <w:rFonts w:ascii="Times New Roman" w:eastAsia="Calibri" w:hAnsi="Times New Roman" w:cs="Times New Roman"/>
          <w:sz w:val="24"/>
          <w:szCs w:val="24"/>
        </w:rPr>
        <w:t>Орлова С.С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., на основании ч. 2 ст. 4.2 КоАП РФ </w:t>
      </w:r>
      <w:r w:rsidRPr="00DE32A9" w:rsidR="002E05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DE32A9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E32A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DE32A9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DE32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DE32A9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Pr="00DE32A9" w:rsidR="00B33253">
        <w:rPr>
          <w:rFonts w:ascii="Times New Roman" w:hAnsi="Times New Roman" w:cs="Times New Roman"/>
          <w:sz w:val="24"/>
          <w:szCs w:val="24"/>
        </w:rPr>
        <w:t>,</w:t>
      </w:r>
      <w:r w:rsidRPr="00DE32A9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4F31DA">
        <w:rPr>
          <w:rFonts w:ascii="Times New Roman" w:hAnsi="Times New Roman" w:cs="Times New Roman"/>
          <w:sz w:val="24"/>
          <w:szCs w:val="24"/>
        </w:rPr>
        <w:t>Орлов С.С</w:t>
      </w:r>
      <w:r w:rsidRPr="00DE32A9" w:rsidR="003157D3">
        <w:rPr>
          <w:rFonts w:ascii="Times New Roman" w:hAnsi="Times New Roman" w:cs="Times New Roman"/>
          <w:sz w:val="24"/>
          <w:szCs w:val="24"/>
        </w:rPr>
        <w:t>.</w:t>
      </w:r>
      <w:r w:rsidRPr="00DE32A9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пределах санкции данной части статьи КоАП РФ.   </w:t>
      </w:r>
    </w:p>
    <w:p w:rsidR="00C11C48" w:rsidRPr="00DE32A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eastAsia="Calibri" w:hAnsi="Times New Roman" w:cs="Times New Roman"/>
          <w:sz w:val="24"/>
          <w:szCs w:val="24"/>
        </w:rPr>
        <w:t>Р</w:t>
      </w:r>
      <w:r w:rsidRPr="00DE32A9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DE32A9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DE32A9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DE32A9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DE32A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DE32A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>П</w:t>
      </w:r>
      <w:r w:rsidRPr="00DE32A9" w:rsidR="00DF01CB">
        <w:rPr>
          <w:rFonts w:ascii="Times New Roman" w:hAnsi="Times New Roman" w:cs="Times New Roman"/>
          <w:sz w:val="24"/>
          <w:szCs w:val="24"/>
        </w:rPr>
        <w:t>О</w:t>
      </w:r>
      <w:r w:rsidRPr="00DE32A9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DE32A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DE32A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E32A9" w:rsidR="004F31DA">
        <w:rPr>
          <w:rFonts w:ascii="Times New Roman" w:hAnsi="Times New Roman" w:cs="Times New Roman"/>
          <w:sz w:val="24"/>
          <w:szCs w:val="24"/>
        </w:rPr>
        <w:t xml:space="preserve">Орлова </w:t>
      </w:r>
      <w:r w:rsidRPr="00DE32A9" w:rsidR="00DE32A9">
        <w:rPr>
          <w:rFonts w:ascii="Times New Roman" w:hAnsi="Times New Roman" w:cs="Times New Roman"/>
          <w:sz w:val="24"/>
          <w:szCs w:val="24"/>
        </w:rPr>
        <w:t>С.С.</w:t>
      </w:r>
      <w:r w:rsidRPr="00DE32A9">
        <w:rPr>
          <w:rFonts w:ascii="Times New Roman" w:hAnsi="Times New Roman" w:cs="Times New Roman"/>
          <w:sz w:val="24"/>
          <w:szCs w:val="24"/>
        </w:rPr>
        <w:t xml:space="preserve"> </w:t>
      </w:r>
      <w:r w:rsidRPr="00DE32A9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DE32A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DE32A9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ч. </w:t>
      </w:r>
      <w:r w:rsidRPr="00DE32A9" w:rsidR="00D74162">
        <w:rPr>
          <w:rFonts w:ascii="Times New Roman" w:hAnsi="Times New Roman" w:cs="Times New Roman"/>
          <w:sz w:val="24"/>
          <w:szCs w:val="24"/>
        </w:rPr>
        <w:t>1</w:t>
      </w:r>
      <w:r w:rsidRPr="00DE32A9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DE32A9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DE32A9" w:rsidR="000521C9">
        <w:rPr>
          <w:rFonts w:ascii="Times New Roman" w:hAnsi="Times New Roman" w:cs="Times New Roman"/>
          <w:sz w:val="24"/>
          <w:szCs w:val="24"/>
        </w:rPr>
        <w:t>му</w:t>
      </w:r>
      <w:r w:rsidRPr="00DE32A9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DE32A9" w:rsidR="008163E3">
        <w:rPr>
          <w:rFonts w:ascii="Times New Roman" w:hAnsi="Times New Roman" w:cs="Times New Roman"/>
          <w:sz w:val="24"/>
          <w:szCs w:val="24"/>
        </w:rPr>
        <w:t>10</w:t>
      </w:r>
      <w:r w:rsidRPr="00DE32A9" w:rsidR="00D74162">
        <w:rPr>
          <w:rFonts w:ascii="Times New Roman" w:hAnsi="Times New Roman" w:cs="Times New Roman"/>
          <w:sz w:val="24"/>
          <w:szCs w:val="24"/>
        </w:rPr>
        <w:t>00</w:t>
      </w:r>
      <w:r w:rsidRPr="00DE32A9">
        <w:rPr>
          <w:rFonts w:ascii="Times New Roman" w:hAnsi="Times New Roman" w:cs="Times New Roman"/>
          <w:sz w:val="24"/>
          <w:szCs w:val="24"/>
        </w:rPr>
        <w:t xml:space="preserve"> (</w:t>
      </w:r>
      <w:r w:rsidRPr="00DE32A9" w:rsidR="008163E3">
        <w:rPr>
          <w:rFonts w:ascii="Times New Roman" w:hAnsi="Times New Roman" w:cs="Times New Roman"/>
          <w:sz w:val="24"/>
          <w:szCs w:val="24"/>
        </w:rPr>
        <w:t>одной тысячи</w:t>
      </w:r>
      <w:r w:rsidRPr="00DE32A9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DE32A9" w:rsidP="002E0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л/с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DE32A9" w:rsidR="00DE32A9">
        <w:rPr>
          <w:rFonts w:ascii="Times New Roman" w:hAnsi="Times New Roman" w:cs="Times New Roman"/>
          <w:sz w:val="24"/>
          <w:szCs w:val="24"/>
        </w:rPr>
        <w:t>***</w:t>
      </w:r>
      <w:r w:rsidRPr="00DE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DE32A9" w:rsidR="004F3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5-156</w:t>
      </w:r>
      <w:r w:rsidRPr="00DE32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DE32A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E32A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32A9" w:rsidR="004F31DA">
        <w:rPr>
          <w:rFonts w:ascii="Times New Roman" w:hAnsi="Times New Roman" w:cs="Times New Roman"/>
          <w:sz w:val="24"/>
          <w:szCs w:val="24"/>
        </w:rPr>
        <w:t>Орлову С.С</w:t>
      </w:r>
      <w:r w:rsidRPr="00DE32A9" w:rsidR="009F1E98">
        <w:rPr>
          <w:rFonts w:ascii="Times New Roman" w:hAnsi="Times New Roman" w:cs="Times New Roman"/>
          <w:sz w:val="24"/>
          <w:szCs w:val="24"/>
        </w:rPr>
        <w:t>.</w:t>
      </w:r>
      <w:r w:rsidRPr="00DE32A9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DE32A9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E32A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E32A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32A9" w:rsidR="004F31DA">
        <w:rPr>
          <w:rFonts w:ascii="Times New Roman" w:hAnsi="Times New Roman" w:cs="Times New Roman"/>
          <w:sz w:val="24"/>
          <w:szCs w:val="24"/>
        </w:rPr>
        <w:t>Орлову С.С</w:t>
      </w:r>
      <w:r w:rsidRPr="00DE32A9" w:rsidR="003157D3">
        <w:rPr>
          <w:rFonts w:ascii="Times New Roman" w:hAnsi="Times New Roman" w:cs="Times New Roman"/>
          <w:sz w:val="24"/>
          <w:szCs w:val="24"/>
        </w:rPr>
        <w:t>.</w:t>
      </w:r>
      <w:r w:rsidRPr="00DE32A9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DE32A9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E32A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E32A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DE32A9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2A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E32A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DE32A9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DE32A9">
        <w:t>Мировой судья</w:t>
      </w:r>
      <w:r w:rsidRPr="00DE32A9" w:rsidR="00E67CC2">
        <w:t xml:space="preserve">:                 </w:t>
      </w:r>
      <w:r w:rsidRPr="00DE32A9" w:rsidR="004F31DA">
        <w:tab/>
      </w:r>
      <w:r w:rsidRPr="00DE32A9" w:rsidR="004F31DA">
        <w:tab/>
      </w:r>
      <w:r w:rsidRPr="00DE32A9" w:rsidR="004F31DA">
        <w:tab/>
      </w:r>
      <w:r w:rsidRPr="00DE32A9" w:rsidR="004F31DA">
        <w:tab/>
      </w:r>
      <w:r w:rsidRPr="00DE32A9" w:rsidR="004F31DA">
        <w:tab/>
        <w:t xml:space="preserve">                 </w:t>
      </w:r>
      <w:r w:rsidR="00DE32A9">
        <w:t xml:space="preserve">                   </w:t>
      </w:r>
      <w:r w:rsidRPr="00DE32A9" w:rsidR="008000ED">
        <w:t>А.С. Решетнев</w:t>
      </w:r>
      <w:r w:rsidRPr="00DE32A9">
        <w:t xml:space="preserve">     </w:t>
      </w:r>
    </w:p>
    <w:sectPr w:rsidSect="006A5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14AE"/>
    <w:rsid w:val="001A2B23"/>
    <w:rsid w:val="001A37E0"/>
    <w:rsid w:val="001A667F"/>
    <w:rsid w:val="001C032A"/>
    <w:rsid w:val="001C042D"/>
    <w:rsid w:val="001D52C5"/>
    <w:rsid w:val="001D79D2"/>
    <w:rsid w:val="001E388E"/>
    <w:rsid w:val="001E5314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65E46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31DA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2B21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5558"/>
    <w:rsid w:val="006A7147"/>
    <w:rsid w:val="006A7F9F"/>
    <w:rsid w:val="006B6089"/>
    <w:rsid w:val="006C19C2"/>
    <w:rsid w:val="006C2D70"/>
    <w:rsid w:val="006D1191"/>
    <w:rsid w:val="00707BE9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94567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00094"/>
    <w:rsid w:val="00C11C48"/>
    <w:rsid w:val="00C32B2C"/>
    <w:rsid w:val="00C35A11"/>
    <w:rsid w:val="00C5588A"/>
    <w:rsid w:val="00C76F02"/>
    <w:rsid w:val="00C77A8B"/>
    <w:rsid w:val="00C85916"/>
    <w:rsid w:val="00C92E56"/>
    <w:rsid w:val="00CA0948"/>
    <w:rsid w:val="00CA7EB4"/>
    <w:rsid w:val="00CB3F68"/>
    <w:rsid w:val="00CC3458"/>
    <w:rsid w:val="00CD2736"/>
    <w:rsid w:val="00CD50B7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E32A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A1DEA"/>
    <w:rsid w:val="00EB5F7C"/>
    <w:rsid w:val="00EB7DE4"/>
    <w:rsid w:val="00EC340B"/>
    <w:rsid w:val="00EC532D"/>
    <w:rsid w:val="00EC7061"/>
    <w:rsid w:val="00EC7520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