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D8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A31D83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A31D83">
        <w:rPr>
          <w:rFonts w:ascii="Times New Roman" w:eastAsia="Times New Roman" w:hAnsi="Times New Roman" w:cs="Times New Roman"/>
          <w:lang w:eastAsia="ru-RU"/>
        </w:rPr>
        <w:t xml:space="preserve"> Дело № 5-2</w:t>
      </w:r>
      <w:r w:rsidRPr="00A31D83" w:rsidR="00C07F7A">
        <w:rPr>
          <w:rFonts w:ascii="Times New Roman" w:eastAsia="Times New Roman" w:hAnsi="Times New Roman" w:cs="Times New Roman"/>
          <w:lang w:eastAsia="ru-RU"/>
        </w:rPr>
        <w:t>79</w:t>
      </w:r>
      <w:r w:rsidRPr="00A31D83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A31D8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31D8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A31D83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D83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A31D83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A31D83">
        <w:rPr>
          <w:rFonts w:ascii="Times New Roman" w:eastAsia="Times New Roman" w:hAnsi="Times New Roman" w:cs="Times New Roman"/>
          <w:lang w:eastAsia="ru-RU"/>
        </w:rPr>
        <w:t>0</w:t>
      </w:r>
      <w:r w:rsidRPr="00A31D83" w:rsidR="007E42FB">
        <w:rPr>
          <w:rFonts w:ascii="Times New Roman" w:eastAsia="Times New Roman" w:hAnsi="Times New Roman" w:cs="Times New Roman"/>
          <w:lang w:eastAsia="ru-RU"/>
        </w:rPr>
        <w:t>6</w:t>
      </w:r>
      <w:r w:rsidRPr="00A31D83">
        <w:rPr>
          <w:rFonts w:ascii="Times New Roman" w:eastAsia="Times New Roman" w:hAnsi="Times New Roman" w:cs="Times New Roman"/>
          <w:lang w:eastAsia="ru-RU"/>
        </w:rPr>
        <w:t xml:space="preserve"> сентября 2019 года                                                                                  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A31D83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31D83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A31D83">
        <w:rPr>
          <w:sz w:val="22"/>
          <w:szCs w:val="22"/>
        </w:rPr>
        <w:t>Решетнев</w:t>
      </w:r>
      <w:r w:rsidRPr="00A31D83">
        <w:rPr>
          <w:sz w:val="22"/>
          <w:szCs w:val="22"/>
        </w:rPr>
        <w:t xml:space="preserve"> Алексей Сергеевич,</w:t>
      </w:r>
      <w:r w:rsidRPr="00A31D83" w:rsidR="00FE28EA">
        <w:rPr>
          <w:sz w:val="22"/>
          <w:szCs w:val="22"/>
        </w:rPr>
        <w:t xml:space="preserve"> временно исполняющий обязанности мирового судьи судебного участка № 33 Джанкойского судебного района Республики Крым,</w:t>
      </w:r>
      <w:r w:rsidRPr="00A31D83">
        <w:rPr>
          <w:sz w:val="22"/>
          <w:szCs w:val="22"/>
        </w:rPr>
        <w:t xml:space="preserve"> </w:t>
      </w:r>
      <w:r w:rsidRPr="00A31D83" w:rsidR="00451FAF">
        <w:rPr>
          <w:sz w:val="22"/>
          <w:szCs w:val="22"/>
        </w:rPr>
        <w:t>без</w:t>
      </w:r>
      <w:r w:rsidRPr="00A31D83">
        <w:rPr>
          <w:sz w:val="22"/>
          <w:szCs w:val="22"/>
        </w:rPr>
        <w:t xml:space="preserve"> участи</w:t>
      </w:r>
      <w:r w:rsidRPr="00A31D83" w:rsidR="00451FAF">
        <w:rPr>
          <w:sz w:val="22"/>
          <w:szCs w:val="22"/>
        </w:rPr>
        <w:t>я</w:t>
      </w:r>
      <w:r w:rsidRPr="00A31D8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</w:t>
      </w:r>
      <w:r w:rsidRPr="00A31D83">
        <w:rPr>
          <w:sz w:val="22"/>
          <w:szCs w:val="22"/>
        </w:rPr>
        <w:t xml:space="preserve"> 14.1 Кодекса Российской Федерации об административных правонарушениях (далее по тексту - КоАП РФ) в отношении </w:t>
      </w:r>
      <w:r w:rsidRPr="00A31D83" w:rsidR="00C07F7A">
        <w:rPr>
          <w:sz w:val="22"/>
          <w:szCs w:val="22"/>
        </w:rPr>
        <w:t>Скрип</w:t>
      </w:r>
      <w:r w:rsidRPr="00A31D83" w:rsidR="00F05027">
        <w:rPr>
          <w:sz w:val="22"/>
          <w:szCs w:val="22"/>
        </w:rPr>
        <w:t>ни</w:t>
      </w:r>
      <w:r w:rsidRPr="00A31D83" w:rsidR="00C07F7A">
        <w:rPr>
          <w:sz w:val="22"/>
          <w:szCs w:val="22"/>
        </w:rPr>
        <w:t>ченко</w:t>
      </w:r>
      <w:r w:rsidRPr="00A31D83" w:rsidR="00C07F7A">
        <w:rPr>
          <w:sz w:val="22"/>
          <w:szCs w:val="22"/>
        </w:rPr>
        <w:t xml:space="preserve"> Олега Викторовича</w:t>
      </w:r>
      <w:r w:rsidRPr="00A31D83">
        <w:rPr>
          <w:sz w:val="22"/>
          <w:szCs w:val="22"/>
        </w:rPr>
        <w:t xml:space="preserve">, </w:t>
      </w:r>
      <w:r w:rsidRPr="00A31D83" w:rsidR="00A31D83">
        <w:rPr>
          <w:sz w:val="22"/>
          <w:szCs w:val="22"/>
        </w:rPr>
        <w:t>***</w:t>
      </w:r>
      <w:r w:rsidRPr="00A31D83" w:rsidR="00B10B33">
        <w:rPr>
          <w:sz w:val="22"/>
          <w:szCs w:val="22"/>
        </w:rPr>
        <w:t xml:space="preserve"> </w:t>
      </w:r>
      <w:r w:rsidRPr="00A31D83">
        <w:rPr>
          <w:sz w:val="22"/>
          <w:szCs w:val="22"/>
        </w:rPr>
        <w:t xml:space="preserve">года рождения, уроженца </w:t>
      </w:r>
      <w:r w:rsidRPr="00A31D83" w:rsidR="00A31D83">
        <w:rPr>
          <w:sz w:val="22"/>
          <w:szCs w:val="22"/>
        </w:rPr>
        <w:t>***</w:t>
      </w:r>
      <w:r w:rsidRPr="00A31D83">
        <w:rPr>
          <w:sz w:val="22"/>
          <w:szCs w:val="22"/>
        </w:rPr>
        <w:t xml:space="preserve">, зарегистрированного по адресу: </w:t>
      </w:r>
      <w:r w:rsidRPr="00A31D83" w:rsidR="00A31D83">
        <w:rPr>
          <w:sz w:val="22"/>
          <w:szCs w:val="22"/>
        </w:rPr>
        <w:t>***</w:t>
      </w:r>
      <w:r w:rsidRPr="00A31D83" w:rsidR="007E42FB">
        <w:rPr>
          <w:sz w:val="22"/>
          <w:szCs w:val="22"/>
        </w:rPr>
        <w:t>,</w:t>
      </w:r>
      <w:r w:rsidRPr="00A31D83">
        <w:rPr>
          <w:sz w:val="22"/>
          <w:szCs w:val="22"/>
        </w:rPr>
        <w:t xml:space="preserve"> не работающего, </w:t>
      </w:r>
      <w:r w:rsidRPr="00A31D83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A31D83">
        <w:rPr>
          <w:sz w:val="22"/>
          <w:szCs w:val="22"/>
        </w:rPr>
        <w:t>предпринимательской деятельности,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A31D83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31D8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>
        <w:rPr>
          <w:rFonts w:ascii="Times New Roman" w:hAnsi="Times New Roman" w:cs="Times New Roman"/>
        </w:rPr>
        <w:t xml:space="preserve"> </w:t>
      </w:r>
      <w:r w:rsidRPr="00A31D83" w:rsidR="00A31D83">
        <w:rPr>
          <w:rFonts w:ascii="Times New Roman" w:hAnsi="Times New Roman" w:cs="Times New Roman"/>
        </w:rPr>
        <w:t>***</w:t>
      </w:r>
      <w:r w:rsidRPr="00A31D83" w:rsidR="009D5294">
        <w:rPr>
          <w:rFonts w:ascii="Times New Roman" w:hAnsi="Times New Roman" w:cs="Times New Roman"/>
        </w:rPr>
        <w:t xml:space="preserve"> минут</w:t>
      </w:r>
      <w:r w:rsidRPr="00A31D83">
        <w:rPr>
          <w:rFonts w:ascii="Times New Roman" w:hAnsi="Times New Roman" w:cs="Times New Roman"/>
        </w:rPr>
        <w:t xml:space="preserve"> на автодороге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A31D83" w:rsidR="00C07F7A">
        <w:rPr>
          <w:rFonts w:ascii="Times New Roman" w:hAnsi="Times New Roman" w:cs="Times New Roman"/>
          <w:lang w:val="en-US"/>
        </w:rPr>
        <w:t>RENAULT</w:t>
      </w:r>
      <w:r w:rsidRPr="00A31D83" w:rsidR="00C07F7A">
        <w:rPr>
          <w:rFonts w:ascii="Times New Roman" w:hAnsi="Times New Roman" w:cs="Times New Roman"/>
        </w:rPr>
        <w:t xml:space="preserve"> модели </w:t>
      </w:r>
      <w:r w:rsidRPr="00A31D83" w:rsidR="00C07F7A">
        <w:rPr>
          <w:rFonts w:ascii="Times New Roman" w:hAnsi="Times New Roman" w:cs="Times New Roman"/>
          <w:lang w:val="en-US"/>
        </w:rPr>
        <w:t>TRAFIC</w:t>
      </w:r>
      <w:r w:rsidRPr="00A31D83" w:rsidR="00C07F7A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A31D83" w:rsidR="00C07F7A">
        <w:rPr>
          <w:rFonts w:ascii="Times New Roman" w:hAnsi="Times New Roman" w:cs="Times New Roman"/>
        </w:rPr>
        <w:t>АХ9516ЕО</w:t>
      </w:r>
      <w:r w:rsidRPr="00A31D83" w:rsidR="00B10B33">
        <w:rPr>
          <w:rFonts w:ascii="Times New Roman" w:hAnsi="Times New Roman" w:cs="Times New Roman"/>
        </w:rPr>
        <w:t>,</w:t>
      </w:r>
      <w:r w:rsidRPr="00A31D83">
        <w:rPr>
          <w:rFonts w:ascii="Times New Roman" w:hAnsi="Times New Roman" w:cs="Times New Roman"/>
        </w:rPr>
        <w:t xml:space="preserve"> </w:t>
      </w:r>
      <w:r w:rsidRPr="00A31D83" w:rsidR="00C07F7A">
        <w:rPr>
          <w:rFonts w:ascii="Times New Roman" w:hAnsi="Times New Roman" w:cs="Times New Roman"/>
        </w:rPr>
        <w:t>2007</w:t>
      </w:r>
      <w:r w:rsidRPr="00A31D83">
        <w:rPr>
          <w:rFonts w:ascii="Times New Roman" w:hAnsi="Times New Roman" w:cs="Times New Roman"/>
        </w:rPr>
        <w:t xml:space="preserve"> года выпуска, </w:t>
      </w:r>
      <w:r w:rsidRPr="00A31D83" w:rsidR="00C07F7A">
        <w:rPr>
          <w:rFonts w:ascii="Times New Roman" w:hAnsi="Times New Roman" w:cs="Times New Roman"/>
        </w:rPr>
        <w:t>белого</w:t>
      </w:r>
      <w:r w:rsidRPr="00A31D83">
        <w:rPr>
          <w:rFonts w:ascii="Times New Roman" w:hAnsi="Times New Roman" w:cs="Times New Roman"/>
        </w:rPr>
        <w:t xml:space="preserve"> цвета, </w:t>
      </w:r>
      <w:r w:rsidRPr="00A31D83" w:rsidR="00054CDB">
        <w:rPr>
          <w:rFonts w:ascii="Times New Roman" w:hAnsi="Times New Roman" w:cs="Times New Roman"/>
        </w:rPr>
        <w:t>взимая</w:t>
      </w:r>
      <w:r w:rsidRPr="00A31D83">
        <w:rPr>
          <w:rFonts w:ascii="Times New Roman" w:hAnsi="Times New Roman" w:cs="Times New Roman"/>
        </w:rPr>
        <w:t xml:space="preserve"> с них плату за проезд в размере </w:t>
      </w:r>
      <w:r w:rsidRPr="00A31D83" w:rsidR="001F7A7B">
        <w:rPr>
          <w:rFonts w:ascii="Times New Roman" w:hAnsi="Times New Roman" w:cs="Times New Roman"/>
        </w:rPr>
        <w:t>5</w:t>
      </w:r>
      <w:r w:rsidRPr="00A31D83" w:rsidR="00054CDB">
        <w:rPr>
          <w:rFonts w:ascii="Times New Roman" w:hAnsi="Times New Roman" w:cs="Times New Roman"/>
        </w:rPr>
        <w:t>00</w:t>
      </w:r>
      <w:r w:rsidRPr="00A31D83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</w:t>
      </w:r>
      <w:r w:rsidRPr="00A31D83">
        <w:rPr>
          <w:rFonts w:ascii="Times New Roman" w:hAnsi="Times New Roman" w:cs="Times New Roman"/>
        </w:rPr>
        <w:t xml:space="preserve"> совершил административное правонарушение, предусмотренное </w:t>
      </w:r>
      <w:r w:rsidRPr="00A31D83">
        <w:rPr>
          <w:rFonts w:ascii="Times New Roman" w:hAnsi="Times New Roman" w:cs="Times New Roman"/>
        </w:rPr>
        <w:t>ч</w:t>
      </w:r>
      <w:r w:rsidRPr="00A31D83">
        <w:rPr>
          <w:rFonts w:ascii="Times New Roman" w:hAnsi="Times New Roman" w:cs="Times New Roman"/>
        </w:rPr>
        <w:t xml:space="preserve">. 1 ст. 14.1 КоАП РФ. </w:t>
      </w: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Скрипниченко</w:t>
      </w:r>
      <w:r w:rsidRPr="00A31D83">
        <w:rPr>
          <w:rFonts w:ascii="Times New Roman" w:hAnsi="Times New Roman" w:cs="Times New Roman"/>
        </w:rPr>
        <w:t xml:space="preserve"> </w:t>
      </w:r>
      <w:r w:rsidRPr="00A31D83" w:rsidR="00C07F7A">
        <w:rPr>
          <w:rFonts w:ascii="Times New Roman" w:hAnsi="Times New Roman" w:cs="Times New Roman"/>
        </w:rPr>
        <w:t>О.В.</w:t>
      </w:r>
      <w:r w:rsidRPr="00A31D83" w:rsidR="00C86C88">
        <w:rPr>
          <w:rFonts w:ascii="Times New Roman" w:hAnsi="Times New Roman" w:cs="Times New Roma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A31D83" w:rsidR="007E42FB">
        <w:rPr>
          <w:rFonts w:ascii="Times New Roman" w:hAnsi="Times New Roman" w:cs="Times New Roman"/>
        </w:rPr>
        <w:t>телефонограммы</w:t>
      </w:r>
      <w:r w:rsidRPr="00A31D83">
        <w:rPr>
          <w:rFonts w:ascii="Times New Roman" w:hAnsi="Times New Roman" w:cs="Times New Roman"/>
        </w:rPr>
        <w:t xml:space="preserve">. </w:t>
      </w:r>
      <w:r w:rsidRPr="00A31D83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A31D83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A31D83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eastAsia="Calibri" w:hAnsi="Times New Roman" w:cs="Times New Roman"/>
        </w:rPr>
        <w:t>И</w:t>
      </w:r>
      <w:r w:rsidRPr="00A31D83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3D173C">
        <w:rPr>
          <w:rFonts w:ascii="Times New Roman" w:hAnsi="Times New Roman" w:cs="Times New Roman"/>
        </w:rPr>
        <w:t xml:space="preserve"> </w:t>
      </w:r>
      <w:r w:rsidRPr="00A31D83" w:rsidR="00C07F7A">
        <w:rPr>
          <w:rFonts w:ascii="Times New Roman" w:hAnsi="Times New Roman" w:cs="Times New Roman"/>
        </w:rPr>
        <w:t>О.В.</w:t>
      </w:r>
      <w:r w:rsidRPr="00A31D83" w:rsidR="00286031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A31D83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A31D83" w:rsidR="00C07F7A">
        <w:rPr>
          <w:rFonts w:ascii="Times New Roman" w:hAnsi="Times New Roman" w:cs="Times New Roman"/>
        </w:rPr>
        <w:t>267906</w:t>
      </w:r>
      <w:r w:rsidRPr="00A31D83" w:rsidR="007E42FB">
        <w:rPr>
          <w:rFonts w:ascii="Times New Roman" w:hAnsi="Times New Roman" w:cs="Times New Roman"/>
        </w:rPr>
        <w:t>/2</w:t>
      </w:r>
      <w:r w:rsidRPr="00A31D83" w:rsidR="00C07F7A">
        <w:rPr>
          <w:rFonts w:ascii="Times New Roman" w:hAnsi="Times New Roman" w:cs="Times New Roman"/>
        </w:rPr>
        <w:t>245</w:t>
      </w:r>
      <w:r w:rsidRPr="00A31D83">
        <w:rPr>
          <w:rFonts w:ascii="Times New Roman" w:hAnsi="Times New Roman" w:cs="Times New Roman"/>
        </w:rPr>
        <w:t xml:space="preserve"> от </w:t>
      </w:r>
      <w:r w:rsidRPr="00A31D83" w:rsidR="00C07F7A">
        <w:rPr>
          <w:rFonts w:ascii="Times New Roman" w:hAnsi="Times New Roman" w:cs="Times New Roman"/>
        </w:rPr>
        <w:t>05</w:t>
      </w:r>
      <w:r w:rsidRPr="00A31D83" w:rsidR="00054CDB">
        <w:rPr>
          <w:rFonts w:ascii="Times New Roman" w:hAnsi="Times New Roman" w:cs="Times New Roman"/>
        </w:rPr>
        <w:t>.0</w:t>
      </w:r>
      <w:r w:rsidRPr="00A31D83" w:rsidR="00C07F7A">
        <w:rPr>
          <w:rFonts w:ascii="Times New Roman" w:hAnsi="Times New Roman" w:cs="Times New Roman"/>
        </w:rPr>
        <w:t>8</w:t>
      </w:r>
      <w:r w:rsidRPr="00A31D83">
        <w:rPr>
          <w:rFonts w:ascii="Times New Roman" w:hAnsi="Times New Roman" w:cs="Times New Roman"/>
        </w:rPr>
        <w:t xml:space="preserve">.2019 года. </w:t>
      </w:r>
      <w:r w:rsidRPr="00A31D83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A31D83">
        <w:rPr>
          <w:rFonts w:ascii="Times New Roman" w:hAnsi="Times New Roman" w:cs="Times New Roman"/>
        </w:rPr>
        <w:t xml:space="preserve">(л.д. </w:t>
      </w:r>
      <w:r w:rsidRPr="00A31D83" w:rsidR="00C07F7A">
        <w:rPr>
          <w:rFonts w:ascii="Times New Roman" w:hAnsi="Times New Roman" w:cs="Times New Roman"/>
        </w:rPr>
        <w:t>1</w:t>
      </w:r>
      <w:r w:rsidRPr="00A31D83">
        <w:rPr>
          <w:rFonts w:ascii="Times New Roman" w:hAnsi="Times New Roman" w:cs="Times New Roman"/>
        </w:rPr>
        <w:t xml:space="preserve">); </w:t>
      </w: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-письменным объяснением</w:t>
      </w:r>
      <w:r w:rsidRPr="00A31D83" w:rsidR="003D173C">
        <w:rPr>
          <w:rFonts w:ascii="Times New Roman" w:hAnsi="Times New Roman" w:cs="Times New Roman"/>
        </w:rPr>
        <w:t xml:space="preserve">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3D173C">
        <w:rPr>
          <w:rFonts w:ascii="Times New Roman" w:hAnsi="Times New Roman" w:cs="Times New Roman"/>
        </w:rPr>
        <w:t xml:space="preserve"> </w:t>
      </w:r>
      <w:r w:rsidRPr="00A31D83" w:rsidR="00C07F7A">
        <w:rPr>
          <w:rFonts w:ascii="Times New Roman" w:hAnsi="Times New Roman" w:cs="Times New Roman"/>
        </w:rPr>
        <w:t>О.В.</w:t>
      </w:r>
      <w:r w:rsidRPr="00A31D83" w:rsidR="001F7A7B">
        <w:rPr>
          <w:rFonts w:ascii="Times New Roman" w:hAnsi="Times New Roman" w:cs="Times New Roman"/>
        </w:rPr>
        <w:t>,</w:t>
      </w:r>
      <w:r w:rsidRPr="00A31D83">
        <w:rPr>
          <w:rFonts w:ascii="Times New Roman" w:hAnsi="Times New Roman" w:cs="Times New Roman"/>
        </w:rPr>
        <w:t xml:space="preserve">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A31D83">
        <w:rPr>
          <w:rFonts w:ascii="Times New Roman" w:hAnsi="Times New Roman" w:cs="Times New Roman"/>
        </w:rPr>
        <w:t>л</w:t>
      </w:r>
      <w:r w:rsidRPr="00A31D83">
        <w:rPr>
          <w:rFonts w:ascii="Times New Roman" w:hAnsi="Times New Roman" w:cs="Times New Roman"/>
        </w:rPr>
        <w:t xml:space="preserve">.д. </w:t>
      </w:r>
      <w:r w:rsidRPr="00A31D83" w:rsidR="007E42FB">
        <w:rPr>
          <w:rFonts w:ascii="Times New Roman" w:hAnsi="Times New Roman" w:cs="Times New Roman"/>
        </w:rPr>
        <w:t>3</w:t>
      </w:r>
      <w:r w:rsidRPr="00A31D83" w:rsidR="00C07F7A">
        <w:rPr>
          <w:rFonts w:ascii="Times New Roman" w:hAnsi="Times New Roman" w:cs="Times New Roman"/>
        </w:rPr>
        <w:t>).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A31D83">
          <w:rPr>
            <w:rFonts w:ascii="Times New Roman" w:hAnsi="Times New Roman" w:cs="Times New Roman"/>
          </w:rPr>
          <w:t>Статьей 9</w:t>
        </w:r>
      </w:hyperlink>
      <w:r w:rsidRPr="00A31D83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31D83">
        <w:rPr>
          <w:rFonts w:ascii="Times New Roman" w:hAnsi="Times New Roman" w:cs="Times New Roman"/>
        </w:rPr>
        <w:t xml:space="preserve"> Федерации. 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A31D83">
          <w:rPr>
            <w:rFonts w:ascii="Times New Roman" w:hAnsi="Times New Roman" w:cs="Times New Roman"/>
          </w:rPr>
          <w:t>КоАП РФ</w:t>
        </w:r>
      </w:hyperlink>
      <w:r w:rsidRPr="00A31D83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A31D83">
          <w:rPr>
            <w:rFonts w:ascii="Times New Roman" w:hAnsi="Times New Roman" w:cs="Times New Roman"/>
          </w:rPr>
          <w:t>главы 14</w:t>
        </w:r>
      </w:hyperlink>
      <w:r w:rsidRPr="00A31D8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31D83">
          <w:rPr>
            <w:rFonts w:ascii="Times New Roman" w:hAnsi="Times New Roman" w:cs="Times New Roman"/>
          </w:rPr>
          <w:t>статьи 14.1</w:t>
        </w:r>
      </w:hyperlink>
      <w:r w:rsidRPr="00A31D83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A31D83">
          <w:rPr>
            <w:rFonts w:ascii="Times New Roman" w:hAnsi="Times New Roman" w:cs="Times New Roman"/>
          </w:rPr>
          <w:t>КоАП РФ</w:t>
        </w:r>
      </w:hyperlink>
      <w:r w:rsidRPr="00A31D83">
        <w:rPr>
          <w:rFonts w:ascii="Times New Roman" w:hAnsi="Times New Roman" w:cs="Times New Roman"/>
        </w:rPr>
        <w:t xml:space="preserve"> или закона субъекта</w:t>
      </w:r>
      <w:r w:rsidRPr="00A31D8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При этом</w:t>
      </w:r>
      <w:r w:rsidRPr="00A31D83">
        <w:rPr>
          <w:rFonts w:ascii="Times New Roman" w:hAnsi="Times New Roman" w:cs="Times New Roman"/>
        </w:rPr>
        <w:t>,</w:t>
      </w:r>
      <w:r w:rsidRPr="00A31D83">
        <w:rPr>
          <w:rFonts w:ascii="Times New Roman" w:hAnsi="Times New Roman" w:cs="Times New Roman"/>
        </w:rPr>
        <w:t xml:space="preserve">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 w:rsidR="00286031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eastAsia="Calibri" w:hAnsi="Times New Roman" w:cs="Times New Roman"/>
        </w:rPr>
        <w:t xml:space="preserve">Таким образом, действия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>
        <w:rPr>
          <w:rFonts w:ascii="Times New Roman" w:eastAsia="Calibri" w:hAnsi="Times New Roman" w:cs="Times New Roman"/>
        </w:rPr>
        <w:t xml:space="preserve"> подлежат квалификации</w:t>
      </w:r>
      <w:r w:rsidRPr="00A31D83">
        <w:rPr>
          <w:rFonts w:ascii="Times New Roman" w:hAnsi="Times New Roman" w:cs="Times New Roman"/>
        </w:rPr>
        <w:t xml:space="preserve"> по</w:t>
      </w:r>
      <w:r w:rsidRPr="00A31D83" w:rsidR="003D173C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hAnsi="Times New Roman" w:cs="Times New Roman"/>
        </w:rPr>
        <w:t>ч</w:t>
      </w:r>
      <w:r w:rsidRPr="00A31D83">
        <w:rPr>
          <w:rFonts w:ascii="Times New Roman" w:hAnsi="Times New Roman" w:cs="Times New Roman"/>
        </w:rPr>
        <w:t>. 1</w:t>
      </w:r>
      <w:r w:rsidRPr="00A31D83">
        <w:rPr>
          <w:rFonts w:ascii="Times New Roman" w:eastAsia="Calibri" w:hAnsi="Times New Roman" w:cs="Times New Roman"/>
        </w:rPr>
        <w:t xml:space="preserve"> ст. </w:t>
      </w:r>
      <w:r w:rsidRPr="00A31D83">
        <w:rPr>
          <w:rFonts w:ascii="Times New Roman" w:hAnsi="Times New Roman" w:cs="Times New Roman"/>
        </w:rPr>
        <w:t>14.1</w:t>
      </w:r>
      <w:r w:rsidRPr="00A31D83">
        <w:rPr>
          <w:rFonts w:ascii="Times New Roman" w:eastAsia="Calibri" w:hAnsi="Times New Roman" w:cs="Times New Roman"/>
        </w:rPr>
        <w:t xml:space="preserve"> КоАП РФ, как </w:t>
      </w:r>
      <w:r w:rsidRPr="00A31D83" w:rsidR="00054CDB">
        <w:rPr>
          <w:rFonts w:ascii="Times New Roman" w:eastAsia="Calibri" w:hAnsi="Times New Roman" w:cs="Times New Roman"/>
        </w:rPr>
        <w:t>о</w:t>
      </w:r>
      <w:r w:rsidRPr="00A31D83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A31D83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A31D83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A31D83">
          <w:rPr>
            <w:rFonts w:ascii="Times New Roman" w:hAnsi="Times New Roman" w:cs="Times New Roman"/>
          </w:rPr>
          <w:t>частью 2 статьи 14.17.1</w:t>
        </w:r>
      </w:hyperlink>
      <w:r w:rsidRPr="00A31D83">
        <w:rPr>
          <w:rFonts w:ascii="Times New Roman" w:hAnsi="Times New Roman" w:cs="Times New Roman"/>
        </w:rPr>
        <w:t xml:space="preserve"> настоящего Кодекса.</w:t>
      </w:r>
    </w:p>
    <w:p w:rsidR="00286031" w:rsidRPr="00A31D83" w:rsidP="0028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>
        <w:rPr>
          <w:rFonts w:ascii="Times New Roman" w:eastAsia="Calibri" w:hAnsi="Times New Roman" w:cs="Times New Roman"/>
        </w:rPr>
        <w:t xml:space="preserve">, на основании </w:t>
      </w:r>
      <w:r w:rsidRPr="00A31D83">
        <w:rPr>
          <w:rFonts w:ascii="Times New Roman" w:eastAsia="Calibri" w:hAnsi="Times New Roman" w:cs="Times New Roman"/>
        </w:rPr>
        <w:t>ч</w:t>
      </w:r>
      <w:r w:rsidRPr="00A31D83">
        <w:rPr>
          <w:rFonts w:ascii="Times New Roman" w:eastAsia="Calibri" w:hAnsi="Times New Roman" w:cs="Times New Roman"/>
        </w:rPr>
        <w:t>. 2 ст. 4.2 КоАП РФ, является</w:t>
      </w:r>
      <w:r w:rsidRPr="00A31D83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объяснениях, совершение административного правонарушения в области предпринимательской деятельности впервые</w:t>
      </w:r>
      <w:r w:rsidRPr="00A31D83" w:rsidR="009D5294">
        <w:rPr>
          <w:rFonts w:ascii="Times New Roman" w:hAnsi="Times New Roman" w:cs="Times New Roman"/>
        </w:rPr>
        <w:t>.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1D83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A31D83" w:rsidR="00054CDB">
        <w:rPr>
          <w:rFonts w:ascii="Times New Roman" w:eastAsia="Calibri" w:hAnsi="Times New Roman" w:cs="Times New Roman"/>
        </w:rPr>
        <w:t>ь</w:t>
      </w:r>
      <w:r w:rsidRPr="00A31D83">
        <w:rPr>
          <w:rFonts w:ascii="Times New Roman" w:eastAsia="Calibri" w:hAnsi="Times New Roman" w:cs="Times New Roman"/>
        </w:rPr>
        <w:t>ёй не установлено.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в пределах санкции </w:t>
      </w:r>
      <w:r w:rsidRPr="00A31D83">
        <w:rPr>
          <w:rFonts w:ascii="Times New Roman" w:hAnsi="Times New Roman" w:cs="Times New Roman"/>
        </w:rPr>
        <w:t>ч</w:t>
      </w:r>
      <w:r w:rsidRPr="00A31D83">
        <w:rPr>
          <w:rFonts w:ascii="Times New Roman" w:hAnsi="Times New Roman" w:cs="Times New Roman"/>
        </w:rPr>
        <w:t>. 1 ст. 14.1 КоАП РФ.</w:t>
      </w: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1D83">
        <w:rPr>
          <w:rFonts w:ascii="Times New Roman" w:eastAsia="Calibri" w:hAnsi="Times New Roman" w:cs="Times New Roman"/>
        </w:rPr>
        <w:t>Руководствуясь ст.ст. 29.9</w:t>
      </w:r>
      <w:r w:rsidRPr="00A31D83">
        <w:rPr>
          <w:rFonts w:ascii="Times New Roman" w:hAnsi="Times New Roman" w:cs="Times New Roman"/>
        </w:rPr>
        <w:t xml:space="preserve">, 29.10, </w:t>
      </w:r>
      <w:r w:rsidRPr="00A31D83">
        <w:rPr>
          <w:rFonts w:ascii="Times New Roman" w:eastAsia="Calibri" w:hAnsi="Times New Roman" w:cs="Times New Roman"/>
        </w:rPr>
        <w:t>29.11 КоАП РФ, мировой судья</w:t>
      </w:r>
      <w:r w:rsidRPr="00A31D83">
        <w:rPr>
          <w:rFonts w:ascii="Times New Roman" w:hAnsi="Times New Roman" w:cs="Times New Roman"/>
        </w:rPr>
        <w:t>,</w:t>
      </w:r>
    </w:p>
    <w:p w:rsidR="002C2D3E" w:rsidRPr="00A31D8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A31D8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>ПОСТАНОВИЛ:</w:t>
      </w:r>
    </w:p>
    <w:p w:rsidR="002C2D3E" w:rsidRPr="00A31D8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>
        <w:rPr>
          <w:rFonts w:ascii="Times New Roman" w:hAnsi="Times New Roman" w:cs="Times New Roman"/>
        </w:rPr>
        <w:t xml:space="preserve"> Олега Викторовича</w:t>
      </w:r>
      <w:r w:rsidRPr="00A31D83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A31D83">
        <w:rPr>
          <w:rFonts w:ascii="Times New Roman" w:hAnsi="Times New Roman" w:cs="Times New Roman"/>
        </w:rPr>
        <w:t>ч</w:t>
      </w:r>
      <w:r w:rsidRPr="00A31D83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; ОКТМО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; ИНН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; КПП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; </w:t>
      </w:r>
      <w:r w:rsidRPr="00A31D83">
        <w:rPr>
          <w:rFonts w:ascii="Times New Roman" w:hAnsi="Times New Roman" w:cs="Times New Roman"/>
        </w:rPr>
        <w:t>р</w:t>
      </w:r>
      <w:r w:rsidRPr="00A31D83">
        <w:rPr>
          <w:rFonts w:ascii="Times New Roman" w:hAnsi="Times New Roman" w:cs="Times New Roman"/>
        </w:rPr>
        <w:t xml:space="preserve">/с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 xml:space="preserve">, УИН </w:t>
      </w:r>
      <w:r w:rsidRPr="00A31D83" w:rsidR="00A31D83">
        <w:rPr>
          <w:rFonts w:ascii="Times New Roman" w:hAnsi="Times New Roman" w:cs="Times New Roman"/>
        </w:rPr>
        <w:t>***</w:t>
      </w:r>
      <w:r w:rsidRPr="00A31D83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Разъяснить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A31D8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Разъяснить </w:t>
      </w:r>
      <w:r w:rsidRPr="00A31D83" w:rsidR="003D173C">
        <w:rPr>
          <w:rFonts w:ascii="Times New Roman" w:hAnsi="Times New Roman" w:cs="Times New Roman"/>
        </w:rPr>
        <w:t>Скрипниченко</w:t>
      </w:r>
      <w:r w:rsidRPr="00A31D83" w:rsidR="00C07F7A">
        <w:rPr>
          <w:rFonts w:ascii="Times New Roman" w:hAnsi="Times New Roman" w:cs="Times New Roman"/>
        </w:rPr>
        <w:t xml:space="preserve"> О.В.</w:t>
      </w:r>
      <w:r w:rsidRPr="00A31D83" w:rsidR="00FE2C8E">
        <w:rPr>
          <w:rFonts w:ascii="Times New Roman" w:hAnsi="Times New Roman" w:cs="Times New Roman"/>
        </w:rPr>
        <w:t xml:space="preserve"> </w:t>
      </w:r>
      <w:r w:rsidRPr="00A31D8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A31D83">
          <w:rPr>
            <w:rFonts w:ascii="Times New Roman" w:hAnsi="Times New Roman" w:cs="Times New Roman"/>
          </w:rPr>
          <w:t>Кодексом</w:t>
        </w:r>
      </w:hyperlink>
      <w:r w:rsidRPr="00A31D8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A31D8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8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A31D8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A31D83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31D83">
        <w:rPr>
          <w:sz w:val="22"/>
          <w:szCs w:val="22"/>
        </w:rPr>
        <w:t xml:space="preserve">Мировой судья:                 </w:t>
      </w:r>
      <w:r w:rsidRPr="00A31D83">
        <w:rPr>
          <w:sz w:val="22"/>
          <w:szCs w:val="22"/>
        </w:rPr>
        <w:tab/>
      </w:r>
      <w:r w:rsidRPr="00A31D83">
        <w:rPr>
          <w:sz w:val="22"/>
          <w:szCs w:val="22"/>
        </w:rPr>
        <w:tab/>
      </w:r>
      <w:r w:rsidRPr="00A31D83">
        <w:rPr>
          <w:sz w:val="22"/>
          <w:szCs w:val="22"/>
        </w:rPr>
        <w:tab/>
      </w:r>
      <w:r w:rsidRPr="00A31D83">
        <w:rPr>
          <w:sz w:val="22"/>
          <w:szCs w:val="22"/>
        </w:rPr>
        <w:tab/>
      </w:r>
      <w:r w:rsidRPr="00A31D83">
        <w:rPr>
          <w:sz w:val="22"/>
          <w:szCs w:val="22"/>
        </w:rPr>
        <w:tab/>
        <w:t xml:space="preserve">                 </w:t>
      </w:r>
      <w:r w:rsidR="00A31D83">
        <w:rPr>
          <w:sz w:val="22"/>
          <w:szCs w:val="22"/>
        </w:rPr>
        <w:t xml:space="preserve">                         </w:t>
      </w:r>
      <w:r w:rsidRPr="00A31D83">
        <w:rPr>
          <w:sz w:val="22"/>
          <w:szCs w:val="22"/>
        </w:rPr>
        <w:t xml:space="preserve">А.С. </w:t>
      </w:r>
      <w:r w:rsidRPr="00A31D83">
        <w:rPr>
          <w:sz w:val="22"/>
          <w:szCs w:val="22"/>
        </w:rPr>
        <w:t>Решетнев</w:t>
      </w:r>
      <w:r w:rsidRPr="00A31D83">
        <w:rPr>
          <w:sz w:val="22"/>
          <w:szCs w:val="22"/>
        </w:rPr>
        <w:t xml:space="preserve">     </w:t>
      </w:r>
    </w:p>
    <w:p w:rsidR="002F4A69"/>
    <w:sectPr w:rsidSect="003D1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A0380"/>
    <w:rsid w:val="00173F83"/>
    <w:rsid w:val="001F7A7B"/>
    <w:rsid w:val="00286031"/>
    <w:rsid w:val="002C2D3E"/>
    <w:rsid w:val="002F4A69"/>
    <w:rsid w:val="00392546"/>
    <w:rsid w:val="003D173C"/>
    <w:rsid w:val="00451FAF"/>
    <w:rsid w:val="00480F8B"/>
    <w:rsid w:val="00684AA1"/>
    <w:rsid w:val="006B1665"/>
    <w:rsid w:val="006E0FD8"/>
    <w:rsid w:val="007E42FB"/>
    <w:rsid w:val="00835ED1"/>
    <w:rsid w:val="008C2661"/>
    <w:rsid w:val="009D5294"/>
    <w:rsid w:val="009E4534"/>
    <w:rsid w:val="00A2171B"/>
    <w:rsid w:val="00A31D83"/>
    <w:rsid w:val="00A61041"/>
    <w:rsid w:val="00B10B33"/>
    <w:rsid w:val="00C07F7A"/>
    <w:rsid w:val="00C210EC"/>
    <w:rsid w:val="00C86C88"/>
    <w:rsid w:val="00D979DA"/>
    <w:rsid w:val="00E1179A"/>
    <w:rsid w:val="00F05027"/>
    <w:rsid w:val="00FE28EA"/>
    <w:rsid w:val="00FE2C8E"/>
    <w:rsid w:val="00FE689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