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53B93" w:rsidRPr="005718D5" w:rsidP="001A56CD">
      <w:pPr>
        <w:spacing w:after="0" w:line="240" w:lineRule="auto"/>
        <w:ind w:firstLine="709"/>
        <w:jc w:val="right"/>
        <w:rPr>
          <w:rFonts w:ascii="Times New Roman" w:hAnsi="Times New Roman"/>
          <w:sz w:val="24"/>
          <w:szCs w:val="24"/>
        </w:rPr>
      </w:pPr>
      <w:r w:rsidRPr="005718D5">
        <w:rPr>
          <w:rFonts w:ascii="Times New Roman" w:hAnsi="Times New Roman"/>
          <w:sz w:val="24"/>
          <w:szCs w:val="24"/>
        </w:rPr>
        <w:t>Дело № 5-</w:t>
      </w:r>
      <w:r w:rsidRPr="005718D5" w:rsidR="00564F7E">
        <w:rPr>
          <w:rFonts w:ascii="Times New Roman" w:hAnsi="Times New Roman"/>
          <w:sz w:val="24"/>
          <w:szCs w:val="24"/>
        </w:rPr>
        <w:t>633</w:t>
      </w:r>
      <w:r w:rsidRPr="005718D5">
        <w:rPr>
          <w:rFonts w:ascii="Times New Roman" w:hAnsi="Times New Roman"/>
          <w:sz w:val="24"/>
          <w:szCs w:val="24"/>
        </w:rPr>
        <w:t>/35/2019</w:t>
      </w:r>
    </w:p>
    <w:p w:rsidR="00615103" w:rsidRPr="005718D5" w:rsidP="001A56CD">
      <w:pPr>
        <w:spacing w:after="0" w:line="240" w:lineRule="auto"/>
        <w:ind w:firstLine="709"/>
        <w:jc w:val="right"/>
        <w:rPr>
          <w:rFonts w:ascii="Times New Roman" w:hAnsi="Times New Roman"/>
          <w:sz w:val="24"/>
          <w:szCs w:val="24"/>
        </w:rPr>
      </w:pPr>
    </w:p>
    <w:p w:rsidR="00153B93" w:rsidRPr="005718D5" w:rsidP="001A56CD">
      <w:pPr>
        <w:spacing w:after="0" w:line="240" w:lineRule="auto"/>
        <w:ind w:firstLine="709"/>
        <w:jc w:val="center"/>
        <w:rPr>
          <w:rFonts w:ascii="Times New Roman" w:hAnsi="Times New Roman"/>
          <w:sz w:val="24"/>
          <w:szCs w:val="24"/>
        </w:rPr>
      </w:pPr>
      <w:r w:rsidRPr="005718D5">
        <w:rPr>
          <w:rFonts w:ascii="Times New Roman" w:hAnsi="Times New Roman"/>
          <w:sz w:val="24"/>
          <w:szCs w:val="24"/>
        </w:rPr>
        <w:t>ПОСТАНОВЛЕНИЕ</w:t>
      </w:r>
    </w:p>
    <w:p w:rsidR="00153B93" w:rsidRPr="005718D5" w:rsidP="001A56CD">
      <w:pPr>
        <w:spacing w:after="0" w:line="240" w:lineRule="auto"/>
        <w:ind w:firstLine="709"/>
        <w:jc w:val="both"/>
        <w:rPr>
          <w:rFonts w:ascii="Times New Roman" w:hAnsi="Times New Roman"/>
          <w:sz w:val="24"/>
          <w:szCs w:val="24"/>
        </w:rPr>
      </w:pPr>
    </w:p>
    <w:p w:rsidR="00153B93" w:rsidRPr="005718D5" w:rsidP="00564F7E">
      <w:pPr>
        <w:spacing w:after="0" w:line="240" w:lineRule="auto"/>
        <w:jc w:val="both"/>
        <w:rPr>
          <w:rFonts w:ascii="Times New Roman" w:hAnsi="Times New Roman"/>
          <w:sz w:val="24"/>
          <w:szCs w:val="24"/>
        </w:rPr>
      </w:pPr>
      <w:r w:rsidRPr="005718D5">
        <w:rPr>
          <w:rFonts w:ascii="Times New Roman" w:hAnsi="Times New Roman"/>
          <w:sz w:val="24"/>
          <w:szCs w:val="24"/>
        </w:rPr>
        <w:t xml:space="preserve">г. Джанкой                                         </w:t>
      </w:r>
      <w:r w:rsidRPr="005718D5" w:rsidR="001A56CD">
        <w:rPr>
          <w:rFonts w:ascii="Times New Roman" w:hAnsi="Times New Roman"/>
          <w:sz w:val="24"/>
          <w:szCs w:val="24"/>
        </w:rPr>
        <w:t xml:space="preserve">                               </w:t>
      </w:r>
      <w:r w:rsidRPr="005718D5" w:rsidR="003671AD">
        <w:rPr>
          <w:rFonts w:ascii="Times New Roman" w:hAnsi="Times New Roman"/>
          <w:sz w:val="24"/>
          <w:szCs w:val="24"/>
        </w:rPr>
        <w:t xml:space="preserve">      </w:t>
      </w:r>
      <w:r w:rsidR="005718D5">
        <w:rPr>
          <w:rFonts w:ascii="Times New Roman" w:hAnsi="Times New Roman"/>
          <w:sz w:val="24"/>
          <w:szCs w:val="24"/>
        </w:rPr>
        <w:t xml:space="preserve">                 </w:t>
      </w:r>
      <w:r w:rsidRPr="005718D5" w:rsidR="003671AD">
        <w:rPr>
          <w:rFonts w:ascii="Times New Roman" w:hAnsi="Times New Roman"/>
          <w:sz w:val="24"/>
          <w:szCs w:val="24"/>
        </w:rPr>
        <w:t>20</w:t>
      </w:r>
      <w:r w:rsidRPr="005718D5">
        <w:rPr>
          <w:rFonts w:ascii="Times New Roman" w:hAnsi="Times New Roman"/>
          <w:sz w:val="24"/>
          <w:szCs w:val="24"/>
        </w:rPr>
        <w:t xml:space="preserve"> </w:t>
      </w:r>
      <w:r w:rsidRPr="005718D5" w:rsidR="003671AD">
        <w:rPr>
          <w:rFonts w:ascii="Times New Roman" w:hAnsi="Times New Roman"/>
          <w:sz w:val="24"/>
          <w:szCs w:val="24"/>
        </w:rPr>
        <w:t>декабр</w:t>
      </w:r>
      <w:r w:rsidRPr="005718D5">
        <w:rPr>
          <w:rFonts w:ascii="Times New Roman" w:hAnsi="Times New Roman"/>
          <w:sz w:val="24"/>
          <w:szCs w:val="24"/>
        </w:rPr>
        <w:t xml:space="preserve">я 2019 года                                                                 </w:t>
      </w:r>
    </w:p>
    <w:p w:rsidR="00153B93" w:rsidRPr="005718D5" w:rsidP="001A56CD">
      <w:pPr>
        <w:spacing w:after="0" w:line="240" w:lineRule="auto"/>
        <w:ind w:firstLine="709"/>
        <w:jc w:val="both"/>
        <w:rPr>
          <w:rFonts w:ascii="Times New Roman" w:hAnsi="Times New Roman"/>
          <w:sz w:val="24"/>
          <w:szCs w:val="24"/>
        </w:rPr>
      </w:pPr>
    </w:p>
    <w:p w:rsidR="00153B93" w:rsidRPr="005718D5" w:rsidP="001A56CD">
      <w:pPr>
        <w:widowControl w:val="0"/>
        <w:autoSpaceDE w:val="0"/>
        <w:autoSpaceDN w:val="0"/>
        <w:adjustRightInd w:val="0"/>
        <w:spacing w:after="0" w:line="240" w:lineRule="auto"/>
        <w:ind w:firstLine="709"/>
        <w:jc w:val="both"/>
        <w:rPr>
          <w:rFonts w:ascii="Times New Roman" w:hAnsi="Times New Roman"/>
          <w:sz w:val="24"/>
          <w:szCs w:val="24"/>
        </w:rPr>
      </w:pPr>
      <w:r w:rsidRPr="005718D5">
        <w:rPr>
          <w:rFonts w:ascii="Times New Roman" w:hAnsi="Times New Roman"/>
          <w:sz w:val="24"/>
          <w:szCs w:val="24"/>
        </w:rPr>
        <w:t xml:space="preserve">Мировой судья судебного участка № 35 Джанкойского судебного района Республики Крым </w:t>
      </w:r>
      <w:r w:rsidRPr="005718D5">
        <w:rPr>
          <w:rFonts w:ascii="Times New Roman" w:hAnsi="Times New Roman"/>
          <w:sz w:val="24"/>
          <w:szCs w:val="24"/>
        </w:rPr>
        <w:t>Решетнев</w:t>
      </w:r>
      <w:r w:rsidRPr="005718D5">
        <w:rPr>
          <w:rFonts w:ascii="Times New Roman" w:hAnsi="Times New Roman"/>
          <w:sz w:val="24"/>
          <w:szCs w:val="24"/>
        </w:rPr>
        <w:t xml:space="preserve"> Алексей Сергеевич, рассмотрев в открытом судебном заседании по адресу: </w:t>
      </w:r>
      <w:r w:rsidRPr="005718D5">
        <w:rPr>
          <w:rFonts w:ascii="Times New Roman" w:hAnsi="Times New Roman"/>
          <w:sz w:val="24"/>
          <w:szCs w:val="24"/>
        </w:rPr>
        <w:t xml:space="preserve">Республика Крым, г. Джанкой, ул. Октябрьская, д.84, </w:t>
      </w:r>
      <w:r w:rsidRPr="005718D5">
        <w:rPr>
          <w:rFonts w:ascii="Times New Roman" w:hAnsi="Times New Roman"/>
          <w:sz w:val="24"/>
          <w:szCs w:val="24"/>
        </w:rPr>
        <w:t>каб</w:t>
      </w:r>
      <w:r w:rsidRPr="005718D5">
        <w:rPr>
          <w:rFonts w:ascii="Times New Roman" w:hAnsi="Times New Roman"/>
          <w:sz w:val="24"/>
          <w:szCs w:val="24"/>
        </w:rPr>
        <w:t xml:space="preserve">. 107, </w:t>
      </w:r>
      <w:r w:rsidRPr="005718D5" w:rsidR="0022147C">
        <w:rPr>
          <w:rFonts w:ascii="Times New Roman" w:hAnsi="Times New Roman"/>
          <w:sz w:val="24"/>
          <w:szCs w:val="24"/>
        </w:rPr>
        <w:t xml:space="preserve">с участием должностного лица, в отношении которого ведется производство по делу об административном правонарушении, </w:t>
      </w:r>
      <w:r w:rsidRPr="005718D5">
        <w:rPr>
          <w:rFonts w:ascii="Times New Roman" w:hAnsi="Times New Roman"/>
          <w:sz w:val="24"/>
          <w:szCs w:val="24"/>
        </w:rPr>
        <w:t xml:space="preserve">дело об административном правонарушении по </w:t>
      </w:r>
      <w:r w:rsidRPr="005718D5" w:rsidR="0022147C">
        <w:rPr>
          <w:rFonts w:ascii="Times New Roman" w:hAnsi="Times New Roman"/>
          <w:sz w:val="24"/>
          <w:szCs w:val="24"/>
        </w:rPr>
        <w:t xml:space="preserve">ч. 1 </w:t>
      </w:r>
      <w:r w:rsidRPr="005718D5">
        <w:rPr>
          <w:rFonts w:ascii="Times New Roman" w:hAnsi="Times New Roman"/>
          <w:sz w:val="24"/>
          <w:szCs w:val="24"/>
        </w:rPr>
        <w:t>ст. 15.</w:t>
      </w:r>
      <w:r w:rsidRPr="005718D5" w:rsidR="0022147C">
        <w:rPr>
          <w:rFonts w:ascii="Times New Roman" w:hAnsi="Times New Roman"/>
          <w:sz w:val="24"/>
          <w:szCs w:val="24"/>
        </w:rPr>
        <w:t>11</w:t>
      </w:r>
      <w:r w:rsidRPr="005718D5">
        <w:rPr>
          <w:rFonts w:ascii="Times New Roman" w:hAnsi="Times New Roman"/>
          <w:sz w:val="24"/>
          <w:szCs w:val="24"/>
        </w:rPr>
        <w:t xml:space="preserve"> Кодекса Российской Федерации об административных правонарушениях (далее по тексту – КоАП РФ) в отношении должностного лица </w:t>
      </w:r>
      <w:r w:rsidRPr="005718D5" w:rsidR="003671AD">
        <w:rPr>
          <w:rFonts w:ascii="Times New Roman" w:hAnsi="Times New Roman"/>
          <w:sz w:val="24"/>
          <w:szCs w:val="24"/>
        </w:rPr>
        <w:t>Усеиновой</w:t>
      </w:r>
      <w:r w:rsidRPr="005718D5" w:rsidR="003671AD">
        <w:rPr>
          <w:rFonts w:ascii="Times New Roman" w:hAnsi="Times New Roman"/>
          <w:sz w:val="24"/>
          <w:szCs w:val="24"/>
        </w:rPr>
        <w:t xml:space="preserve"> Эльвиры </w:t>
      </w:r>
      <w:r w:rsidRPr="005718D5" w:rsidR="003671AD">
        <w:rPr>
          <w:rFonts w:ascii="Times New Roman" w:hAnsi="Times New Roman"/>
          <w:sz w:val="24"/>
          <w:szCs w:val="24"/>
        </w:rPr>
        <w:t>Наримановны</w:t>
      </w:r>
      <w:r w:rsidRPr="005718D5">
        <w:rPr>
          <w:rFonts w:ascii="Times New Roman" w:hAnsi="Times New Roman"/>
          <w:sz w:val="24"/>
          <w:szCs w:val="24"/>
        </w:rPr>
        <w:t xml:space="preserve">, </w:t>
      </w:r>
      <w:r w:rsidRPr="005718D5" w:rsidR="005718D5">
        <w:rPr>
          <w:rFonts w:ascii="Times New Roman" w:hAnsi="Times New Roman"/>
          <w:sz w:val="24"/>
          <w:szCs w:val="24"/>
        </w:rPr>
        <w:t>***</w:t>
      </w:r>
      <w:r w:rsidRPr="005718D5">
        <w:rPr>
          <w:rFonts w:ascii="Times New Roman" w:hAnsi="Times New Roman"/>
          <w:sz w:val="24"/>
          <w:szCs w:val="24"/>
        </w:rPr>
        <w:t xml:space="preserve"> года рождения, урожен</w:t>
      </w:r>
      <w:r w:rsidRPr="005718D5" w:rsidR="00DF1895">
        <w:rPr>
          <w:rFonts w:ascii="Times New Roman" w:hAnsi="Times New Roman"/>
          <w:sz w:val="24"/>
          <w:szCs w:val="24"/>
        </w:rPr>
        <w:t>ки</w:t>
      </w:r>
      <w:r w:rsidRPr="005718D5">
        <w:rPr>
          <w:rFonts w:ascii="Times New Roman" w:hAnsi="Times New Roman"/>
          <w:sz w:val="24"/>
          <w:szCs w:val="24"/>
        </w:rPr>
        <w:t xml:space="preserve"> </w:t>
      </w:r>
      <w:r w:rsidRPr="005718D5" w:rsidR="005718D5">
        <w:rPr>
          <w:rFonts w:ascii="Times New Roman" w:hAnsi="Times New Roman"/>
          <w:sz w:val="24"/>
          <w:szCs w:val="24"/>
        </w:rPr>
        <w:t>***</w:t>
      </w:r>
      <w:r w:rsidRPr="005718D5" w:rsidR="00DF1895">
        <w:rPr>
          <w:rFonts w:ascii="Times New Roman" w:hAnsi="Times New Roman"/>
          <w:sz w:val="24"/>
          <w:szCs w:val="24"/>
        </w:rPr>
        <w:t xml:space="preserve">, состоящей в зарегистрированном браке с </w:t>
      </w:r>
      <w:r w:rsidRPr="005718D5" w:rsidR="005718D5">
        <w:rPr>
          <w:rFonts w:ascii="Times New Roman" w:hAnsi="Times New Roman"/>
          <w:sz w:val="24"/>
          <w:szCs w:val="24"/>
        </w:rPr>
        <w:t>***</w:t>
      </w:r>
      <w:r w:rsidRPr="005718D5" w:rsidR="00DF1895">
        <w:rPr>
          <w:rFonts w:ascii="Times New Roman" w:hAnsi="Times New Roman"/>
          <w:sz w:val="24"/>
          <w:szCs w:val="24"/>
        </w:rPr>
        <w:t xml:space="preserve"> года</w:t>
      </w:r>
      <w:r w:rsidRPr="005718D5" w:rsidR="00DF1895">
        <w:rPr>
          <w:rFonts w:ascii="Times New Roman" w:hAnsi="Times New Roman"/>
          <w:sz w:val="24"/>
          <w:szCs w:val="24"/>
        </w:rPr>
        <w:t xml:space="preserve"> рождения, </w:t>
      </w:r>
      <w:r w:rsidRPr="005718D5" w:rsidR="003671AD">
        <w:rPr>
          <w:rFonts w:ascii="Times New Roman" w:hAnsi="Times New Roman"/>
          <w:sz w:val="24"/>
          <w:szCs w:val="24"/>
        </w:rPr>
        <w:t xml:space="preserve">не имеющей на иждивении малолетних и несовершеннолетних детей, </w:t>
      </w:r>
      <w:r w:rsidRPr="005718D5" w:rsidR="00004F6D">
        <w:rPr>
          <w:rFonts w:ascii="Times New Roman" w:hAnsi="Times New Roman"/>
          <w:sz w:val="24"/>
          <w:szCs w:val="24"/>
        </w:rPr>
        <w:t>работающей в</w:t>
      </w:r>
      <w:r w:rsidRPr="005718D5" w:rsidR="00DF1895">
        <w:rPr>
          <w:rFonts w:ascii="Times New Roman" w:hAnsi="Times New Roman"/>
          <w:sz w:val="24"/>
          <w:szCs w:val="24"/>
        </w:rPr>
        <w:t xml:space="preserve"> должност</w:t>
      </w:r>
      <w:r w:rsidRPr="005718D5" w:rsidR="00004F6D">
        <w:rPr>
          <w:rFonts w:ascii="Times New Roman" w:hAnsi="Times New Roman"/>
          <w:sz w:val="24"/>
          <w:szCs w:val="24"/>
        </w:rPr>
        <w:t>и</w:t>
      </w:r>
      <w:r w:rsidRPr="005718D5" w:rsidR="00DF1895">
        <w:rPr>
          <w:rFonts w:ascii="Times New Roman" w:hAnsi="Times New Roman"/>
          <w:sz w:val="24"/>
          <w:szCs w:val="24"/>
        </w:rPr>
        <w:t xml:space="preserve"> </w:t>
      </w:r>
      <w:r w:rsidRPr="005718D5" w:rsidR="003671AD">
        <w:rPr>
          <w:rFonts w:ascii="Times New Roman" w:hAnsi="Times New Roman"/>
          <w:sz w:val="24"/>
          <w:szCs w:val="24"/>
        </w:rPr>
        <w:t xml:space="preserve">заведующей сектором по вопросам финансов и бухгалтерского учета администрации </w:t>
      </w:r>
      <w:r w:rsidRPr="005718D5" w:rsidR="005718D5">
        <w:rPr>
          <w:rFonts w:ascii="Times New Roman" w:hAnsi="Times New Roman"/>
          <w:sz w:val="24"/>
          <w:szCs w:val="24"/>
        </w:rPr>
        <w:t>***</w:t>
      </w:r>
      <w:r w:rsidRPr="005718D5" w:rsidR="00DF1895">
        <w:rPr>
          <w:rFonts w:ascii="Times New Roman" w:hAnsi="Times New Roman"/>
          <w:sz w:val="24"/>
          <w:szCs w:val="24"/>
        </w:rPr>
        <w:t xml:space="preserve">, </w:t>
      </w:r>
      <w:r w:rsidRPr="005718D5">
        <w:rPr>
          <w:rFonts w:ascii="Times New Roman" w:hAnsi="Times New Roman"/>
          <w:sz w:val="24"/>
          <w:szCs w:val="24"/>
        </w:rPr>
        <w:t>зарегистрированно</w:t>
      </w:r>
      <w:r w:rsidRPr="005718D5" w:rsidR="00DF1895">
        <w:rPr>
          <w:rFonts w:ascii="Times New Roman" w:hAnsi="Times New Roman"/>
          <w:sz w:val="24"/>
          <w:szCs w:val="24"/>
        </w:rPr>
        <w:t>й</w:t>
      </w:r>
      <w:r w:rsidRPr="005718D5">
        <w:rPr>
          <w:rFonts w:ascii="Times New Roman" w:hAnsi="Times New Roman"/>
          <w:sz w:val="24"/>
          <w:szCs w:val="24"/>
        </w:rPr>
        <w:t xml:space="preserve"> и проживающе</w:t>
      </w:r>
      <w:r w:rsidRPr="005718D5" w:rsidR="00DF1895">
        <w:rPr>
          <w:rFonts w:ascii="Times New Roman" w:hAnsi="Times New Roman"/>
          <w:sz w:val="24"/>
          <w:szCs w:val="24"/>
        </w:rPr>
        <w:t>й</w:t>
      </w:r>
      <w:r w:rsidRPr="005718D5">
        <w:rPr>
          <w:rFonts w:ascii="Times New Roman" w:hAnsi="Times New Roman"/>
          <w:sz w:val="24"/>
          <w:szCs w:val="24"/>
        </w:rPr>
        <w:t xml:space="preserve"> по адресу: </w:t>
      </w:r>
      <w:r w:rsidRPr="005718D5" w:rsidR="005718D5">
        <w:rPr>
          <w:rFonts w:ascii="Times New Roman" w:hAnsi="Times New Roman"/>
          <w:sz w:val="24"/>
          <w:szCs w:val="24"/>
        </w:rPr>
        <w:t>***</w:t>
      </w:r>
      <w:r w:rsidRPr="005718D5">
        <w:rPr>
          <w:rFonts w:ascii="Times New Roman" w:hAnsi="Times New Roman"/>
          <w:sz w:val="24"/>
          <w:szCs w:val="24"/>
        </w:rPr>
        <w:t>, ранее не привлекавше</w:t>
      </w:r>
      <w:r w:rsidRPr="005718D5" w:rsidR="00DF1895">
        <w:rPr>
          <w:rFonts w:ascii="Times New Roman" w:hAnsi="Times New Roman"/>
          <w:sz w:val="24"/>
          <w:szCs w:val="24"/>
        </w:rPr>
        <w:t>йся</w:t>
      </w:r>
      <w:r w:rsidRPr="005718D5">
        <w:rPr>
          <w:rFonts w:ascii="Times New Roman" w:hAnsi="Times New Roman"/>
          <w:sz w:val="24"/>
          <w:szCs w:val="24"/>
        </w:rPr>
        <w:t xml:space="preserve"> к административной ответственности в области </w:t>
      </w:r>
      <w:r w:rsidRPr="005718D5" w:rsidR="00DF1895">
        <w:rPr>
          <w:rFonts w:ascii="Times New Roman" w:hAnsi="Times New Roman"/>
          <w:sz w:val="24"/>
          <w:szCs w:val="24"/>
        </w:rPr>
        <w:t xml:space="preserve">финансов, </w:t>
      </w:r>
      <w:r w:rsidRPr="005718D5">
        <w:rPr>
          <w:rFonts w:ascii="Times New Roman" w:hAnsi="Times New Roman"/>
          <w:sz w:val="24"/>
          <w:szCs w:val="24"/>
        </w:rPr>
        <w:t>налогов</w:t>
      </w:r>
      <w:r w:rsidRPr="005718D5" w:rsidR="00DF1895">
        <w:rPr>
          <w:rFonts w:ascii="Times New Roman" w:hAnsi="Times New Roman"/>
          <w:sz w:val="24"/>
          <w:szCs w:val="24"/>
        </w:rPr>
        <w:t xml:space="preserve"> и сборов</w:t>
      </w:r>
      <w:r w:rsidRPr="005718D5">
        <w:rPr>
          <w:rFonts w:ascii="Times New Roman" w:hAnsi="Times New Roman"/>
          <w:sz w:val="24"/>
          <w:szCs w:val="24"/>
        </w:rPr>
        <w:t xml:space="preserve">, </w:t>
      </w:r>
      <w:r w:rsidRPr="005718D5" w:rsidR="00DF1895">
        <w:rPr>
          <w:rFonts w:ascii="Times New Roman" w:hAnsi="Times New Roman"/>
          <w:sz w:val="24"/>
          <w:szCs w:val="24"/>
        </w:rPr>
        <w:t>страхования, рынка ценных бумаг,</w:t>
      </w:r>
    </w:p>
    <w:p w:rsidR="005032C6" w:rsidRPr="005718D5" w:rsidP="001A56CD">
      <w:pPr>
        <w:widowControl w:val="0"/>
        <w:autoSpaceDE w:val="0"/>
        <w:autoSpaceDN w:val="0"/>
        <w:adjustRightInd w:val="0"/>
        <w:spacing w:after="0" w:line="240" w:lineRule="auto"/>
        <w:ind w:firstLine="709"/>
        <w:jc w:val="both"/>
        <w:rPr>
          <w:rFonts w:ascii="Times New Roman" w:hAnsi="Times New Roman"/>
          <w:sz w:val="24"/>
          <w:szCs w:val="24"/>
        </w:rPr>
      </w:pPr>
    </w:p>
    <w:p w:rsidR="00C12A55" w:rsidRPr="005718D5" w:rsidP="001A56CD">
      <w:pPr>
        <w:spacing w:after="0" w:line="240" w:lineRule="auto"/>
        <w:ind w:firstLine="709"/>
        <w:jc w:val="center"/>
        <w:rPr>
          <w:rFonts w:ascii="Times New Roman" w:hAnsi="Times New Roman"/>
          <w:sz w:val="24"/>
          <w:szCs w:val="24"/>
        </w:rPr>
      </w:pPr>
      <w:r w:rsidRPr="005718D5">
        <w:rPr>
          <w:rFonts w:ascii="Times New Roman" w:hAnsi="Times New Roman"/>
          <w:sz w:val="24"/>
          <w:szCs w:val="24"/>
        </w:rPr>
        <w:t>УСТАНОВИЛ:</w:t>
      </w:r>
    </w:p>
    <w:p w:rsidR="00C12A55" w:rsidRPr="005718D5" w:rsidP="001A56CD">
      <w:pPr>
        <w:spacing w:after="0" w:line="240" w:lineRule="auto"/>
        <w:ind w:firstLine="709"/>
        <w:jc w:val="both"/>
        <w:rPr>
          <w:rFonts w:ascii="Times New Roman" w:hAnsi="Times New Roman"/>
          <w:sz w:val="24"/>
          <w:szCs w:val="24"/>
        </w:rPr>
      </w:pPr>
    </w:p>
    <w:p w:rsidR="00C12A55" w:rsidRPr="005718D5" w:rsidP="001A56CD">
      <w:pPr>
        <w:pStyle w:val="ConsPlusNormal"/>
        <w:ind w:firstLine="709"/>
        <w:jc w:val="both"/>
        <w:rPr>
          <w:sz w:val="24"/>
          <w:szCs w:val="24"/>
        </w:rPr>
      </w:pPr>
      <w:r w:rsidRPr="005718D5">
        <w:rPr>
          <w:sz w:val="24"/>
          <w:szCs w:val="24"/>
        </w:rPr>
        <w:t>Усеинова</w:t>
      </w:r>
      <w:r w:rsidRPr="005718D5">
        <w:rPr>
          <w:sz w:val="24"/>
          <w:szCs w:val="24"/>
        </w:rPr>
        <w:t xml:space="preserve"> Э.Н</w:t>
      </w:r>
      <w:r w:rsidRPr="005718D5" w:rsidR="00616F04">
        <w:rPr>
          <w:sz w:val="24"/>
          <w:szCs w:val="24"/>
        </w:rPr>
        <w:t>.</w:t>
      </w:r>
      <w:r w:rsidRPr="005718D5">
        <w:rPr>
          <w:sz w:val="24"/>
          <w:szCs w:val="24"/>
        </w:rPr>
        <w:t xml:space="preserve">, являясь должностным лицом </w:t>
      </w:r>
      <w:r w:rsidRPr="005718D5" w:rsidR="001A56CD">
        <w:rPr>
          <w:sz w:val="24"/>
          <w:szCs w:val="24"/>
        </w:rPr>
        <w:t>-</w:t>
      </w:r>
      <w:r w:rsidRPr="005718D5">
        <w:rPr>
          <w:sz w:val="24"/>
          <w:szCs w:val="24"/>
        </w:rPr>
        <w:t xml:space="preserve"> </w:t>
      </w:r>
      <w:r w:rsidRPr="005718D5" w:rsidR="00D97EC6">
        <w:rPr>
          <w:sz w:val="24"/>
          <w:szCs w:val="24"/>
        </w:rPr>
        <w:t xml:space="preserve">заведующей сектором по вопросам финансов и бухгалтерского учета администрации </w:t>
      </w:r>
      <w:r w:rsidRPr="005718D5" w:rsidR="005718D5">
        <w:rPr>
          <w:sz w:val="24"/>
          <w:szCs w:val="24"/>
        </w:rPr>
        <w:t>***</w:t>
      </w:r>
      <w:r w:rsidRPr="005718D5">
        <w:rPr>
          <w:sz w:val="24"/>
          <w:szCs w:val="24"/>
        </w:rPr>
        <w:t xml:space="preserve">, </w:t>
      </w:r>
      <w:r w:rsidRPr="005718D5" w:rsidR="004E38CD">
        <w:rPr>
          <w:sz w:val="24"/>
          <w:szCs w:val="24"/>
        </w:rPr>
        <w:t>исполняющ</w:t>
      </w:r>
      <w:r w:rsidRPr="005718D5" w:rsidR="007E5288">
        <w:rPr>
          <w:sz w:val="24"/>
          <w:szCs w:val="24"/>
        </w:rPr>
        <w:t>ая</w:t>
      </w:r>
      <w:r w:rsidRPr="005718D5" w:rsidR="004E38CD">
        <w:rPr>
          <w:sz w:val="24"/>
          <w:szCs w:val="24"/>
        </w:rPr>
        <w:t xml:space="preserve"> свои должностные обязанности по адресу: </w:t>
      </w:r>
      <w:r w:rsidRPr="005718D5" w:rsidR="005718D5">
        <w:rPr>
          <w:sz w:val="24"/>
          <w:szCs w:val="24"/>
        </w:rPr>
        <w:t>***</w:t>
      </w:r>
      <w:r w:rsidRPr="005718D5" w:rsidR="004E38CD">
        <w:rPr>
          <w:sz w:val="24"/>
          <w:szCs w:val="24"/>
        </w:rPr>
        <w:t>, н</w:t>
      </w:r>
      <w:r w:rsidRPr="005718D5" w:rsidR="00616F04">
        <w:rPr>
          <w:sz w:val="24"/>
          <w:szCs w:val="24"/>
        </w:rPr>
        <w:t>енадлежащим образом организовала ведение бухгалтерского учета</w:t>
      </w:r>
      <w:r w:rsidRPr="005718D5">
        <w:rPr>
          <w:sz w:val="24"/>
          <w:szCs w:val="24"/>
        </w:rPr>
        <w:t xml:space="preserve">, выразившееся в </w:t>
      </w:r>
      <w:r w:rsidRPr="005718D5" w:rsidR="00824CC2">
        <w:rPr>
          <w:sz w:val="24"/>
          <w:szCs w:val="24"/>
        </w:rPr>
        <w:t xml:space="preserve">занижении кредиторской задолженности в отчете </w:t>
      </w:r>
      <w:r w:rsidRPr="005718D5" w:rsidR="00896BAB">
        <w:rPr>
          <w:sz w:val="24"/>
          <w:szCs w:val="24"/>
        </w:rPr>
        <w:t>по</w:t>
      </w:r>
      <w:r w:rsidRPr="005718D5" w:rsidR="00824CC2">
        <w:rPr>
          <w:sz w:val="24"/>
          <w:szCs w:val="24"/>
        </w:rPr>
        <w:t xml:space="preserve"> форме </w:t>
      </w:r>
      <w:r w:rsidRPr="005718D5" w:rsidR="00CF11F7">
        <w:rPr>
          <w:sz w:val="24"/>
          <w:szCs w:val="24"/>
        </w:rPr>
        <w:t>0503169</w:t>
      </w:r>
      <w:r w:rsidRPr="005718D5" w:rsidR="00824CC2">
        <w:rPr>
          <w:sz w:val="24"/>
          <w:szCs w:val="24"/>
        </w:rPr>
        <w:t xml:space="preserve"> "Сведения по дебиторской и кредиторской задолженности"</w:t>
      </w:r>
      <w:r w:rsidRPr="005718D5" w:rsidR="00896BAB">
        <w:rPr>
          <w:sz w:val="24"/>
          <w:szCs w:val="24"/>
        </w:rPr>
        <w:t xml:space="preserve"> указав в отчете, что кредиторской задолжен</w:t>
      </w:r>
      <w:r w:rsidRPr="005718D5" w:rsidR="00CF11F7">
        <w:rPr>
          <w:sz w:val="24"/>
          <w:szCs w:val="24"/>
        </w:rPr>
        <w:t>ности по состоянию на 01.01.2019</w:t>
      </w:r>
      <w:r w:rsidRPr="005718D5" w:rsidR="00896BAB">
        <w:rPr>
          <w:sz w:val="24"/>
          <w:szCs w:val="24"/>
        </w:rPr>
        <w:t xml:space="preserve"> года не имеется, которая сост</w:t>
      </w:r>
      <w:r w:rsidRPr="005718D5" w:rsidR="00CF11F7">
        <w:rPr>
          <w:sz w:val="24"/>
          <w:szCs w:val="24"/>
        </w:rPr>
        <w:t>авляла на 01.01.2019</w:t>
      </w:r>
      <w:r w:rsidRPr="005718D5" w:rsidR="00896BAB">
        <w:rPr>
          <w:sz w:val="24"/>
          <w:szCs w:val="24"/>
        </w:rPr>
        <w:t xml:space="preserve"> </w:t>
      </w:r>
      <w:r w:rsidRPr="005718D5" w:rsidR="00896BAB">
        <w:rPr>
          <w:sz w:val="24"/>
          <w:szCs w:val="24"/>
        </w:rPr>
        <w:t xml:space="preserve">года </w:t>
      </w:r>
      <w:r w:rsidRPr="005718D5" w:rsidR="00CF11F7">
        <w:rPr>
          <w:sz w:val="24"/>
          <w:szCs w:val="24"/>
        </w:rPr>
        <w:t>7261 рубль</w:t>
      </w:r>
      <w:r w:rsidRPr="005718D5" w:rsidR="00896BAB">
        <w:rPr>
          <w:sz w:val="24"/>
          <w:szCs w:val="24"/>
        </w:rPr>
        <w:t xml:space="preserve"> </w:t>
      </w:r>
      <w:r w:rsidRPr="005718D5" w:rsidR="00CF11F7">
        <w:rPr>
          <w:sz w:val="24"/>
          <w:szCs w:val="24"/>
        </w:rPr>
        <w:t>35 копеек</w:t>
      </w:r>
      <w:r w:rsidRPr="005718D5" w:rsidR="00896BAB">
        <w:rPr>
          <w:sz w:val="24"/>
          <w:szCs w:val="24"/>
        </w:rPr>
        <w:t xml:space="preserve">, чем в нарушении ст. 13 Федерального закона "О бухгалтерском учете" </w:t>
      </w:r>
      <w:r w:rsidRPr="005718D5" w:rsidR="00CF11F7">
        <w:rPr>
          <w:sz w:val="24"/>
          <w:szCs w:val="24"/>
        </w:rPr>
        <w:t>Усеинова</w:t>
      </w:r>
      <w:r w:rsidRPr="005718D5" w:rsidR="00CF11F7">
        <w:rPr>
          <w:sz w:val="24"/>
          <w:szCs w:val="24"/>
        </w:rPr>
        <w:t xml:space="preserve"> Э.Н.</w:t>
      </w:r>
      <w:r w:rsidRPr="005718D5" w:rsidR="00B1597D">
        <w:rPr>
          <w:sz w:val="24"/>
          <w:szCs w:val="24"/>
        </w:rPr>
        <w:t xml:space="preserve"> </w:t>
      </w:r>
      <w:r w:rsidRPr="005718D5" w:rsidR="00896BAB">
        <w:rPr>
          <w:sz w:val="24"/>
          <w:szCs w:val="24"/>
        </w:rPr>
        <w:t xml:space="preserve">исказила сводную бюджетную отчетность </w:t>
      </w:r>
      <w:r w:rsidRPr="005718D5" w:rsidR="00CF11F7">
        <w:rPr>
          <w:sz w:val="24"/>
          <w:szCs w:val="24"/>
        </w:rPr>
        <w:t>Ермаковского</w:t>
      </w:r>
      <w:r w:rsidRPr="005718D5" w:rsidR="00B1597D">
        <w:rPr>
          <w:sz w:val="24"/>
          <w:szCs w:val="24"/>
        </w:rPr>
        <w:t xml:space="preserve"> сельского поселения </w:t>
      </w:r>
      <w:r w:rsidRPr="005718D5" w:rsidR="001A56CD">
        <w:rPr>
          <w:sz w:val="24"/>
          <w:szCs w:val="24"/>
        </w:rPr>
        <w:t>Д</w:t>
      </w:r>
      <w:r w:rsidRPr="005718D5" w:rsidR="00B1597D">
        <w:rPr>
          <w:sz w:val="24"/>
          <w:szCs w:val="24"/>
        </w:rPr>
        <w:t xml:space="preserve">жанкойского района Республики Крым </w:t>
      </w:r>
      <w:r w:rsidRPr="005718D5" w:rsidR="00896BAB">
        <w:rPr>
          <w:sz w:val="24"/>
          <w:szCs w:val="24"/>
        </w:rPr>
        <w:t xml:space="preserve">по состоянию на </w:t>
      </w:r>
      <w:r w:rsidRPr="005718D5" w:rsidR="00CF11F7">
        <w:rPr>
          <w:sz w:val="24"/>
          <w:szCs w:val="24"/>
        </w:rPr>
        <w:t>01.01.2019</w:t>
      </w:r>
      <w:r w:rsidRPr="005718D5" w:rsidR="00B1597D">
        <w:rPr>
          <w:sz w:val="24"/>
          <w:szCs w:val="24"/>
        </w:rPr>
        <w:t xml:space="preserve"> года </w:t>
      </w:r>
      <w:r w:rsidRPr="005718D5" w:rsidR="00896BAB">
        <w:rPr>
          <w:sz w:val="24"/>
          <w:szCs w:val="24"/>
        </w:rPr>
        <w:t xml:space="preserve">по форме </w:t>
      </w:r>
      <w:r w:rsidRPr="005718D5" w:rsidR="00CF11F7">
        <w:rPr>
          <w:sz w:val="24"/>
          <w:szCs w:val="24"/>
        </w:rPr>
        <w:t>0503169</w:t>
      </w:r>
      <w:r w:rsidRPr="005718D5" w:rsidR="00896BAB">
        <w:rPr>
          <w:sz w:val="24"/>
          <w:szCs w:val="24"/>
        </w:rPr>
        <w:t xml:space="preserve"> "Сведения по дебиторской и кредиторской задолженности" на конец отчетн</w:t>
      </w:r>
      <w:r w:rsidRPr="005718D5" w:rsidR="00B1597D">
        <w:rPr>
          <w:sz w:val="24"/>
          <w:szCs w:val="24"/>
        </w:rPr>
        <w:t>ых</w:t>
      </w:r>
      <w:r w:rsidRPr="005718D5" w:rsidR="00896BAB">
        <w:rPr>
          <w:sz w:val="24"/>
          <w:szCs w:val="24"/>
        </w:rPr>
        <w:t xml:space="preserve"> период</w:t>
      </w:r>
      <w:r w:rsidRPr="005718D5" w:rsidR="00004F6D">
        <w:rPr>
          <w:sz w:val="24"/>
          <w:szCs w:val="24"/>
        </w:rPr>
        <w:t>ов</w:t>
      </w:r>
      <w:r w:rsidRPr="005718D5" w:rsidR="00896BAB">
        <w:rPr>
          <w:sz w:val="24"/>
          <w:szCs w:val="24"/>
        </w:rPr>
        <w:t xml:space="preserve"> </w:t>
      </w:r>
      <w:r w:rsidRPr="005718D5" w:rsidR="00B1597D">
        <w:rPr>
          <w:sz w:val="24"/>
          <w:szCs w:val="24"/>
        </w:rPr>
        <w:t xml:space="preserve">на </w:t>
      </w:r>
      <w:r w:rsidRPr="005718D5" w:rsidR="00896BAB">
        <w:rPr>
          <w:sz w:val="24"/>
          <w:szCs w:val="24"/>
        </w:rPr>
        <w:t>10</w:t>
      </w:r>
      <w:r w:rsidRPr="005718D5" w:rsidR="00B1597D">
        <w:rPr>
          <w:sz w:val="24"/>
          <w:szCs w:val="24"/>
        </w:rPr>
        <w:t>0</w:t>
      </w:r>
      <w:r w:rsidRPr="005718D5" w:rsidR="00896BAB">
        <w:rPr>
          <w:sz w:val="24"/>
          <w:szCs w:val="24"/>
        </w:rPr>
        <w:t xml:space="preserve"> процентов</w:t>
      </w:r>
      <w:r w:rsidRPr="005718D5" w:rsidR="00B1597D">
        <w:rPr>
          <w:sz w:val="24"/>
          <w:szCs w:val="24"/>
        </w:rPr>
        <w:t xml:space="preserve">, то есть </w:t>
      </w:r>
      <w:r w:rsidRPr="005718D5">
        <w:rPr>
          <w:sz w:val="24"/>
          <w:szCs w:val="24"/>
        </w:rPr>
        <w:t>совершила административное правонарушение, предусмотренное ч.1 ст.15.11</w:t>
      </w:r>
      <w:r w:rsidRPr="005718D5">
        <w:rPr>
          <w:sz w:val="24"/>
          <w:szCs w:val="24"/>
        </w:rPr>
        <w:t xml:space="preserve"> КоАП</w:t>
      </w:r>
      <w:r w:rsidRPr="005718D5" w:rsidR="007E5288">
        <w:rPr>
          <w:sz w:val="24"/>
          <w:szCs w:val="24"/>
        </w:rPr>
        <w:t xml:space="preserve"> </w:t>
      </w:r>
      <w:r w:rsidRPr="005718D5">
        <w:rPr>
          <w:sz w:val="24"/>
          <w:szCs w:val="24"/>
        </w:rPr>
        <w:t>РФ.</w:t>
      </w:r>
    </w:p>
    <w:p w:rsidR="00B1597D" w:rsidRPr="005718D5" w:rsidP="001A56CD">
      <w:pPr>
        <w:autoSpaceDE w:val="0"/>
        <w:autoSpaceDN w:val="0"/>
        <w:adjustRightInd w:val="0"/>
        <w:spacing w:after="0" w:line="240" w:lineRule="auto"/>
        <w:ind w:firstLine="709"/>
        <w:jc w:val="both"/>
        <w:rPr>
          <w:rFonts w:ascii="Times New Roman" w:hAnsi="Times New Roman"/>
          <w:sz w:val="24"/>
          <w:szCs w:val="24"/>
        </w:rPr>
      </w:pPr>
      <w:r w:rsidRPr="005718D5">
        <w:rPr>
          <w:rFonts w:ascii="Times New Roman" w:hAnsi="Times New Roman"/>
          <w:sz w:val="24"/>
          <w:szCs w:val="24"/>
        </w:rPr>
        <w:t>Усеинова</w:t>
      </w:r>
      <w:r w:rsidRPr="005718D5">
        <w:rPr>
          <w:rFonts w:ascii="Times New Roman" w:hAnsi="Times New Roman"/>
          <w:sz w:val="24"/>
          <w:szCs w:val="24"/>
        </w:rPr>
        <w:t xml:space="preserve"> Э.Н</w:t>
      </w:r>
      <w:r w:rsidRPr="005718D5">
        <w:rPr>
          <w:rFonts w:ascii="Times New Roman" w:hAnsi="Times New Roman"/>
          <w:sz w:val="24"/>
          <w:szCs w:val="24"/>
        </w:rPr>
        <w:t xml:space="preserve">., </w:t>
      </w:r>
      <w:r w:rsidRPr="005718D5" w:rsidR="005B1649">
        <w:rPr>
          <w:rFonts w:ascii="Times New Roman" w:hAnsi="Times New Roman"/>
          <w:sz w:val="24"/>
          <w:szCs w:val="24"/>
        </w:rPr>
        <w:t>в судебном заседании вину в совершении правонарушения признала полностью</w:t>
      </w:r>
      <w:r w:rsidRPr="005718D5">
        <w:rPr>
          <w:rFonts w:ascii="Times New Roman" w:hAnsi="Times New Roman"/>
          <w:sz w:val="24"/>
          <w:szCs w:val="24"/>
        </w:rPr>
        <w:t>.</w:t>
      </w:r>
    </w:p>
    <w:p w:rsidR="00651FD7" w:rsidRPr="005718D5" w:rsidP="001A56CD">
      <w:pPr>
        <w:pStyle w:val="BodyTextIndent"/>
        <w:spacing w:after="0" w:line="240" w:lineRule="auto"/>
        <w:ind w:left="0" w:firstLine="709"/>
        <w:jc w:val="both"/>
        <w:rPr>
          <w:rFonts w:ascii="Times New Roman" w:hAnsi="Times New Roman"/>
          <w:sz w:val="24"/>
          <w:szCs w:val="24"/>
        </w:rPr>
      </w:pPr>
      <w:r w:rsidRPr="005718D5">
        <w:rPr>
          <w:rFonts w:ascii="Times New Roman" w:hAnsi="Times New Roman"/>
          <w:sz w:val="24"/>
          <w:szCs w:val="24"/>
        </w:rPr>
        <w:t>И</w:t>
      </w:r>
      <w:r w:rsidRPr="005718D5" w:rsidR="00C12A55">
        <w:rPr>
          <w:rFonts w:ascii="Times New Roman" w:hAnsi="Times New Roman"/>
          <w:sz w:val="24"/>
          <w:szCs w:val="24"/>
        </w:rPr>
        <w:t xml:space="preserve">сследовав представленные материалы дела, </w:t>
      </w:r>
      <w:r w:rsidRPr="005718D5">
        <w:rPr>
          <w:rFonts w:ascii="Times New Roman" w:hAnsi="Times New Roman"/>
          <w:sz w:val="24"/>
          <w:szCs w:val="24"/>
        </w:rPr>
        <w:t xml:space="preserve">считаю, что вина </w:t>
      </w:r>
      <w:r w:rsidRPr="005718D5">
        <w:rPr>
          <w:rFonts w:ascii="Times New Roman" w:hAnsi="Times New Roman"/>
          <w:sz w:val="24"/>
          <w:szCs w:val="24"/>
        </w:rPr>
        <w:t>Усеиновой</w:t>
      </w:r>
      <w:r w:rsidRPr="005718D5">
        <w:rPr>
          <w:rFonts w:ascii="Times New Roman" w:hAnsi="Times New Roman"/>
          <w:sz w:val="24"/>
          <w:szCs w:val="24"/>
        </w:rPr>
        <w:t xml:space="preserve"> Э.Н</w:t>
      </w:r>
      <w:r w:rsidRPr="005718D5">
        <w:rPr>
          <w:rFonts w:ascii="Times New Roman" w:hAnsi="Times New Roman"/>
          <w:sz w:val="24"/>
          <w:szCs w:val="24"/>
        </w:rPr>
        <w:t>. полностью установлена и подтверждается совокупностью собранных по делу доказательств, а именно:</w:t>
      </w:r>
    </w:p>
    <w:p w:rsidR="00651FD7" w:rsidRPr="005718D5" w:rsidP="001A56CD">
      <w:pPr>
        <w:pStyle w:val="BodyTextIndent"/>
        <w:spacing w:after="0" w:line="240" w:lineRule="auto"/>
        <w:ind w:left="0" w:firstLine="709"/>
        <w:jc w:val="both"/>
        <w:rPr>
          <w:rFonts w:ascii="Times New Roman" w:hAnsi="Times New Roman"/>
          <w:sz w:val="24"/>
          <w:szCs w:val="24"/>
        </w:rPr>
      </w:pPr>
      <w:r w:rsidRPr="005718D5">
        <w:rPr>
          <w:rFonts w:ascii="Times New Roman" w:hAnsi="Times New Roman"/>
          <w:sz w:val="24"/>
          <w:szCs w:val="24"/>
        </w:rPr>
        <w:t xml:space="preserve">-протоколом об административном правонарушении № </w:t>
      </w:r>
      <w:r w:rsidRPr="005718D5" w:rsidR="005B1649">
        <w:rPr>
          <w:rFonts w:ascii="Times New Roman" w:hAnsi="Times New Roman"/>
          <w:sz w:val="24"/>
          <w:szCs w:val="24"/>
        </w:rPr>
        <w:t>4-2019</w:t>
      </w:r>
      <w:r w:rsidRPr="005718D5">
        <w:rPr>
          <w:rFonts w:ascii="Times New Roman" w:hAnsi="Times New Roman"/>
          <w:sz w:val="24"/>
          <w:szCs w:val="24"/>
        </w:rPr>
        <w:t xml:space="preserve"> от </w:t>
      </w:r>
      <w:r w:rsidRPr="005718D5" w:rsidR="005B1649">
        <w:rPr>
          <w:rFonts w:ascii="Times New Roman" w:hAnsi="Times New Roman"/>
          <w:sz w:val="24"/>
          <w:szCs w:val="24"/>
        </w:rPr>
        <w:t>16.12.2019 года (</w:t>
      </w:r>
      <w:r w:rsidRPr="005718D5" w:rsidR="005B1649">
        <w:rPr>
          <w:rFonts w:ascii="Times New Roman" w:hAnsi="Times New Roman"/>
          <w:sz w:val="24"/>
          <w:szCs w:val="24"/>
        </w:rPr>
        <w:t>л</w:t>
      </w:r>
      <w:r w:rsidRPr="005718D5" w:rsidR="005B1649">
        <w:rPr>
          <w:rFonts w:ascii="Times New Roman" w:hAnsi="Times New Roman"/>
          <w:sz w:val="24"/>
          <w:szCs w:val="24"/>
        </w:rPr>
        <w:t>.д.1-4</w:t>
      </w:r>
      <w:r w:rsidRPr="005718D5">
        <w:rPr>
          <w:rFonts w:ascii="Times New Roman" w:hAnsi="Times New Roman"/>
          <w:sz w:val="24"/>
          <w:szCs w:val="24"/>
        </w:rPr>
        <w:t>). Протокол составлен уполномоченным лицом,  существенных недостатков, которые могли бы повлечь его недействительность, протокол не содержит;</w:t>
      </w:r>
    </w:p>
    <w:p w:rsidR="00651FD7" w:rsidRPr="005718D5" w:rsidP="001A56CD">
      <w:pPr>
        <w:pStyle w:val="BodyTextIndent"/>
        <w:spacing w:after="0" w:line="240" w:lineRule="auto"/>
        <w:ind w:left="0" w:firstLine="709"/>
        <w:jc w:val="both"/>
        <w:rPr>
          <w:rFonts w:ascii="Times New Roman" w:hAnsi="Times New Roman"/>
          <w:sz w:val="24"/>
          <w:szCs w:val="24"/>
        </w:rPr>
      </w:pPr>
      <w:r w:rsidRPr="005718D5">
        <w:rPr>
          <w:rFonts w:ascii="Times New Roman" w:hAnsi="Times New Roman"/>
          <w:sz w:val="24"/>
          <w:szCs w:val="24"/>
        </w:rPr>
        <w:t xml:space="preserve">-выпиской из акта № </w:t>
      </w:r>
      <w:r w:rsidRPr="005718D5" w:rsidR="005B1649">
        <w:rPr>
          <w:rFonts w:ascii="Times New Roman" w:hAnsi="Times New Roman"/>
          <w:sz w:val="24"/>
          <w:szCs w:val="24"/>
        </w:rPr>
        <w:t>9</w:t>
      </w:r>
      <w:r w:rsidRPr="005718D5">
        <w:rPr>
          <w:rFonts w:ascii="Times New Roman" w:hAnsi="Times New Roman"/>
          <w:sz w:val="24"/>
          <w:szCs w:val="24"/>
        </w:rPr>
        <w:t xml:space="preserve"> от </w:t>
      </w:r>
      <w:r w:rsidRPr="005718D5" w:rsidR="005B1649">
        <w:rPr>
          <w:rFonts w:ascii="Times New Roman" w:hAnsi="Times New Roman"/>
          <w:sz w:val="24"/>
          <w:szCs w:val="24"/>
        </w:rPr>
        <w:t>16.12</w:t>
      </w:r>
      <w:r w:rsidRPr="005718D5">
        <w:rPr>
          <w:rFonts w:ascii="Times New Roman" w:hAnsi="Times New Roman"/>
          <w:sz w:val="24"/>
          <w:szCs w:val="24"/>
        </w:rPr>
        <w:t xml:space="preserve">.2019 года «О результатах контрольного мероприятия по комплексной проверке исполнения бюджета и отдельных вопросов финансово-хозяйственной деятельности </w:t>
      </w:r>
      <w:r w:rsidRPr="005718D5" w:rsidR="005718D5">
        <w:rPr>
          <w:rFonts w:ascii="Times New Roman" w:hAnsi="Times New Roman"/>
          <w:sz w:val="24"/>
          <w:szCs w:val="24"/>
        </w:rPr>
        <w:t>***</w:t>
      </w:r>
      <w:r w:rsidRPr="005718D5">
        <w:rPr>
          <w:rFonts w:ascii="Times New Roman" w:hAnsi="Times New Roman"/>
          <w:sz w:val="24"/>
          <w:szCs w:val="24"/>
        </w:rPr>
        <w:t xml:space="preserve"> </w:t>
      </w:r>
      <w:r w:rsidRPr="005718D5" w:rsidR="005B1649">
        <w:rPr>
          <w:rFonts w:ascii="Times New Roman" w:hAnsi="Times New Roman"/>
          <w:sz w:val="24"/>
          <w:szCs w:val="24"/>
        </w:rPr>
        <w:t>2015-2019 года</w:t>
      </w:r>
      <w:r w:rsidRPr="005718D5">
        <w:rPr>
          <w:rFonts w:ascii="Times New Roman" w:hAnsi="Times New Roman"/>
          <w:sz w:val="24"/>
          <w:szCs w:val="24"/>
        </w:rPr>
        <w:t xml:space="preserve">», согласно которому в отчетность сельского поселения по форме </w:t>
      </w:r>
      <w:r w:rsidRPr="005718D5" w:rsidR="005B1649">
        <w:rPr>
          <w:rFonts w:ascii="Times New Roman" w:hAnsi="Times New Roman"/>
          <w:sz w:val="24"/>
          <w:szCs w:val="24"/>
        </w:rPr>
        <w:t>0531817</w:t>
      </w:r>
      <w:r w:rsidRPr="005718D5">
        <w:rPr>
          <w:rFonts w:ascii="Times New Roman" w:hAnsi="Times New Roman"/>
          <w:sz w:val="24"/>
          <w:szCs w:val="24"/>
        </w:rPr>
        <w:t xml:space="preserve"> была искаженна </w:t>
      </w:r>
      <w:r w:rsidRPr="005718D5" w:rsidR="005B1649">
        <w:rPr>
          <w:rFonts w:ascii="Times New Roman" w:hAnsi="Times New Roman"/>
          <w:sz w:val="24"/>
          <w:szCs w:val="24"/>
        </w:rPr>
        <w:t xml:space="preserve">по состоянию на 01.01.2019 года </w:t>
      </w:r>
      <w:r w:rsidRPr="005718D5">
        <w:rPr>
          <w:rFonts w:ascii="Times New Roman" w:hAnsi="Times New Roman"/>
          <w:sz w:val="24"/>
          <w:szCs w:val="24"/>
        </w:rPr>
        <w:t xml:space="preserve">на сумму </w:t>
      </w:r>
      <w:r w:rsidRPr="005718D5" w:rsidR="005B1649">
        <w:rPr>
          <w:rFonts w:ascii="Times New Roman" w:hAnsi="Times New Roman"/>
          <w:sz w:val="24"/>
          <w:szCs w:val="24"/>
        </w:rPr>
        <w:t>7261 рубль</w:t>
      </w:r>
      <w:r w:rsidRPr="005718D5">
        <w:rPr>
          <w:rFonts w:ascii="Times New Roman" w:hAnsi="Times New Roman"/>
          <w:sz w:val="24"/>
          <w:szCs w:val="24"/>
        </w:rPr>
        <w:t xml:space="preserve"> </w:t>
      </w:r>
      <w:r w:rsidRPr="005718D5" w:rsidR="005B1649">
        <w:rPr>
          <w:rFonts w:ascii="Times New Roman" w:hAnsi="Times New Roman"/>
          <w:sz w:val="24"/>
          <w:szCs w:val="24"/>
        </w:rPr>
        <w:t>35 копейки (</w:t>
      </w:r>
      <w:r w:rsidRPr="005718D5" w:rsidR="005B1649">
        <w:rPr>
          <w:rFonts w:ascii="Times New Roman" w:hAnsi="Times New Roman"/>
          <w:sz w:val="24"/>
          <w:szCs w:val="24"/>
        </w:rPr>
        <w:t>л</w:t>
      </w:r>
      <w:r w:rsidRPr="005718D5" w:rsidR="005B1649">
        <w:rPr>
          <w:rFonts w:ascii="Times New Roman" w:hAnsi="Times New Roman"/>
          <w:sz w:val="24"/>
          <w:szCs w:val="24"/>
        </w:rPr>
        <w:t>.д.</w:t>
      </w:r>
      <w:r w:rsidRPr="005718D5" w:rsidR="006C4B53">
        <w:rPr>
          <w:rFonts w:ascii="Times New Roman" w:hAnsi="Times New Roman"/>
          <w:sz w:val="24"/>
          <w:szCs w:val="24"/>
        </w:rPr>
        <w:t>6-16</w:t>
      </w:r>
      <w:r w:rsidRPr="005718D5">
        <w:rPr>
          <w:rFonts w:ascii="Times New Roman" w:hAnsi="Times New Roman"/>
          <w:sz w:val="24"/>
          <w:szCs w:val="24"/>
        </w:rPr>
        <w:t>);</w:t>
      </w:r>
    </w:p>
    <w:p w:rsidR="00651FD7" w:rsidRPr="005718D5" w:rsidP="001A56CD">
      <w:pPr>
        <w:pStyle w:val="BodyTextIndent"/>
        <w:spacing w:after="0" w:line="240" w:lineRule="auto"/>
        <w:ind w:left="0" w:firstLine="709"/>
        <w:jc w:val="both"/>
        <w:rPr>
          <w:rFonts w:ascii="Times New Roman" w:hAnsi="Times New Roman"/>
          <w:sz w:val="24"/>
          <w:szCs w:val="24"/>
        </w:rPr>
      </w:pPr>
      <w:r w:rsidRPr="005718D5">
        <w:rPr>
          <w:rFonts w:ascii="Times New Roman" w:hAnsi="Times New Roman"/>
          <w:sz w:val="24"/>
          <w:szCs w:val="24"/>
        </w:rPr>
        <w:t xml:space="preserve">-должностной инструкцией </w:t>
      </w:r>
      <w:r w:rsidRPr="005718D5" w:rsidR="006C4B53">
        <w:rPr>
          <w:rFonts w:ascii="Times New Roman" w:hAnsi="Times New Roman"/>
          <w:sz w:val="24"/>
          <w:szCs w:val="24"/>
        </w:rPr>
        <w:t xml:space="preserve">заведующего сектором по вопросам финансов и бухгалтерского учета администрации </w:t>
      </w:r>
      <w:r w:rsidRPr="005718D5" w:rsidR="005718D5">
        <w:rPr>
          <w:rFonts w:ascii="Times New Roman" w:hAnsi="Times New Roman"/>
          <w:sz w:val="24"/>
          <w:szCs w:val="24"/>
        </w:rPr>
        <w:t>***</w:t>
      </w:r>
      <w:r w:rsidRPr="005718D5">
        <w:rPr>
          <w:rFonts w:ascii="Times New Roman" w:hAnsi="Times New Roman"/>
          <w:sz w:val="24"/>
          <w:szCs w:val="24"/>
        </w:rPr>
        <w:t>, в обязанности которого входят своевременное и точное предоставление бухгалтерской отчетности се</w:t>
      </w:r>
      <w:r w:rsidRPr="005718D5" w:rsidR="006C4B53">
        <w:rPr>
          <w:rFonts w:ascii="Times New Roman" w:hAnsi="Times New Roman"/>
          <w:sz w:val="24"/>
          <w:szCs w:val="24"/>
        </w:rPr>
        <w:t>льского поселения (</w:t>
      </w:r>
      <w:r w:rsidRPr="005718D5" w:rsidR="006C4B53">
        <w:rPr>
          <w:rFonts w:ascii="Times New Roman" w:hAnsi="Times New Roman"/>
          <w:sz w:val="24"/>
          <w:szCs w:val="24"/>
        </w:rPr>
        <w:t>л</w:t>
      </w:r>
      <w:r w:rsidRPr="005718D5" w:rsidR="006C4B53">
        <w:rPr>
          <w:rFonts w:ascii="Times New Roman" w:hAnsi="Times New Roman"/>
          <w:sz w:val="24"/>
          <w:szCs w:val="24"/>
        </w:rPr>
        <w:t>.д.17-19</w:t>
      </w:r>
      <w:r w:rsidRPr="005718D5">
        <w:rPr>
          <w:rFonts w:ascii="Times New Roman" w:hAnsi="Times New Roman"/>
          <w:sz w:val="24"/>
          <w:szCs w:val="24"/>
        </w:rPr>
        <w:t>);</w:t>
      </w:r>
    </w:p>
    <w:p w:rsidR="006C4B53" w:rsidRPr="005718D5" w:rsidP="006C4B53">
      <w:pPr>
        <w:pStyle w:val="BodyTextIndent"/>
        <w:spacing w:after="0" w:line="240" w:lineRule="auto"/>
        <w:ind w:left="0" w:firstLine="709"/>
        <w:jc w:val="both"/>
        <w:rPr>
          <w:rFonts w:ascii="Times New Roman" w:hAnsi="Times New Roman"/>
          <w:sz w:val="24"/>
          <w:szCs w:val="24"/>
        </w:rPr>
      </w:pPr>
      <w:r w:rsidRPr="005718D5">
        <w:rPr>
          <w:rFonts w:ascii="Times New Roman" w:hAnsi="Times New Roman"/>
          <w:sz w:val="24"/>
          <w:szCs w:val="24"/>
        </w:rPr>
        <w:t xml:space="preserve">-трудовым договором № </w:t>
      </w:r>
      <w:r w:rsidRPr="005718D5">
        <w:rPr>
          <w:rFonts w:ascii="Times New Roman" w:hAnsi="Times New Roman"/>
          <w:sz w:val="24"/>
          <w:szCs w:val="24"/>
        </w:rPr>
        <w:t>2</w:t>
      </w:r>
      <w:r w:rsidRPr="005718D5">
        <w:rPr>
          <w:rFonts w:ascii="Times New Roman" w:hAnsi="Times New Roman"/>
          <w:sz w:val="24"/>
          <w:szCs w:val="24"/>
        </w:rPr>
        <w:t xml:space="preserve"> от </w:t>
      </w:r>
      <w:r w:rsidRPr="005718D5">
        <w:rPr>
          <w:rFonts w:ascii="Times New Roman" w:hAnsi="Times New Roman"/>
          <w:sz w:val="24"/>
          <w:szCs w:val="24"/>
        </w:rPr>
        <w:t>01.01</w:t>
      </w:r>
      <w:r w:rsidRPr="005718D5">
        <w:rPr>
          <w:rFonts w:ascii="Times New Roman" w:hAnsi="Times New Roman"/>
          <w:sz w:val="24"/>
          <w:szCs w:val="24"/>
        </w:rPr>
        <w:t xml:space="preserve">.2015 года, согласно которому </w:t>
      </w:r>
      <w:r w:rsidRPr="005718D5">
        <w:rPr>
          <w:rFonts w:ascii="Times New Roman" w:hAnsi="Times New Roman"/>
          <w:sz w:val="24"/>
          <w:szCs w:val="24"/>
        </w:rPr>
        <w:t>Усеинова</w:t>
      </w:r>
      <w:r w:rsidRPr="005718D5">
        <w:rPr>
          <w:rFonts w:ascii="Times New Roman" w:hAnsi="Times New Roman"/>
          <w:sz w:val="24"/>
          <w:szCs w:val="24"/>
        </w:rPr>
        <w:t xml:space="preserve"> Э.Н.</w:t>
      </w:r>
      <w:r w:rsidRPr="005718D5">
        <w:rPr>
          <w:rFonts w:ascii="Times New Roman" w:hAnsi="Times New Roman"/>
          <w:sz w:val="24"/>
          <w:szCs w:val="24"/>
        </w:rPr>
        <w:t xml:space="preserve"> работает в </w:t>
      </w:r>
      <w:r w:rsidRPr="005718D5" w:rsidR="00B14C94">
        <w:rPr>
          <w:rFonts w:ascii="Times New Roman" w:hAnsi="Times New Roman"/>
          <w:sz w:val="24"/>
          <w:szCs w:val="24"/>
        </w:rPr>
        <w:t>Муниципальном образовании</w:t>
      </w:r>
      <w:r w:rsidRPr="005718D5" w:rsidR="00004F6D">
        <w:rPr>
          <w:rFonts w:ascii="Times New Roman" w:hAnsi="Times New Roman"/>
          <w:sz w:val="24"/>
          <w:szCs w:val="24"/>
        </w:rPr>
        <w:t xml:space="preserve"> -</w:t>
      </w:r>
      <w:r w:rsidRPr="005718D5" w:rsidR="00B14C94">
        <w:rPr>
          <w:rFonts w:ascii="Times New Roman" w:hAnsi="Times New Roman"/>
          <w:sz w:val="24"/>
          <w:szCs w:val="24"/>
        </w:rPr>
        <w:t xml:space="preserve"> </w:t>
      </w:r>
      <w:r w:rsidRPr="005718D5" w:rsidR="005718D5">
        <w:rPr>
          <w:rFonts w:ascii="Times New Roman" w:hAnsi="Times New Roman"/>
          <w:sz w:val="24"/>
          <w:szCs w:val="24"/>
        </w:rPr>
        <w:t>***</w:t>
      </w:r>
      <w:r w:rsidRPr="005718D5" w:rsidR="00B14C94">
        <w:rPr>
          <w:rFonts w:ascii="Times New Roman" w:hAnsi="Times New Roman"/>
          <w:sz w:val="24"/>
          <w:szCs w:val="24"/>
        </w:rPr>
        <w:t xml:space="preserve">в должности </w:t>
      </w:r>
      <w:r w:rsidRPr="005718D5">
        <w:rPr>
          <w:rFonts w:ascii="Times New Roman" w:hAnsi="Times New Roman"/>
          <w:sz w:val="24"/>
          <w:szCs w:val="24"/>
        </w:rPr>
        <w:t xml:space="preserve">заведующего сектором по </w:t>
      </w:r>
      <w:r w:rsidRPr="005718D5">
        <w:rPr>
          <w:rFonts w:ascii="Times New Roman" w:hAnsi="Times New Roman"/>
          <w:sz w:val="24"/>
          <w:szCs w:val="24"/>
        </w:rPr>
        <w:t>вопросам финансов и бухгалтерского учета администрации Ермаковского сельского поселения Джанкойского района</w:t>
      </w:r>
      <w:r w:rsidRPr="005718D5">
        <w:rPr>
          <w:sz w:val="24"/>
          <w:szCs w:val="24"/>
        </w:rPr>
        <w:t xml:space="preserve"> </w:t>
      </w:r>
      <w:r w:rsidRPr="005718D5">
        <w:rPr>
          <w:rFonts w:ascii="Times New Roman" w:hAnsi="Times New Roman"/>
          <w:sz w:val="24"/>
          <w:szCs w:val="24"/>
        </w:rPr>
        <w:t xml:space="preserve">Республики Крым </w:t>
      </w:r>
      <w:r w:rsidRPr="005718D5" w:rsidR="00B14C94">
        <w:rPr>
          <w:rFonts w:ascii="Times New Roman" w:hAnsi="Times New Roman"/>
          <w:sz w:val="24"/>
          <w:szCs w:val="24"/>
        </w:rPr>
        <w:t>(</w:t>
      </w:r>
      <w:r w:rsidRPr="005718D5" w:rsidR="00B14C94">
        <w:rPr>
          <w:rFonts w:ascii="Times New Roman" w:hAnsi="Times New Roman"/>
          <w:sz w:val="24"/>
          <w:szCs w:val="24"/>
        </w:rPr>
        <w:t>л</w:t>
      </w:r>
      <w:r w:rsidRPr="005718D5" w:rsidR="00B14C94">
        <w:rPr>
          <w:rFonts w:ascii="Times New Roman" w:hAnsi="Times New Roman"/>
          <w:sz w:val="24"/>
          <w:szCs w:val="24"/>
        </w:rPr>
        <w:t xml:space="preserve">.д. </w:t>
      </w:r>
      <w:r w:rsidRPr="005718D5">
        <w:rPr>
          <w:rFonts w:ascii="Times New Roman" w:hAnsi="Times New Roman"/>
          <w:sz w:val="24"/>
          <w:szCs w:val="24"/>
        </w:rPr>
        <w:t>20-22</w:t>
      </w:r>
      <w:r w:rsidRPr="005718D5" w:rsidR="00B14C94">
        <w:rPr>
          <w:rFonts w:ascii="Times New Roman" w:hAnsi="Times New Roman"/>
          <w:sz w:val="24"/>
          <w:szCs w:val="24"/>
        </w:rPr>
        <w:t>);</w:t>
      </w:r>
    </w:p>
    <w:p w:rsidR="00651FD7" w:rsidRPr="005718D5" w:rsidP="001A56CD">
      <w:pPr>
        <w:pStyle w:val="BodyTextIndent"/>
        <w:spacing w:after="0" w:line="240" w:lineRule="auto"/>
        <w:ind w:left="0" w:firstLine="709"/>
        <w:jc w:val="both"/>
        <w:rPr>
          <w:rFonts w:ascii="Times New Roman" w:hAnsi="Times New Roman"/>
          <w:sz w:val="24"/>
          <w:szCs w:val="24"/>
        </w:rPr>
      </w:pPr>
      <w:r w:rsidRPr="005718D5">
        <w:rPr>
          <w:rFonts w:ascii="Times New Roman" w:hAnsi="Times New Roman"/>
          <w:sz w:val="24"/>
          <w:szCs w:val="24"/>
        </w:rPr>
        <w:t>-сведениями о дебиторской (кредиторской) задолженности на 01.01.2019 года, которая составляет 0</w:t>
      </w:r>
      <w:r w:rsidRPr="005718D5" w:rsidR="001A56CD">
        <w:rPr>
          <w:rFonts w:ascii="Times New Roman" w:hAnsi="Times New Roman"/>
          <w:sz w:val="24"/>
          <w:szCs w:val="24"/>
        </w:rPr>
        <w:t xml:space="preserve"> (ноль)</w:t>
      </w:r>
      <w:r w:rsidRPr="005718D5">
        <w:rPr>
          <w:rFonts w:ascii="Times New Roman" w:hAnsi="Times New Roman"/>
          <w:sz w:val="24"/>
          <w:szCs w:val="24"/>
        </w:rPr>
        <w:t xml:space="preserve"> рублей (</w:t>
      </w:r>
      <w:r w:rsidRPr="005718D5">
        <w:rPr>
          <w:rFonts w:ascii="Times New Roman" w:hAnsi="Times New Roman"/>
          <w:sz w:val="24"/>
          <w:szCs w:val="24"/>
        </w:rPr>
        <w:t>л</w:t>
      </w:r>
      <w:r w:rsidRPr="005718D5">
        <w:rPr>
          <w:rFonts w:ascii="Times New Roman" w:hAnsi="Times New Roman"/>
          <w:sz w:val="24"/>
          <w:szCs w:val="24"/>
        </w:rPr>
        <w:t xml:space="preserve">.д. </w:t>
      </w:r>
      <w:r w:rsidRPr="005718D5" w:rsidR="006C4B53">
        <w:rPr>
          <w:rFonts w:ascii="Times New Roman" w:hAnsi="Times New Roman"/>
          <w:sz w:val="24"/>
          <w:szCs w:val="24"/>
        </w:rPr>
        <w:t>29</w:t>
      </w:r>
      <w:r w:rsidRPr="005718D5">
        <w:rPr>
          <w:rFonts w:ascii="Times New Roman" w:hAnsi="Times New Roman"/>
          <w:sz w:val="24"/>
          <w:szCs w:val="24"/>
        </w:rPr>
        <w:t>);</w:t>
      </w:r>
    </w:p>
    <w:p w:rsidR="00550888" w:rsidRPr="005718D5" w:rsidP="000823CB">
      <w:pPr>
        <w:pStyle w:val="BodyTextIndent"/>
        <w:spacing w:after="0" w:line="240" w:lineRule="auto"/>
        <w:ind w:left="0" w:firstLine="709"/>
        <w:jc w:val="both"/>
        <w:rPr>
          <w:rFonts w:ascii="Times New Roman" w:hAnsi="Times New Roman"/>
          <w:sz w:val="24"/>
          <w:szCs w:val="24"/>
        </w:rPr>
      </w:pPr>
      <w:r w:rsidRPr="005718D5">
        <w:rPr>
          <w:rFonts w:ascii="Times New Roman" w:hAnsi="Times New Roman"/>
          <w:sz w:val="24"/>
          <w:szCs w:val="24"/>
        </w:rPr>
        <w:t>-</w:t>
      </w:r>
      <w:r w:rsidRPr="005718D5" w:rsidR="006C4B53">
        <w:rPr>
          <w:rFonts w:ascii="Times New Roman" w:hAnsi="Times New Roman"/>
          <w:sz w:val="24"/>
          <w:szCs w:val="24"/>
        </w:rPr>
        <w:t>информацией</w:t>
      </w:r>
      <w:r w:rsidRPr="005718D5">
        <w:rPr>
          <w:rFonts w:ascii="Times New Roman" w:hAnsi="Times New Roman"/>
          <w:sz w:val="24"/>
          <w:szCs w:val="24"/>
        </w:rPr>
        <w:t xml:space="preserve"> о </w:t>
      </w:r>
      <w:r w:rsidRPr="005718D5" w:rsidR="006C4B53">
        <w:rPr>
          <w:rFonts w:ascii="Times New Roman" w:hAnsi="Times New Roman"/>
          <w:sz w:val="24"/>
          <w:szCs w:val="24"/>
        </w:rPr>
        <w:t>начислении и оплате арендной платы по Ермаковскому сельскому поселению за 2018 год (доходы, получаемые в виде арендной платы, а также средства от продажи права</w:t>
      </w:r>
      <w:r w:rsidRPr="005718D5" w:rsidR="000823CB">
        <w:rPr>
          <w:rFonts w:ascii="Times New Roman" w:hAnsi="Times New Roman"/>
          <w:sz w:val="24"/>
          <w:szCs w:val="24"/>
        </w:rPr>
        <w:t xml:space="preserve"> на заключение договоров аренды за земли находящиеся в собственности сельских поселений, согласно которой задолженность за невыплаченную арендную плату по состоянию на 01.01.2019 года в размере 7261 рубль 35 копеек</w:t>
      </w:r>
      <w:r w:rsidRPr="005718D5">
        <w:rPr>
          <w:rFonts w:ascii="Times New Roman" w:hAnsi="Times New Roman"/>
          <w:sz w:val="24"/>
          <w:szCs w:val="24"/>
        </w:rPr>
        <w:t xml:space="preserve"> (л.д. </w:t>
      </w:r>
      <w:r w:rsidRPr="005718D5" w:rsidR="000823CB">
        <w:rPr>
          <w:rFonts w:ascii="Times New Roman" w:hAnsi="Times New Roman"/>
          <w:sz w:val="24"/>
          <w:szCs w:val="24"/>
        </w:rPr>
        <w:t>30)</w:t>
      </w:r>
      <w:r w:rsidRPr="005718D5" w:rsidR="001A56CD">
        <w:rPr>
          <w:rFonts w:ascii="Times New Roman" w:hAnsi="Times New Roman"/>
          <w:sz w:val="24"/>
          <w:szCs w:val="24"/>
        </w:rPr>
        <w:t>.</w:t>
      </w:r>
    </w:p>
    <w:p w:rsidR="00550888" w:rsidRPr="005718D5" w:rsidP="001A56CD">
      <w:pPr>
        <w:spacing w:after="0" w:line="240" w:lineRule="auto"/>
        <w:ind w:firstLine="709"/>
        <w:jc w:val="both"/>
        <w:rPr>
          <w:rFonts w:ascii="Times New Roman" w:hAnsi="Times New Roman"/>
          <w:sz w:val="24"/>
          <w:szCs w:val="24"/>
        </w:rPr>
      </w:pPr>
      <w:r w:rsidRPr="005718D5">
        <w:rPr>
          <w:rFonts w:ascii="Times New Roman" w:hAnsi="Times New Roman"/>
          <w:sz w:val="24"/>
          <w:szCs w:val="24"/>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550888" w:rsidRPr="005718D5" w:rsidP="00615103">
      <w:pPr>
        <w:autoSpaceDE w:val="0"/>
        <w:autoSpaceDN w:val="0"/>
        <w:adjustRightInd w:val="0"/>
        <w:spacing w:after="0" w:line="240" w:lineRule="auto"/>
        <w:ind w:firstLine="709"/>
        <w:jc w:val="both"/>
        <w:rPr>
          <w:rFonts w:ascii="Times New Roman" w:hAnsi="Times New Roman"/>
          <w:sz w:val="24"/>
          <w:szCs w:val="24"/>
        </w:rPr>
      </w:pPr>
      <w:r w:rsidRPr="005718D5">
        <w:rPr>
          <w:rFonts w:ascii="Times New Roman" w:hAnsi="Times New Roman"/>
          <w:sz w:val="24"/>
          <w:szCs w:val="24"/>
        </w:rPr>
        <w:t xml:space="preserve">Согласно примечанию </w:t>
      </w:r>
      <w:hyperlink r:id="rId4" w:history="1">
        <w:r w:rsidRPr="005718D5">
          <w:rPr>
            <w:rFonts w:ascii="Times New Roman" w:hAnsi="Times New Roman"/>
            <w:sz w:val="24"/>
            <w:szCs w:val="24"/>
          </w:rPr>
          <w:t>ст. 15.11</w:t>
        </w:r>
      </w:hyperlink>
      <w:r w:rsidRPr="005718D5">
        <w:rPr>
          <w:rFonts w:ascii="Times New Roman" w:hAnsi="Times New Roman"/>
          <w:sz w:val="24"/>
          <w:szCs w:val="24"/>
        </w:rPr>
        <w:t xml:space="preserve"> КоАП РФ, под грубым нарушением требований к бухгалтерскому учету, в том числе к бухгалтерской (финансовой) отчетности, понимается</w:t>
      </w:r>
      <w:r w:rsidRPr="005718D5" w:rsidR="00615103">
        <w:rPr>
          <w:rFonts w:ascii="Times New Roman" w:hAnsi="Times New Roman"/>
          <w:sz w:val="24"/>
          <w:szCs w:val="24"/>
        </w:rPr>
        <w:t xml:space="preserve"> </w:t>
      </w:r>
      <w:r w:rsidRPr="005718D5">
        <w:rPr>
          <w:rFonts w:ascii="Times New Roman" w:hAnsi="Times New Roman"/>
          <w:sz w:val="24"/>
          <w:szCs w:val="24"/>
        </w:rPr>
        <w:t>искажение любого показателя бухгалтерской (финансовой) отчетности, выраженного в денежном измерении, не менее чем на 10 процентов</w:t>
      </w:r>
      <w:r w:rsidRPr="005718D5" w:rsidR="00615103">
        <w:rPr>
          <w:rFonts w:ascii="Times New Roman" w:hAnsi="Times New Roman"/>
          <w:sz w:val="24"/>
          <w:szCs w:val="24"/>
        </w:rPr>
        <w:t>.</w:t>
      </w:r>
    </w:p>
    <w:p w:rsidR="00550888" w:rsidRPr="005718D5" w:rsidP="001A56CD">
      <w:pPr>
        <w:autoSpaceDE w:val="0"/>
        <w:autoSpaceDN w:val="0"/>
        <w:adjustRightInd w:val="0"/>
        <w:spacing w:after="0" w:line="240" w:lineRule="auto"/>
        <w:ind w:firstLine="709"/>
        <w:jc w:val="both"/>
        <w:rPr>
          <w:rFonts w:ascii="Times New Roman" w:hAnsi="Times New Roman"/>
          <w:sz w:val="24"/>
          <w:szCs w:val="24"/>
        </w:rPr>
      </w:pPr>
      <w:r w:rsidRPr="005718D5">
        <w:rPr>
          <w:rFonts w:ascii="Times New Roman" w:hAnsi="Times New Roman"/>
          <w:sz w:val="24"/>
          <w:szCs w:val="24"/>
        </w:rPr>
        <w:t xml:space="preserve">В силу </w:t>
      </w:r>
      <w:hyperlink r:id="rId5" w:history="1">
        <w:r w:rsidRPr="005718D5">
          <w:rPr>
            <w:rFonts w:ascii="Times New Roman" w:hAnsi="Times New Roman"/>
            <w:sz w:val="24"/>
            <w:szCs w:val="24"/>
          </w:rPr>
          <w:t>ч</w:t>
        </w:r>
        <w:r w:rsidRPr="005718D5">
          <w:rPr>
            <w:rFonts w:ascii="Times New Roman" w:hAnsi="Times New Roman"/>
            <w:sz w:val="24"/>
            <w:szCs w:val="24"/>
          </w:rPr>
          <w:t>. 3 ст. 9</w:t>
        </w:r>
      </w:hyperlink>
      <w:r w:rsidRPr="005718D5">
        <w:rPr>
          <w:rFonts w:ascii="Times New Roman" w:hAnsi="Times New Roman"/>
          <w:sz w:val="24"/>
          <w:szCs w:val="24"/>
        </w:rPr>
        <w:t xml:space="preserve"> Федерального закона от 06.12.2011 N 402-ФЗ "О бухгалтерском учете",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Лицо, на которое возложено ведение бухгалтерского учета, и лицо, с которым заключен договор об оказании услуг по ведению бухгалтерского учета, не несут ответственность за соответствие составленных другими лицами первичных учетных документов свершившимся фактам хозяйственной жизни.</w:t>
      </w:r>
    </w:p>
    <w:p w:rsidR="00550888" w:rsidRPr="005718D5" w:rsidP="001A56CD">
      <w:pPr>
        <w:autoSpaceDE w:val="0"/>
        <w:autoSpaceDN w:val="0"/>
        <w:adjustRightInd w:val="0"/>
        <w:spacing w:after="0" w:line="240" w:lineRule="auto"/>
        <w:ind w:firstLine="709"/>
        <w:jc w:val="both"/>
        <w:rPr>
          <w:rFonts w:ascii="Times New Roman" w:hAnsi="Times New Roman"/>
          <w:sz w:val="24"/>
          <w:szCs w:val="24"/>
        </w:rPr>
      </w:pPr>
      <w:r w:rsidRPr="005718D5">
        <w:rPr>
          <w:rFonts w:ascii="Times New Roman" w:hAnsi="Times New Roman"/>
          <w:sz w:val="24"/>
          <w:szCs w:val="24"/>
        </w:rPr>
        <w:t xml:space="preserve">Согласно </w:t>
      </w:r>
      <w:hyperlink r:id="rId6" w:history="1">
        <w:r w:rsidRPr="005718D5">
          <w:rPr>
            <w:rFonts w:ascii="Times New Roman" w:hAnsi="Times New Roman"/>
            <w:sz w:val="24"/>
            <w:szCs w:val="24"/>
          </w:rPr>
          <w:t>ч</w:t>
        </w:r>
        <w:r w:rsidRPr="005718D5">
          <w:rPr>
            <w:rFonts w:ascii="Times New Roman" w:hAnsi="Times New Roman"/>
            <w:sz w:val="24"/>
            <w:szCs w:val="24"/>
          </w:rPr>
          <w:t>. 1 ст. 13</w:t>
        </w:r>
      </w:hyperlink>
      <w:r w:rsidRPr="005718D5">
        <w:rPr>
          <w:rFonts w:ascii="Times New Roman" w:hAnsi="Times New Roman"/>
          <w:sz w:val="24"/>
          <w:szCs w:val="24"/>
        </w:rPr>
        <w:t xml:space="preserve"> вышеуказанного закона,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C35FDA" w:rsidRPr="005718D5" w:rsidP="001A56CD">
      <w:pPr>
        <w:autoSpaceDE w:val="0"/>
        <w:autoSpaceDN w:val="0"/>
        <w:adjustRightInd w:val="0"/>
        <w:spacing w:after="0" w:line="240" w:lineRule="auto"/>
        <w:ind w:firstLine="709"/>
        <w:jc w:val="both"/>
        <w:rPr>
          <w:rFonts w:ascii="Times New Roman" w:hAnsi="Times New Roman"/>
          <w:sz w:val="24"/>
          <w:szCs w:val="24"/>
        </w:rPr>
      </w:pPr>
      <w:r w:rsidRPr="005718D5">
        <w:rPr>
          <w:rFonts w:ascii="Times New Roman" w:hAnsi="Times New Roman"/>
          <w:sz w:val="24"/>
          <w:szCs w:val="24"/>
        </w:rPr>
        <w:t xml:space="preserve">В соответствии с </w:t>
      </w:r>
      <w:hyperlink r:id="rId7" w:history="1">
        <w:r w:rsidRPr="005718D5">
          <w:rPr>
            <w:rFonts w:ascii="Times New Roman" w:hAnsi="Times New Roman"/>
            <w:sz w:val="24"/>
            <w:szCs w:val="24"/>
          </w:rPr>
          <w:t>ч</w:t>
        </w:r>
        <w:r w:rsidRPr="005718D5">
          <w:rPr>
            <w:rFonts w:ascii="Times New Roman" w:hAnsi="Times New Roman"/>
            <w:sz w:val="24"/>
            <w:szCs w:val="24"/>
          </w:rPr>
          <w:t>. 1</w:t>
        </w:r>
      </w:hyperlink>
      <w:r w:rsidRPr="005718D5">
        <w:rPr>
          <w:rFonts w:ascii="Times New Roman" w:hAnsi="Times New Roman"/>
          <w:sz w:val="24"/>
          <w:szCs w:val="24"/>
        </w:rPr>
        <w:t xml:space="preserve">, </w:t>
      </w:r>
      <w:hyperlink r:id="rId8" w:history="1">
        <w:r w:rsidRPr="005718D5">
          <w:rPr>
            <w:rFonts w:ascii="Times New Roman" w:hAnsi="Times New Roman"/>
            <w:sz w:val="24"/>
            <w:szCs w:val="24"/>
          </w:rPr>
          <w:t>3 ст. 7</w:t>
        </w:r>
      </w:hyperlink>
      <w:r w:rsidRPr="005718D5">
        <w:rPr>
          <w:rFonts w:ascii="Times New Roman" w:hAnsi="Times New Roman"/>
          <w:sz w:val="24"/>
          <w:szCs w:val="24"/>
        </w:rPr>
        <w:t xml:space="preserve"> </w:t>
      </w:r>
      <w:r w:rsidRPr="005718D5" w:rsidR="00615103">
        <w:rPr>
          <w:rFonts w:ascii="Times New Roman" w:hAnsi="Times New Roman"/>
          <w:sz w:val="24"/>
          <w:szCs w:val="24"/>
        </w:rPr>
        <w:t>ФЗ</w:t>
      </w:r>
      <w:r w:rsidRPr="005718D5">
        <w:rPr>
          <w:rFonts w:ascii="Times New Roman" w:hAnsi="Times New Roman"/>
          <w:sz w:val="24"/>
          <w:szCs w:val="24"/>
        </w:rPr>
        <w:t xml:space="preserve"> от 06.12.2011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p>
    <w:p w:rsidR="00C35FDA" w:rsidRPr="005718D5" w:rsidP="001A56CD">
      <w:pPr>
        <w:autoSpaceDE w:val="0"/>
        <w:autoSpaceDN w:val="0"/>
        <w:adjustRightInd w:val="0"/>
        <w:spacing w:after="0" w:line="240" w:lineRule="auto"/>
        <w:ind w:firstLine="709"/>
        <w:jc w:val="both"/>
        <w:rPr>
          <w:rFonts w:ascii="Times New Roman" w:hAnsi="Times New Roman"/>
          <w:sz w:val="24"/>
          <w:szCs w:val="24"/>
        </w:rPr>
      </w:pPr>
      <w:r w:rsidRPr="005718D5">
        <w:rPr>
          <w:rFonts w:ascii="Times New Roman" w:hAnsi="Times New Roman"/>
          <w:sz w:val="24"/>
          <w:szCs w:val="24"/>
        </w:rPr>
        <w:t xml:space="preserve">Оценив все собранные по делу доказательства, считаю, что </w:t>
      </w:r>
      <w:r w:rsidRPr="005718D5" w:rsidR="000823CB">
        <w:rPr>
          <w:rFonts w:ascii="Times New Roman" w:hAnsi="Times New Roman"/>
          <w:sz w:val="24"/>
          <w:szCs w:val="24"/>
        </w:rPr>
        <w:t>Усеиновой</w:t>
      </w:r>
      <w:r w:rsidRPr="005718D5" w:rsidR="000823CB">
        <w:rPr>
          <w:rFonts w:ascii="Times New Roman" w:hAnsi="Times New Roman"/>
          <w:sz w:val="24"/>
          <w:szCs w:val="24"/>
        </w:rPr>
        <w:t xml:space="preserve"> Э.Н</w:t>
      </w:r>
      <w:r w:rsidRPr="005718D5">
        <w:rPr>
          <w:rFonts w:ascii="Times New Roman" w:hAnsi="Times New Roman"/>
          <w:sz w:val="24"/>
          <w:szCs w:val="24"/>
        </w:rPr>
        <w:t xml:space="preserve">. были нарушены </w:t>
      </w:r>
      <w:r w:rsidRPr="005718D5" w:rsidR="000823CB">
        <w:rPr>
          <w:rFonts w:ascii="Times New Roman" w:hAnsi="Times New Roman"/>
          <w:sz w:val="24"/>
          <w:szCs w:val="24"/>
        </w:rPr>
        <w:t xml:space="preserve">требования </w:t>
      </w:r>
      <w:r w:rsidRPr="005718D5">
        <w:rPr>
          <w:rFonts w:ascii="Times New Roman" w:hAnsi="Times New Roman"/>
          <w:sz w:val="24"/>
          <w:szCs w:val="24"/>
        </w:rPr>
        <w:t xml:space="preserve">ФЗ "О бухгалтерском учете", поскольку она исказила показатели бухгалтерской (финансовой) отчетности по форме ОКУД </w:t>
      </w:r>
      <w:r w:rsidRPr="005718D5" w:rsidR="000823CB">
        <w:rPr>
          <w:rFonts w:ascii="Times New Roman" w:hAnsi="Times New Roman"/>
          <w:sz w:val="24"/>
          <w:szCs w:val="24"/>
        </w:rPr>
        <w:t>0503169</w:t>
      </w:r>
      <w:r w:rsidRPr="005718D5">
        <w:rPr>
          <w:rFonts w:ascii="Times New Roman" w:hAnsi="Times New Roman"/>
          <w:sz w:val="24"/>
          <w:szCs w:val="24"/>
        </w:rPr>
        <w:t>, выраженного в денежном измерении, более чем на 10 процентов, исказив его на 100 процентов.</w:t>
      </w:r>
    </w:p>
    <w:p w:rsidR="00C12A55" w:rsidRPr="005718D5" w:rsidP="00615103">
      <w:pPr>
        <w:autoSpaceDE w:val="0"/>
        <w:autoSpaceDN w:val="0"/>
        <w:adjustRightInd w:val="0"/>
        <w:spacing w:after="0" w:line="240" w:lineRule="auto"/>
        <w:ind w:firstLine="709"/>
        <w:jc w:val="both"/>
        <w:rPr>
          <w:rFonts w:ascii="Times New Roman" w:hAnsi="Times New Roman"/>
          <w:sz w:val="24"/>
          <w:szCs w:val="24"/>
        </w:rPr>
      </w:pPr>
      <w:hyperlink r:id="rId9" w:history="1"/>
      <w:r w:rsidRPr="005718D5" w:rsidR="00C35FDA">
        <w:rPr>
          <w:rFonts w:ascii="Times New Roman" w:hAnsi="Times New Roman"/>
          <w:sz w:val="24"/>
          <w:szCs w:val="24"/>
        </w:rPr>
        <w:t>Таким образом,</w:t>
      </w:r>
      <w:r w:rsidRPr="005718D5" w:rsidR="00615103">
        <w:rPr>
          <w:rFonts w:ascii="Times New Roman" w:hAnsi="Times New Roman"/>
          <w:sz w:val="24"/>
          <w:szCs w:val="24"/>
        </w:rPr>
        <w:t xml:space="preserve"> д</w:t>
      </w:r>
      <w:r w:rsidRPr="005718D5">
        <w:rPr>
          <w:rFonts w:ascii="Times New Roman" w:hAnsi="Times New Roman"/>
          <w:sz w:val="24"/>
          <w:szCs w:val="24"/>
        </w:rPr>
        <w:t xml:space="preserve">ействия </w:t>
      </w:r>
      <w:r w:rsidRPr="005718D5" w:rsidR="000823CB">
        <w:rPr>
          <w:rFonts w:ascii="Times New Roman" w:hAnsi="Times New Roman"/>
          <w:sz w:val="24"/>
          <w:szCs w:val="24"/>
        </w:rPr>
        <w:t>Усеиновой</w:t>
      </w:r>
      <w:r w:rsidRPr="005718D5" w:rsidR="000823CB">
        <w:rPr>
          <w:rFonts w:ascii="Times New Roman" w:hAnsi="Times New Roman"/>
          <w:sz w:val="24"/>
          <w:szCs w:val="24"/>
        </w:rPr>
        <w:t xml:space="preserve"> Э.Н</w:t>
      </w:r>
      <w:r w:rsidRPr="005718D5" w:rsidR="005B150C">
        <w:rPr>
          <w:rFonts w:ascii="Times New Roman" w:hAnsi="Times New Roman"/>
          <w:sz w:val="24"/>
          <w:szCs w:val="24"/>
        </w:rPr>
        <w:t xml:space="preserve">. </w:t>
      </w:r>
      <w:r w:rsidRPr="005718D5">
        <w:rPr>
          <w:rFonts w:ascii="Times New Roman" w:hAnsi="Times New Roman"/>
          <w:sz w:val="24"/>
          <w:szCs w:val="24"/>
        </w:rPr>
        <w:t xml:space="preserve">как должностного лица, с учетом разъяснений, содержащихся в п. 24 Постановление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w:t>
      </w:r>
      <w:r w:rsidRPr="005718D5" w:rsidR="00615103">
        <w:rPr>
          <w:rFonts w:ascii="Times New Roman" w:hAnsi="Times New Roman"/>
          <w:sz w:val="24"/>
          <w:szCs w:val="24"/>
        </w:rPr>
        <w:t xml:space="preserve">подлежат </w:t>
      </w:r>
      <w:r w:rsidRPr="005718D5">
        <w:rPr>
          <w:rFonts w:ascii="Times New Roman" w:hAnsi="Times New Roman"/>
          <w:sz w:val="24"/>
          <w:szCs w:val="24"/>
        </w:rPr>
        <w:t>квалифи</w:t>
      </w:r>
      <w:r w:rsidRPr="005718D5" w:rsidR="00615103">
        <w:rPr>
          <w:rFonts w:ascii="Times New Roman" w:hAnsi="Times New Roman"/>
          <w:sz w:val="24"/>
          <w:szCs w:val="24"/>
        </w:rPr>
        <w:t>ка</w:t>
      </w:r>
      <w:r w:rsidRPr="005718D5">
        <w:rPr>
          <w:rFonts w:ascii="Times New Roman" w:hAnsi="Times New Roman"/>
          <w:sz w:val="24"/>
          <w:szCs w:val="24"/>
        </w:rPr>
        <w:t>ци</w:t>
      </w:r>
      <w:r w:rsidRPr="005718D5" w:rsidR="00615103">
        <w:rPr>
          <w:rFonts w:ascii="Times New Roman" w:hAnsi="Times New Roman"/>
          <w:sz w:val="24"/>
          <w:szCs w:val="24"/>
        </w:rPr>
        <w:t>и</w:t>
      </w:r>
      <w:r w:rsidRPr="005718D5">
        <w:rPr>
          <w:rFonts w:ascii="Times New Roman" w:hAnsi="Times New Roman"/>
          <w:sz w:val="24"/>
          <w:szCs w:val="24"/>
        </w:rPr>
        <w:t xml:space="preserve"> по </w:t>
      </w:r>
      <w:r w:rsidRPr="005718D5" w:rsidR="000007AC">
        <w:rPr>
          <w:rFonts w:ascii="Times New Roman" w:hAnsi="Times New Roman"/>
          <w:sz w:val="24"/>
          <w:szCs w:val="24"/>
        </w:rPr>
        <w:t xml:space="preserve">ч. 1 </w:t>
      </w:r>
      <w:r w:rsidRPr="005718D5">
        <w:rPr>
          <w:rFonts w:ascii="Times New Roman" w:hAnsi="Times New Roman"/>
          <w:sz w:val="24"/>
          <w:szCs w:val="24"/>
        </w:rPr>
        <w:t xml:space="preserve">ст. 15.11 КоАП РФ, как </w:t>
      </w:r>
      <w:r w:rsidRPr="005718D5" w:rsidR="00400EFC">
        <w:rPr>
          <w:rFonts w:ascii="Times New Roman" w:hAnsi="Times New Roman"/>
          <w:sz w:val="24"/>
          <w:szCs w:val="24"/>
        </w:rPr>
        <w:t>г</w:t>
      </w:r>
      <w:r w:rsidRPr="005718D5" w:rsidR="00117318">
        <w:rPr>
          <w:rFonts w:ascii="Times New Roman" w:hAnsi="Times New Roman"/>
          <w:sz w:val="24"/>
          <w:szCs w:val="24"/>
        </w:rPr>
        <w:t xml:space="preserve">рубое нарушение </w:t>
      </w:r>
      <w:hyperlink r:id="rId10" w:history="1">
        <w:r w:rsidRPr="005718D5" w:rsidR="00117318">
          <w:rPr>
            <w:rFonts w:ascii="Times New Roman" w:hAnsi="Times New Roman"/>
            <w:sz w:val="24"/>
            <w:szCs w:val="24"/>
          </w:rPr>
          <w:t>требований</w:t>
        </w:r>
      </w:hyperlink>
      <w:r w:rsidRPr="005718D5" w:rsidR="00117318">
        <w:rPr>
          <w:rFonts w:ascii="Times New Roman" w:hAnsi="Times New Roman"/>
          <w:sz w:val="24"/>
          <w:szCs w:val="24"/>
        </w:rPr>
        <w:t xml:space="preserve"> к бухгалтерскому учету, в том числе</w:t>
      </w:r>
      <w:r w:rsidRPr="005718D5" w:rsidR="00117318">
        <w:rPr>
          <w:rFonts w:ascii="Times New Roman" w:hAnsi="Times New Roman"/>
          <w:sz w:val="24"/>
          <w:szCs w:val="24"/>
        </w:rPr>
        <w:t xml:space="preserve"> к бухгалтерской (финансовой) отчетности</w:t>
      </w:r>
      <w:r w:rsidRPr="005718D5">
        <w:rPr>
          <w:rFonts w:ascii="Times New Roman" w:hAnsi="Times New Roman"/>
          <w:sz w:val="24"/>
          <w:szCs w:val="24"/>
        </w:rPr>
        <w:t xml:space="preserve">, поскольку согласно примечанию к данной статье, грубым </w:t>
      </w:r>
      <w:r w:rsidRPr="005718D5">
        <w:rPr>
          <w:rFonts w:ascii="Times New Roman" w:hAnsi="Times New Roman"/>
          <w:sz w:val="24"/>
          <w:szCs w:val="24"/>
        </w:rPr>
        <w:t>нарушением правил ведения бухгалтерского учет</w:t>
      </w:r>
      <w:r w:rsidRPr="005718D5" w:rsidR="00754C4D">
        <w:rPr>
          <w:rFonts w:ascii="Times New Roman" w:hAnsi="Times New Roman"/>
          <w:sz w:val="24"/>
          <w:szCs w:val="24"/>
        </w:rPr>
        <w:t>а</w:t>
      </w:r>
      <w:r w:rsidRPr="005718D5">
        <w:rPr>
          <w:rFonts w:ascii="Times New Roman" w:hAnsi="Times New Roman"/>
          <w:sz w:val="24"/>
          <w:szCs w:val="24"/>
        </w:rPr>
        <w:t xml:space="preserve"> является искажение любой статьи (строки) формы бухгалтерской отчетности не менее чем на 10 процентов.</w:t>
      </w:r>
    </w:p>
    <w:p w:rsidR="005B150C" w:rsidRPr="005718D5" w:rsidP="001A56CD">
      <w:pPr>
        <w:autoSpaceDE w:val="0"/>
        <w:autoSpaceDN w:val="0"/>
        <w:adjustRightInd w:val="0"/>
        <w:spacing w:after="0" w:line="240" w:lineRule="auto"/>
        <w:ind w:firstLine="709"/>
        <w:jc w:val="both"/>
        <w:rPr>
          <w:rFonts w:ascii="Times New Roman" w:hAnsi="Times New Roman"/>
          <w:sz w:val="24"/>
          <w:szCs w:val="24"/>
        </w:rPr>
      </w:pPr>
      <w:r w:rsidRPr="005718D5">
        <w:rPr>
          <w:rFonts w:ascii="Times New Roman" w:hAnsi="Times New Roman"/>
          <w:sz w:val="24"/>
          <w:szCs w:val="24"/>
        </w:rPr>
        <w:t xml:space="preserve">При назначении наказания учитывается характер совершенного правонарушения, личность </w:t>
      </w:r>
      <w:r w:rsidRPr="005718D5" w:rsidR="000823CB">
        <w:rPr>
          <w:rFonts w:ascii="Times New Roman" w:hAnsi="Times New Roman"/>
          <w:sz w:val="24"/>
          <w:szCs w:val="24"/>
        </w:rPr>
        <w:t>Усеиновой</w:t>
      </w:r>
      <w:r w:rsidRPr="005718D5" w:rsidR="000823CB">
        <w:rPr>
          <w:rFonts w:ascii="Times New Roman" w:hAnsi="Times New Roman"/>
          <w:sz w:val="24"/>
          <w:szCs w:val="24"/>
        </w:rPr>
        <w:t xml:space="preserve"> Э.Н</w:t>
      </w:r>
      <w:r w:rsidRPr="005718D5">
        <w:rPr>
          <w:rFonts w:ascii="Times New Roman" w:hAnsi="Times New Roman"/>
          <w:sz w:val="24"/>
          <w:szCs w:val="24"/>
        </w:rPr>
        <w:t>., её имущественное положение.</w:t>
      </w:r>
    </w:p>
    <w:p w:rsidR="005B150C" w:rsidRPr="005718D5" w:rsidP="001A56CD">
      <w:pPr>
        <w:autoSpaceDE w:val="0"/>
        <w:autoSpaceDN w:val="0"/>
        <w:adjustRightInd w:val="0"/>
        <w:spacing w:after="0" w:line="240" w:lineRule="auto"/>
        <w:ind w:firstLine="709"/>
        <w:jc w:val="both"/>
        <w:rPr>
          <w:rFonts w:ascii="Times New Roman" w:hAnsi="Times New Roman"/>
          <w:sz w:val="24"/>
          <w:szCs w:val="24"/>
        </w:rPr>
      </w:pPr>
      <w:r w:rsidRPr="005718D5">
        <w:rPr>
          <w:rFonts w:ascii="Times New Roman" w:hAnsi="Times New Roman"/>
          <w:sz w:val="24"/>
          <w:szCs w:val="24"/>
        </w:rPr>
        <w:t>Обстоятельствами</w:t>
      </w:r>
      <w:r w:rsidRPr="005718D5">
        <w:rPr>
          <w:rFonts w:ascii="Times New Roman" w:hAnsi="Times New Roman"/>
          <w:sz w:val="24"/>
          <w:szCs w:val="24"/>
        </w:rPr>
        <w:t>, смягчающим</w:t>
      </w:r>
      <w:r w:rsidRPr="005718D5">
        <w:rPr>
          <w:rFonts w:ascii="Times New Roman" w:hAnsi="Times New Roman"/>
          <w:sz w:val="24"/>
          <w:szCs w:val="24"/>
        </w:rPr>
        <w:t>и</w:t>
      </w:r>
      <w:r w:rsidRPr="005718D5">
        <w:rPr>
          <w:rFonts w:ascii="Times New Roman" w:hAnsi="Times New Roman"/>
          <w:sz w:val="24"/>
          <w:szCs w:val="24"/>
        </w:rPr>
        <w:t xml:space="preserve"> ответственность </w:t>
      </w:r>
      <w:r w:rsidRPr="005718D5">
        <w:rPr>
          <w:rFonts w:ascii="Times New Roman" w:hAnsi="Times New Roman"/>
          <w:sz w:val="24"/>
          <w:szCs w:val="24"/>
        </w:rPr>
        <w:t>Усеиновой</w:t>
      </w:r>
      <w:r w:rsidRPr="005718D5">
        <w:rPr>
          <w:rFonts w:ascii="Times New Roman" w:hAnsi="Times New Roman"/>
          <w:sz w:val="24"/>
          <w:szCs w:val="24"/>
        </w:rPr>
        <w:t xml:space="preserve"> Э.Н</w:t>
      </w:r>
      <w:r w:rsidRPr="005718D5">
        <w:rPr>
          <w:rFonts w:ascii="Times New Roman" w:hAnsi="Times New Roman"/>
          <w:sz w:val="24"/>
          <w:szCs w:val="24"/>
        </w:rPr>
        <w:t>.,</w:t>
      </w:r>
      <w:r w:rsidRPr="005718D5" w:rsidR="00615103">
        <w:rPr>
          <w:rFonts w:ascii="Times New Roman" w:hAnsi="Times New Roman"/>
          <w:sz w:val="24"/>
          <w:szCs w:val="24"/>
        </w:rPr>
        <w:t xml:space="preserve"> </w:t>
      </w:r>
      <w:r w:rsidRPr="005718D5">
        <w:rPr>
          <w:rFonts w:ascii="Times New Roman" w:hAnsi="Times New Roman"/>
          <w:sz w:val="24"/>
          <w:szCs w:val="24"/>
        </w:rPr>
        <w:t xml:space="preserve">на основании </w:t>
      </w:r>
      <w:r w:rsidRPr="005718D5">
        <w:rPr>
          <w:rFonts w:ascii="Times New Roman" w:hAnsi="Times New Roman"/>
          <w:sz w:val="24"/>
          <w:szCs w:val="24"/>
        </w:rPr>
        <w:t>ч</w:t>
      </w:r>
      <w:r w:rsidRPr="005718D5">
        <w:rPr>
          <w:rFonts w:ascii="Times New Roman" w:hAnsi="Times New Roman"/>
          <w:sz w:val="24"/>
          <w:szCs w:val="24"/>
        </w:rPr>
        <w:t xml:space="preserve">. 2 ст. 4.2 КоАП РФ </w:t>
      </w:r>
      <w:r w:rsidRPr="005718D5">
        <w:rPr>
          <w:rFonts w:ascii="Times New Roman" w:hAnsi="Times New Roman"/>
          <w:sz w:val="24"/>
          <w:szCs w:val="24"/>
        </w:rPr>
        <w:t>является</w:t>
      </w:r>
      <w:r w:rsidRPr="005718D5">
        <w:rPr>
          <w:rFonts w:ascii="Times New Roman" w:hAnsi="Times New Roman"/>
          <w:sz w:val="24"/>
          <w:szCs w:val="24"/>
        </w:rPr>
        <w:t xml:space="preserve"> полное признание вины лицом, совершившим административное правонарушение, совершение правонарушения в области финансов, налогов и сборов, страхования, рынка ценных бумаг впервые.</w:t>
      </w:r>
    </w:p>
    <w:p w:rsidR="005B150C" w:rsidRPr="005718D5" w:rsidP="001A56CD">
      <w:pPr>
        <w:spacing w:after="0" w:line="240" w:lineRule="auto"/>
        <w:ind w:firstLine="709"/>
        <w:jc w:val="both"/>
        <w:rPr>
          <w:rFonts w:ascii="Times New Roman" w:hAnsi="Times New Roman"/>
          <w:sz w:val="24"/>
          <w:szCs w:val="24"/>
        </w:rPr>
      </w:pPr>
      <w:r w:rsidRPr="005718D5">
        <w:rPr>
          <w:rFonts w:ascii="Times New Roman" w:hAnsi="Times New Roman"/>
          <w:sz w:val="24"/>
          <w:szCs w:val="24"/>
        </w:rPr>
        <w:t xml:space="preserve">Обстоятельств отягчающих ответственность, не </w:t>
      </w:r>
      <w:r w:rsidRPr="005718D5" w:rsidR="000823CB">
        <w:rPr>
          <w:rFonts w:ascii="Times New Roman" w:hAnsi="Times New Roman"/>
          <w:sz w:val="24"/>
          <w:szCs w:val="24"/>
        </w:rPr>
        <w:t>имеется</w:t>
      </w:r>
      <w:r w:rsidRPr="005718D5">
        <w:rPr>
          <w:rFonts w:ascii="Times New Roman" w:hAnsi="Times New Roman"/>
          <w:sz w:val="24"/>
          <w:szCs w:val="24"/>
        </w:rPr>
        <w:t>.</w:t>
      </w:r>
    </w:p>
    <w:p w:rsidR="000823CB" w:rsidRPr="005718D5" w:rsidP="000823CB">
      <w:pPr>
        <w:autoSpaceDE w:val="0"/>
        <w:autoSpaceDN w:val="0"/>
        <w:adjustRightInd w:val="0"/>
        <w:spacing w:after="0"/>
        <w:ind w:firstLine="709"/>
        <w:jc w:val="both"/>
        <w:rPr>
          <w:rFonts w:ascii="Times New Roman" w:hAnsi="Times New Roman"/>
          <w:sz w:val="24"/>
          <w:szCs w:val="24"/>
        </w:rPr>
      </w:pPr>
      <w:r w:rsidRPr="005718D5">
        <w:rPr>
          <w:rFonts w:ascii="Times New Roman" w:hAnsi="Times New Roman"/>
          <w:sz w:val="24"/>
          <w:szCs w:val="24"/>
        </w:rP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а также в целях предупреждения совершения новых </w:t>
      </w:r>
      <w:r w:rsidRPr="005718D5">
        <w:rPr>
          <w:rFonts w:ascii="Times New Roman" w:hAnsi="Times New Roman"/>
          <w:sz w:val="24"/>
          <w:szCs w:val="24"/>
        </w:rPr>
        <w:t>правонарушений</w:t>
      </w:r>
      <w:r w:rsidRPr="005718D5">
        <w:rPr>
          <w:rFonts w:ascii="Times New Roman" w:hAnsi="Times New Roman"/>
          <w:sz w:val="24"/>
          <w:szCs w:val="24"/>
        </w:rPr>
        <w:t xml:space="preserve"> как самим правонарушителем, так и другими лицами, </w:t>
      </w:r>
      <w:r w:rsidRPr="005718D5">
        <w:rPr>
          <w:rFonts w:ascii="Times New Roman" w:hAnsi="Times New Roman"/>
          <w:sz w:val="24"/>
          <w:szCs w:val="24"/>
        </w:rPr>
        <w:t>Усеинова</w:t>
      </w:r>
      <w:r w:rsidRPr="005718D5">
        <w:rPr>
          <w:rFonts w:ascii="Times New Roman" w:hAnsi="Times New Roman"/>
          <w:sz w:val="24"/>
          <w:szCs w:val="24"/>
        </w:rPr>
        <w:t xml:space="preserve"> Э.Н. подлежит привлечению к административной ответственности за совершение правонарушения, предусмотренного ч. 1 ст. 15.11 КоАП РФ с назначением ей наказания в виде штрафа в </w:t>
      </w:r>
      <w:r w:rsidRPr="005718D5">
        <w:rPr>
          <w:rFonts w:ascii="Times New Roman" w:hAnsi="Times New Roman"/>
          <w:sz w:val="24"/>
          <w:szCs w:val="24"/>
        </w:rPr>
        <w:t>пределах</w:t>
      </w:r>
      <w:r w:rsidRPr="005718D5">
        <w:rPr>
          <w:rFonts w:ascii="Times New Roman" w:hAnsi="Times New Roman"/>
          <w:sz w:val="24"/>
          <w:szCs w:val="24"/>
        </w:rPr>
        <w:t xml:space="preserve"> санкции данной части статьи КоАП РФ.   </w:t>
      </w:r>
    </w:p>
    <w:p w:rsidR="001A56CD" w:rsidRPr="005718D5" w:rsidP="001A56CD">
      <w:pPr>
        <w:pStyle w:val="BodyText2"/>
        <w:spacing w:after="0" w:line="240" w:lineRule="auto"/>
        <w:ind w:firstLine="709"/>
        <w:jc w:val="both"/>
        <w:rPr>
          <w:rFonts w:ascii="Times New Roman" w:hAnsi="Times New Roman"/>
          <w:sz w:val="24"/>
          <w:szCs w:val="24"/>
        </w:rPr>
      </w:pPr>
      <w:r w:rsidRPr="005718D5">
        <w:rPr>
          <w:rFonts w:ascii="Times New Roman" w:hAnsi="Times New Roman"/>
          <w:sz w:val="24"/>
          <w:szCs w:val="24"/>
        </w:rPr>
        <w:t xml:space="preserve">Руководствуясь </w:t>
      </w:r>
      <w:r w:rsidRPr="005718D5" w:rsidR="000823CB">
        <w:rPr>
          <w:rFonts w:ascii="Times New Roman" w:hAnsi="Times New Roman"/>
          <w:sz w:val="24"/>
          <w:szCs w:val="24"/>
        </w:rPr>
        <w:t xml:space="preserve">ст. </w:t>
      </w:r>
      <w:r w:rsidRPr="005718D5">
        <w:rPr>
          <w:rFonts w:ascii="Times New Roman" w:hAnsi="Times New Roman"/>
          <w:sz w:val="24"/>
          <w:szCs w:val="24"/>
        </w:rPr>
        <w:t>29.9, 29.10, 29.11 КоАП РФ, мировой судья,</w:t>
      </w:r>
    </w:p>
    <w:p w:rsidR="001A56CD" w:rsidRPr="005718D5" w:rsidP="001A56CD">
      <w:pPr>
        <w:pStyle w:val="BodyText2"/>
        <w:spacing w:after="0" w:line="240" w:lineRule="auto"/>
        <w:ind w:firstLine="709"/>
        <w:jc w:val="both"/>
        <w:rPr>
          <w:rFonts w:ascii="Times New Roman" w:hAnsi="Times New Roman"/>
          <w:sz w:val="24"/>
          <w:szCs w:val="24"/>
        </w:rPr>
      </w:pPr>
    </w:p>
    <w:p w:rsidR="001A56CD" w:rsidRPr="005718D5" w:rsidP="00615103">
      <w:pPr>
        <w:spacing w:after="0" w:line="240" w:lineRule="auto"/>
        <w:ind w:firstLine="709"/>
        <w:jc w:val="center"/>
        <w:rPr>
          <w:rFonts w:ascii="Times New Roman" w:hAnsi="Times New Roman"/>
          <w:sz w:val="24"/>
          <w:szCs w:val="24"/>
        </w:rPr>
      </w:pPr>
      <w:r w:rsidRPr="005718D5">
        <w:rPr>
          <w:rFonts w:ascii="Times New Roman" w:hAnsi="Times New Roman"/>
          <w:sz w:val="24"/>
          <w:szCs w:val="24"/>
        </w:rPr>
        <w:t>ПОСТАНОВИЛ:</w:t>
      </w:r>
    </w:p>
    <w:p w:rsidR="001A56CD" w:rsidRPr="005718D5" w:rsidP="001A56CD">
      <w:pPr>
        <w:spacing w:after="0" w:line="240" w:lineRule="auto"/>
        <w:ind w:firstLine="709"/>
        <w:jc w:val="both"/>
        <w:rPr>
          <w:rFonts w:ascii="Times New Roman" w:hAnsi="Times New Roman"/>
          <w:sz w:val="24"/>
          <w:szCs w:val="24"/>
        </w:rPr>
      </w:pPr>
    </w:p>
    <w:p w:rsidR="000823CB" w:rsidRPr="005718D5" w:rsidP="000823CB">
      <w:pPr>
        <w:autoSpaceDE w:val="0"/>
        <w:autoSpaceDN w:val="0"/>
        <w:adjustRightInd w:val="0"/>
        <w:spacing w:after="0" w:line="240" w:lineRule="auto"/>
        <w:ind w:firstLine="709"/>
        <w:jc w:val="both"/>
        <w:rPr>
          <w:rFonts w:ascii="Times New Roman" w:hAnsi="Times New Roman"/>
          <w:sz w:val="24"/>
          <w:szCs w:val="24"/>
        </w:rPr>
      </w:pPr>
      <w:r w:rsidRPr="005718D5">
        <w:rPr>
          <w:rFonts w:ascii="Times New Roman" w:hAnsi="Times New Roman"/>
          <w:sz w:val="24"/>
          <w:szCs w:val="24"/>
        </w:rPr>
        <w:t xml:space="preserve">Признать </w:t>
      </w:r>
      <w:r w:rsidRPr="005718D5">
        <w:rPr>
          <w:rFonts w:ascii="Times New Roman" w:hAnsi="Times New Roman"/>
          <w:sz w:val="24"/>
          <w:szCs w:val="24"/>
        </w:rPr>
        <w:t>Усеинову</w:t>
      </w:r>
      <w:r w:rsidRPr="005718D5">
        <w:rPr>
          <w:rFonts w:ascii="Times New Roman" w:hAnsi="Times New Roman"/>
          <w:sz w:val="24"/>
          <w:szCs w:val="24"/>
        </w:rPr>
        <w:t xml:space="preserve"> Эльвиру </w:t>
      </w:r>
      <w:r w:rsidRPr="005718D5">
        <w:rPr>
          <w:rFonts w:ascii="Times New Roman" w:hAnsi="Times New Roman"/>
          <w:sz w:val="24"/>
          <w:szCs w:val="24"/>
        </w:rPr>
        <w:t>Наримановну</w:t>
      </w:r>
      <w:r w:rsidRPr="005718D5">
        <w:rPr>
          <w:rFonts w:ascii="Times New Roman" w:hAnsi="Times New Roman"/>
          <w:sz w:val="24"/>
          <w:szCs w:val="24"/>
        </w:rPr>
        <w:t xml:space="preserve"> виновной в совершении административного правонарушения, предусмотренного </w:t>
      </w:r>
      <w:r w:rsidRPr="005718D5">
        <w:rPr>
          <w:rFonts w:ascii="Times New Roman" w:hAnsi="Times New Roman"/>
          <w:sz w:val="24"/>
          <w:szCs w:val="24"/>
        </w:rPr>
        <w:t>ч</w:t>
      </w:r>
      <w:r w:rsidRPr="005718D5">
        <w:rPr>
          <w:rFonts w:ascii="Times New Roman" w:hAnsi="Times New Roman"/>
          <w:sz w:val="24"/>
          <w:szCs w:val="24"/>
        </w:rPr>
        <w:t>. 1 ст. 15.11 КоАП РФ, и назначить ей наказание в виде штрафа в размере 5000 (пяти тысяч) рублей.</w:t>
      </w:r>
    </w:p>
    <w:p w:rsidR="000823CB" w:rsidRPr="005718D5" w:rsidP="000823CB">
      <w:pPr>
        <w:spacing w:after="0" w:line="240" w:lineRule="auto"/>
        <w:ind w:firstLine="709"/>
        <w:jc w:val="both"/>
        <w:rPr>
          <w:rFonts w:ascii="Times New Roman" w:hAnsi="Times New Roman"/>
          <w:sz w:val="24"/>
          <w:szCs w:val="24"/>
        </w:rPr>
      </w:pPr>
      <w:r w:rsidRPr="005718D5">
        <w:rPr>
          <w:rFonts w:ascii="Times New Roman" w:hAnsi="Times New Roman"/>
          <w:sz w:val="24"/>
          <w:szCs w:val="24"/>
        </w:rPr>
        <w:t xml:space="preserve">Штраф подлежит перечислению на следующие реквизиты: наименование получателя платежа - УФК по РК (Контрольно-счетная палата Джанкойского района Республики Крым); л/с </w:t>
      </w:r>
      <w:r w:rsidRPr="005718D5" w:rsidR="005718D5">
        <w:rPr>
          <w:rFonts w:ascii="Times New Roman" w:hAnsi="Times New Roman"/>
          <w:sz w:val="24"/>
          <w:szCs w:val="24"/>
        </w:rPr>
        <w:t>***</w:t>
      </w:r>
      <w:r w:rsidRPr="005718D5">
        <w:rPr>
          <w:rFonts w:ascii="Times New Roman" w:hAnsi="Times New Roman"/>
          <w:sz w:val="24"/>
          <w:szCs w:val="24"/>
        </w:rPr>
        <w:t xml:space="preserve">, ОГРН </w:t>
      </w:r>
      <w:r w:rsidRPr="005718D5" w:rsidR="005718D5">
        <w:rPr>
          <w:rFonts w:ascii="Times New Roman" w:hAnsi="Times New Roman"/>
          <w:sz w:val="24"/>
          <w:szCs w:val="24"/>
        </w:rPr>
        <w:t>***</w:t>
      </w:r>
      <w:r w:rsidRPr="005718D5">
        <w:rPr>
          <w:rFonts w:ascii="Times New Roman" w:hAnsi="Times New Roman"/>
          <w:sz w:val="24"/>
          <w:szCs w:val="24"/>
        </w:rPr>
        <w:t xml:space="preserve">, ОКПО </w:t>
      </w:r>
      <w:r w:rsidRPr="005718D5" w:rsidR="005718D5">
        <w:rPr>
          <w:rFonts w:ascii="Times New Roman" w:hAnsi="Times New Roman"/>
          <w:sz w:val="24"/>
          <w:szCs w:val="24"/>
        </w:rPr>
        <w:t>***</w:t>
      </w:r>
      <w:r w:rsidRPr="005718D5">
        <w:rPr>
          <w:rFonts w:ascii="Times New Roman" w:hAnsi="Times New Roman"/>
          <w:sz w:val="24"/>
          <w:szCs w:val="24"/>
        </w:rPr>
        <w:t xml:space="preserve">, ОКТМО </w:t>
      </w:r>
      <w:r w:rsidRPr="005718D5" w:rsidR="005718D5">
        <w:rPr>
          <w:rFonts w:ascii="Times New Roman" w:hAnsi="Times New Roman"/>
          <w:sz w:val="24"/>
          <w:szCs w:val="24"/>
        </w:rPr>
        <w:t>***</w:t>
      </w:r>
      <w:r w:rsidRPr="005718D5">
        <w:rPr>
          <w:rFonts w:ascii="Times New Roman" w:hAnsi="Times New Roman"/>
          <w:sz w:val="24"/>
          <w:szCs w:val="24"/>
        </w:rPr>
        <w:t xml:space="preserve">, ИНН </w:t>
      </w:r>
      <w:r w:rsidRPr="005718D5" w:rsidR="005718D5">
        <w:rPr>
          <w:rFonts w:ascii="Times New Roman" w:hAnsi="Times New Roman"/>
          <w:sz w:val="24"/>
          <w:szCs w:val="24"/>
        </w:rPr>
        <w:t>***</w:t>
      </w:r>
      <w:r w:rsidRPr="005718D5">
        <w:rPr>
          <w:rFonts w:ascii="Times New Roman" w:hAnsi="Times New Roman"/>
          <w:sz w:val="24"/>
          <w:szCs w:val="24"/>
        </w:rPr>
        <w:t xml:space="preserve">, КПП </w:t>
      </w:r>
      <w:r w:rsidRPr="005718D5" w:rsidR="005718D5">
        <w:rPr>
          <w:rFonts w:ascii="Times New Roman" w:hAnsi="Times New Roman"/>
          <w:sz w:val="24"/>
          <w:szCs w:val="24"/>
        </w:rPr>
        <w:t>***</w:t>
      </w:r>
      <w:r w:rsidRPr="005718D5">
        <w:rPr>
          <w:rFonts w:ascii="Times New Roman" w:hAnsi="Times New Roman"/>
          <w:sz w:val="24"/>
          <w:szCs w:val="24"/>
        </w:rPr>
        <w:t xml:space="preserve">, </w:t>
      </w:r>
      <w:r w:rsidRPr="005718D5">
        <w:rPr>
          <w:rFonts w:ascii="Times New Roman" w:hAnsi="Times New Roman"/>
          <w:sz w:val="24"/>
          <w:szCs w:val="24"/>
        </w:rPr>
        <w:t>р</w:t>
      </w:r>
      <w:r w:rsidRPr="005718D5">
        <w:rPr>
          <w:rFonts w:ascii="Times New Roman" w:hAnsi="Times New Roman"/>
          <w:sz w:val="24"/>
          <w:szCs w:val="24"/>
        </w:rPr>
        <w:t xml:space="preserve">/с </w:t>
      </w:r>
      <w:r w:rsidRPr="005718D5" w:rsidR="005718D5">
        <w:rPr>
          <w:rFonts w:ascii="Times New Roman" w:hAnsi="Times New Roman"/>
          <w:sz w:val="24"/>
          <w:szCs w:val="24"/>
        </w:rPr>
        <w:t>***</w:t>
      </w:r>
      <w:r w:rsidRPr="005718D5">
        <w:rPr>
          <w:rFonts w:ascii="Times New Roman" w:hAnsi="Times New Roman"/>
          <w:sz w:val="24"/>
          <w:szCs w:val="24"/>
        </w:rPr>
        <w:t xml:space="preserve">, БИК </w:t>
      </w:r>
      <w:r w:rsidRPr="005718D5" w:rsidR="005718D5">
        <w:rPr>
          <w:rFonts w:ascii="Times New Roman" w:hAnsi="Times New Roman"/>
          <w:sz w:val="24"/>
          <w:szCs w:val="24"/>
        </w:rPr>
        <w:t>***</w:t>
      </w:r>
      <w:r w:rsidRPr="005718D5">
        <w:rPr>
          <w:rFonts w:ascii="Times New Roman" w:hAnsi="Times New Roman"/>
          <w:sz w:val="24"/>
          <w:szCs w:val="24"/>
        </w:rPr>
        <w:t xml:space="preserve">, Банк: Отделение Республики Крым </w:t>
      </w:r>
      <w:r w:rsidRPr="005718D5">
        <w:rPr>
          <w:rFonts w:ascii="Times New Roman" w:hAnsi="Times New Roman"/>
          <w:sz w:val="24"/>
          <w:szCs w:val="24"/>
        </w:rPr>
        <w:t>г</w:t>
      </w:r>
      <w:r w:rsidRPr="005718D5">
        <w:rPr>
          <w:rFonts w:ascii="Times New Roman" w:hAnsi="Times New Roman"/>
          <w:sz w:val="24"/>
          <w:szCs w:val="24"/>
        </w:rPr>
        <w:t xml:space="preserve">. Симферополь, КБК </w:t>
      </w:r>
      <w:r w:rsidRPr="005718D5" w:rsidR="005718D5">
        <w:rPr>
          <w:rFonts w:ascii="Times New Roman" w:hAnsi="Times New Roman"/>
          <w:sz w:val="24"/>
          <w:szCs w:val="24"/>
        </w:rPr>
        <w:t>***</w:t>
      </w:r>
      <w:r w:rsidRPr="005718D5" w:rsidR="00C23E7C">
        <w:rPr>
          <w:rFonts w:ascii="Times New Roman" w:hAnsi="Times New Roman"/>
          <w:sz w:val="24"/>
          <w:szCs w:val="24"/>
        </w:rPr>
        <w:t>.</w:t>
      </w:r>
    </w:p>
    <w:p w:rsidR="000823CB" w:rsidRPr="005718D5" w:rsidP="000823CB">
      <w:pPr>
        <w:spacing w:after="0" w:line="240" w:lineRule="auto"/>
        <w:ind w:firstLine="709"/>
        <w:jc w:val="both"/>
        <w:rPr>
          <w:rFonts w:ascii="Times New Roman" w:hAnsi="Times New Roman"/>
          <w:sz w:val="24"/>
          <w:szCs w:val="24"/>
        </w:rPr>
      </w:pPr>
      <w:r w:rsidRPr="005718D5">
        <w:rPr>
          <w:rFonts w:ascii="Times New Roman" w:hAnsi="Times New Roman"/>
          <w:sz w:val="24"/>
          <w:szCs w:val="24"/>
        </w:rPr>
        <w:t xml:space="preserve">Разъяснить </w:t>
      </w:r>
      <w:r w:rsidRPr="005718D5" w:rsidR="00C23E7C">
        <w:rPr>
          <w:rFonts w:ascii="Times New Roman" w:hAnsi="Times New Roman"/>
          <w:sz w:val="24"/>
          <w:szCs w:val="24"/>
        </w:rPr>
        <w:t>Усеиновой</w:t>
      </w:r>
      <w:r w:rsidRPr="005718D5" w:rsidR="00C23E7C">
        <w:rPr>
          <w:rFonts w:ascii="Times New Roman" w:hAnsi="Times New Roman"/>
          <w:sz w:val="24"/>
          <w:szCs w:val="24"/>
        </w:rPr>
        <w:t xml:space="preserve"> Э.Н</w:t>
      </w:r>
      <w:r w:rsidRPr="005718D5">
        <w:rPr>
          <w:rFonts w:ascii="Times New Roman" w:hAnsi="Times New Roman"/>
          <w:sz w:val="24"/>
          <w:szCs w:val="24"/>
        </w:rP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0823CB" w:rsidRPr="005718D5" w:rsidP="000823CB">
      <w:pPr>
        <w:autoSpaceDE w:val="0"/>
        <w:autoSpaceDN w:val="0"/>
        <w:adjustRightInd w:val="0"/>
        <w:spacing w:after="0" w:line="240" w:lineRule="auto"/>
        <w:ind w:firstLine="709"/>
        <w:jc w:val="both"/>
        <w:rPr>
          <w:rFonts w:ascii="Times New Roman" w:hAnsi="Times New Roman"/>
          <w:sz w:val="24"/>
          <w:szCs w:val="24"/>
        </w:rPr>
      </w:pPr>
      <w:r w:rsidRPr="005718D5">
        <w:rPr>
          <w:rFonts w:ascii="Times New Roman" w:hAnsi="Times New Roman"/>
          <w:sz w:val="24"/>
          <w:szCs w:val="24"/>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0823CB" w:rsidRPr="005718D5" w:rsidP="000823CB">
      <w:pPr>
        <w:autoSpaceDE w:val="0"/>
        <w:autoSpaceDN w:val="0"/>
        <w:adjustRightInd w:val="0"/>
        <w:spacing w:after="0" w:line="240" w:lineRule="auto"/>
        <w:ind w:firstLine="709"/>
        <w:jc w:val="both"/>
        <w:rPr>
          <w:rFonts w:ascii="Times New Roman" w:hAnsi="Times New Roman"/>
          <w:sz w:val="24"/>
          <w:szCs w:val="24"/>
        </w:rPr>
      </w:pPr>
      <w:r w:rsidRPr="005718D5">
        <w:rPr>
          <w:rFonts w:ascii="Times New Roman" w:hAnsi="Times New Roman"/>
          <w:sz w:val="24"/>
          <w:szCs w:val="24"/>
        </w:rPr>
        <w:t xml:space="preserve">Разъяснить </w:t>
      </w:r>
      <w:r w:rsidRPr="005718D5" w:rsidR="00C23E7C">
        <w:rPr>
          <w:rFonts w:ascii="Times New Roman" w:hAnsi="Times New Roman"/>
          <w:sz w:val="24"/>
          <w:szCs w:val="24"/>
        </w:rPr>
        <w:t>Усеиновой</w:t>
      </w:r>
      <w:r w:rsidRPr="005718D5" w:rsidR="00C23E7C">
        <w:rPr>
          <w:rFonts w:ascii="Times New Roman" w:hAnsi="Times New Roman"/>
          <w:sz w:val="24"/>
          <w:szCs w:val="24"/>
        </w:rPr>
        <w:t xml:space="preserve"> Э.Н</w:t>
      </w:r>
      <w:r w:rsidRPr="005718D5">
        <w:rPr>
          <w:rFonts w:ascii="Times New Roman" w:hAnsi="Times New Roman"/>
          <w:sz w:val="24"/>
          <w:szCs w:val="24"/>
        </w:rPr>
        <w:t xml:space="preserve">. положения ч. 1 ст. 20.25 КоАП РФ, в соответствии с которой неуплата административного штрафа в срок, предусмотренный настоящим </w:t>
      </w:r>
      <w:hyperlink r:id="rId11" w:history="1">
        <w:r w:rsidRPr="005718D5">
          <w:rPr>
            <w:rFonts w:ascii="Times New Roman" w:hAnsi="Times New Roman"/>
            <w:sz w:val="24"/>
            <w:szCs w:val="24"/>
          </w:rPr>
          <w:t>Кодексом</w:t>
        </w:r>
      </w:hyperlink>
      <w:r w:rsidRPr="005718D5">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823CB" w:rsidRPr="005718D5" w:rsidP="00C23E7C">
      <w:pPr>
        <w:spacing w:after="0" w:line="240" w:lineRule="auto"/>
        <w:ind w:firstLine="709"/>
        <w:jc w:val="both"/>
        <w:rPr>
          <w:rFonts w:ascii="Times New Roman" w:hAnsi="Times New Roman"/>
          <w:sz w:val="24"/>
          <w:szCs w:val="24"/>
        </w:rPr>
      </w:pPr>
      <w:r w:rsidRPr="005718D5">
        <w:rPr>
          <w:rFonts w:ascii="Times New Roman" w:hAnsi="Times New Roman"/>
          <w:sz w:val="24"/>
          <w:szCs w:val="24"/>
        </w:rPr>
        <w:t xml:space="preserve">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 35 Джанкойского судебного района. </w:t>
      </w:r>
    </w:p>
    <w:p w:rsidR="001A56CD" w:rsidRPr="005718D5" w:rsidP="001A56CD">
      <w:pPr>
        <w:spacing w:after="0" w:line="240" w:lineRule="auto"/>
        <w:ind w:firstLine="709"/>
        <w:jc w:val="both"/>
        <w:rPr>
          <w:rFonts w:ascii="Times New Roman" w:hAnsi="Times New Roman"/>
          <w:sz w:val="24"/>
          <w:szCs w:val="24"/>
        </w:rPr>
      </w:pPr>
    </w:p>
    <w:p w:rsidR="001A56CD" w:rsidRPr="005718D5" w:rsidP="001A56CD">
      <w:pPr>
        <w:spacing w:after="0" w:line="240" w:lineRule="auto"/>
        <w:ind w:firstLine="709"/>
        <w:jc w:val="both"/>
        <w:rPr>
          <w:rFonts w:ascii="Times New Roman" w:hAnsi="Times New Roman"/>
          <w:sz w:val="24"/>
          <w:szCs w:val="24"/>
        </w:rPr>
      </w:pPr>
    </w:p>
    <w:p w:rsidR="001A56CD" w:rsidRPr="005718D5" w:rsidP="00615103">
      <w:pPr>
        <w:spacing w:after="0" w:line="240" w:lineRule="auto"/>
        <w:jc w:val="both"/>
        <w:rPr>
          <w:rFonts w:ascii="Times New Roman" w:hAnsi="Times New Roman"/>
          <w:sz w:val="24"/>
          <w:szCs w:val="24"/>
        </w:rPr>
      </w:pPr>
      <w:r w:rsidRPr="005718D5">
        <w:rPr>
          <w:rFonts w:ascii="Times New Roman" w:hAnsi="Times New Roman"/>
          <w:sz w:val="24"/>
          <w:szCs w:val="24"/>
        </w:rPr>
        <w:t xml:space="preserve">Мировой судья                                                                                 </w:t>
      </w:r>
      <w:r w:rsidR="005718D5">
        <w:rPr>
          <w:rFonts w:ascii="Times New Roman" w:hAnsi="Times New Roman"/>
          <w:sz w:val="24"/>
          <w:szCs w:val="24"/>
        </w:rPr>
        <w:t xml:space="preserve">                 </w:t>
      </w:r>
      <w:r w:rsidRPr="005718D5">
        <w:rPr>
          <w:rFonts w:ascii="Times New Roman" w:hAnsi="Times New Roman"/>
          <w:sz w:val="24"/>
          <w:szCs w:val="24"/>
        </w:rPr>
        <w:t xml:space="preserve"> А.С. </w:t>
      </w:r>
      <w:r w:rsidRPr="005718D5">
        <w:rPr>
          <w:rFonts w:ascii="Times New Roman" w:hAnsi="Times New Roman"/>
          <w:sz w:val="24"/>
          <w:szCs w:val="24"/>
        </w:rPr>
        <w:t>Решетнев</w:t>
      </w:r>
    </w:p>
    <w:p w:rsidR="000628EB" w:rsidRPr="00B1597D" w:rsidP="001A56CD">
      <w:pPr>
        <w:pStyle w:val="ConsPlusNormal"/>
        <w:ind w:firstLine="709"/>
        <w:jc w:val="both"/>
      </w:pPr>
    </w:p>
    <w:sectPr w:rsidSect="006D23F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08"/>
  <w:characterSpacingControl w:val="doNotCompress"/>
  <w:compat/>
  <w:rsids>
    <w:rsidRoot w:val="00C12A55"/>
    <w:rsid w:val="000007AC"/>
    <w:rsid w:val="00001AB8"/>
    <w:rsid w:val="00004F6D"/>
    <w:rsid w:val="00010E78"/>
    <w:rsid w:val="000628EB"/>
    <w:rsid w:val="000823CB"/>
    <w:rsid w:val="001041B4"/>
    <w:rsid w:val="00117318"/>
    <w:rsid w:val="00150C9C"/>
    <w:rsid w:val="00153B93"/>
    <w:rsid w:val="001A56CD"/>
    <w:rsid w:val="0022147C"/>
    <w:rsid w:val="00226DD8"/>
    <w:rsid w:val="00266C50"/>
    <w:rsid w:val="003106FA"/>
    <w:rsid w:val="003414B8"/>
    <w:rsid w:val="003671AD"/>
    <w:rsid w:val="00377963"/>
    <w:rsid w:val="00400EFC"/>
    <w:rsid w:val="00463A25"/>
    <w:rsid w:val="004D1F45"/>
    <w:rsid w:val="004E1A94"/>
    <w:rsid w:val="004E38CD"/>
    <w:rsid w:val="005032C6"/>
    <w:rsid w:val="00507B6A"/>
    <w:rsid w:val="005142A7"/>
    <w:rsid w:val="00550888"/>
    <w:rsid w:val="00553144"/>
    <w:rsid w:val="00564F7E"/>
    <w:rsid w:val="005718D5"/>
    <w:rsid w:val="005720CB"/>
    <w:rsid w:val="00575464"/>
    <w:rsid w:val="0058100B"/>
    <w:rsid w:val="005B150C"/>
    <w:rsid w:val="005B1649"/>
    <w:rsid w:val="00615103"/>
    <w:rsid w:val="00616F04"/>
    <w:rsid w:val="006312F2"/>
    <w:rsid w:val="00632352"/>
    <w:rsid w:val="00651FD7"/>
    <w:rsid w:val="006A0C6E"/>
    <w:rsid w:val="006C4B53"/>
    <w:rsid w:val="006D23FE"/>
    <w:rsid w:val="00754C4D"/>
    <w:rsid w:val="00755ABE"/>
    <w:rsid w:val="0079309C"/>
    <w:rsid w:val="007E5288"/>
    <w:rsid w:val="00824CC2"/>
    <w:rsid w:val="00840453"/>
    <w:rsid w:val="008814B7"/>
    <w:rsid w:val="00896BAB"/>
    <w:rsid w:val="008D3E78"/>
    <w:rsid w:val="008F0527"/>
    <w:rsid w:val="00995EED"/>
    <w:rsid w:val="00996644"/>
    <w:rsid w:val="00A746C5"/>
    <w:rsid w:val="00A95EAF"/>
    <w:rsid w:val="00B14C94"/>
    <w:rsid w:val="00B1597D"/>
    <w:rsid w:val="00BE69D3"/>
    <w:rsid w:val="00C12A55"/>
    <w:rsid w:val="00C23E7C"/>
    <w:rsid w:val="00C242BB"/>
    <w:rsid w:val="00C35FDA"/>
    <w:rsid w:val="00CF11F7"/>
    <w:rsid w:val="00D81B89"/>
    <w:rsid w:val="00D97EC6"/>
    <w:rsid w:val="00DF1895"/>
    <w:rsid w:val="00E428D3"/>
    <w:rsid w:val="00E52E97"/>
    <w:rsid w:val="00E62AD1"/>
    <w:rsid w:val="00EC7661"/>
    <w:rsid w:val="00EF7314"/>
    <w:rsid w:val="00FF7D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A55"/>
    <w:pPr>
      <w:spacing w:after="200" w:line="276" w:lineRule="auto"/>
    </w:pPr>
    <w:rPr>
      <w:rFonts w:ascii="Calibri" w:hAnsi="Calibri"/>
      <w:sz w:val="22"/>
      <w:szCs w:val="22"/>
    </w:rPr>
  </w:style>
  <w:style w:type="paragraph" w:styleId="Heading1">
    <w:name w:val="heading 1"/>
    <w:basedOn w:val="Normal"/>
    <w:next w:val="Normal"/>
    <w:link w:val="1"/>
    <w:qFormat/>
    <w:rsid w:val="00C12A55"/>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12A55"/>
    <w:rPr>
      <w:sz w:val="28"/>
    </w:rPr>
  </w:style>
  <w:style w:type="paragraph" w:styleId="BodyText2">
    <w:name w:val="Body Text 2"/>
    <w:basedOn w:val="Normal"/>
    <w:link w:val="2"/>
    <w:uiPriority w:val="99"/>
    <w:unhideWhenUsed/>
    <w:rsid w:val="00C12A55"/>
    <w:pPr>
      <w:spacing w:after="120" w:line="480" w:lineRule="auto"/>
    </w:pPr>
  </w:style>
  <w:style w:type="character" w:customStyle="1" w:styleId="2">
    <w:name w:val="Основной текст 2 Знак"/>
    <w:basedOn w:val="DefaultParagraphFont"/>
    <w:link w:val="BodyText2"/>
    <w:uiPriority w:val="99"/>
    <w:rsid w:val="00C12A55"/>
    <w:rPr>
      <w:rFonts w:ascii="Calibri" w:hAnsi="Calibri"/>
      <w:sz w:val="22"/>
      <w:szCs w:val="22"/>
    </w:rPr>
  </w:style>
  <w:style w:type="paragraph" w:customStyle="1" w:styleId="ConsPlusNormal">
    <w:name w:val="ConsPlusNormal"/>
    <w:rsid w:val="00C12A55"/>
    <w:pPr>
      <w:autoSpaceDE w:val="0"/>
      <w:autoSpaceDN w:val="0"/>
      <w:adjustRightInd w:val="0"/>
    </w:pPr>
    <w:rPr>
      <w:rFonts w:eastAsia="Calibri"/>
      <w:sz w:val="28"/>
      <w:szCs w:val="28"/>
    </w:rPr>
  </w:style>
  <w:style w:type="paragraph" w:styleId="BodyTextIndent">
    <w:name w:val="Body Text Indent"/>
    <w:basedOn w:val="Normal"/>
    <w:link w:val="a"/>
    <w:rsid w:val="00651FD7"/>
    <w:pPr>
      <w:spacing w:after="120"/>
      <w:ind w:left="283"/>
    </w:pPr>
  </w:style>
  <w:style w:type="character" w:customStyle="1" w:styleId="a">
    <w:name w:val="Основной текст с отступом Знак"/>
    <w:basedOn w:val="DefaultParagraphFont"/>
    <w:link w:val="BodyTextIndent"/>
    <w:rsid w:val="00651FD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AB783D4C2723B4B03063A7DFEF1591143558D71C74D4EAC78A03CA5796D101135F20A5DE68118C6F0k6N" TargetMode="External" /><Relationship Id="rId11" Type="http://schemas.openxmlformats.org/officeDocument/2006/relationships/hyperlink" Target="consultantplus://offline/main?base=LAW;n=117401;fld=134;dst=102941"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4F43ACFF6011930C77BC1147916CD19403109B7A378236D220DD9BBC0D0DD271DA21A3BA40910570B2A3CC4A098534FC9288A276CD31Br0K" TargetMode="External" /><Relationship Id="rId5" Type="http://schemas.openxmlformats.org/officeDocument/2006/relationships/hyperlink" Target="consultantplus://offline/ref=74F43ACFF6011930C77BC1147916CD19403106BDA07E236D220DD9BBC0D0DD271DA21A3CAD0F155E59702CC0E9CF5A53CD30942372D0B94313r6K" TargetMode="External" /><Relationship Id="rId6" Type="http://schemas.openxmlformats.org/officeDocument/2006/relationships/hyperlink" Target="consultantplus://offline/ref=74F43ACFF6011930C77BC1147916CD19403106BDA07E236D220DD9BBC0D0DD271DA21A3CAD0F155F5F702CC0E9CF5A53CD30942372D0B94313r6K" TargetMode="External" /><Relationship Id="rId7" Type="http://schemas.openxmlformats.org/officeDocument/2006/relationships/hyperlink" Target="consultantplus://offline/ref=A5EFC3512315702E24A91247CD25F186EE2F64A6C877F431D14707D62A3D069A105DD2BF66155A042C81A14D46E95E78F4A0C61EFF4201FAe6s8K" TargetMode="External" /><Relationship Id="rId8" Type="http://schemas.openxmlformats.org/officeDocument/2006/relationships/hyperlink" Target="consultantplus://offline/ref=A5EFC3512315702E24A91247CD25F186EE2F64A6C877F431D14707D62A3D069A105DD2BD661E0E506CDFF81E06A2537CEEBCC619eEs8K" TargetMode="External" /><Relationship Id="rId9" Type="http://schemas.openxmlformats.org/officeDocument/2006/relationships/hyperlink" Target="consultantplus://offline/ref=6D34A79240C0C33B0AC20CC5128DCAE8E4883D8AE8E607BFF1FF0417A5E775A9B22670043FE88B82E8UA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