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2CBB" w:rsidRPr="009155CF" w:rsidP="00412CBB">
      <w:pPr>
        <w:pStyle w:val="Heading1"/>
        <w:ind w:right="-1" w:firstLine="709"/>
        <w:jc w:val="right"/>
        <w:rPr>
          <w:b w:val="0"/>
        </w:rPr>
      </w:pPr>
      <w:r w:rsidRPr="009155CF">
        <w:rPr>
          <w:b w:val="0"/>
        </w:rPr>
        <w:t>Дело № 5-</w:t>
      </w:r>
      <w:r>
        <w:rPr>
          <w:b w:val="0"/>
        </w:rPr>
        <w:t>7</w:t>
      </w:r>
      <w:r w:rsidRPr="009155CF">
        <w:rPr>
          <w:b w:val="0"/>
        </w:rPr>
        <w:t>-3</w:t>
      </w:r>
      <w:r>
        <w:rPr>
          <w:b w:val="0"/>
        </w:rPr>
        <w:t>6</w:t>
      </w:r>
      <w:r w:rsidRPr="009155CF">
        <w:rPr>
          <w:b w:val="0"/>
        </w:rPr>
        <w:t>/202</w:t>
      </w:r>
      <w:r>
        <w:rPr>
          <w:b w:val="0"/>
        </w:rPr>
        <w:t>5</w:t>
      </w:r>
    </w:p>
    <w:p w:rsidR="00412CBB" w:rsidRPr="008425D9" w:rsidP="00412CBB">
      <w:pPr>
        <w:ind w:right="-1"/>
        <w:jc w:val="right"/>
      </w:pPr>
      <w:r w:rsidRPr="008425D9">
        <w:rPr>
          <w:lang w:val="uk-UA"/>
        </w:rPr>
        <w:t xml:space="preserve">УИД </w:t>
      </w:r>
      <w:r w:rsidRPr="009155CF">
        <w:rPr>
          <w:lang w:val="uk-UA"/>
        </w:rPr>
        <w:t>91MS003</w:t>
      </w:r>
      <w:r>
        <w:rPr>
          <w:lang w:val="uk-UA"/>
        </w:rPr>
        <w:t>6</w:t>
      </w:r>
      <w:r w:rsidRPr="009155CF">
        <w:rPr>
          <w:lang w:val="uk-UA"/>
        </w:rPr>
        <w:t>-01-202</w:t>
      </w:r>
      <w:r>
        <w:rPr>
          <w:lang w:val="uk-UA"/>
        </w:rPr>
        <w:t>5</w:t>
      </w:r>
      <w:r w:rsidRPr="009155CF">
        <w:rPr>
          <w:lang w:val="uk-UA"/>
        </w:rPr>
        <w:t>-00</w:t>
      </w:r>
      <w:r>
        <w:rPr>
          <w:lang w:val="uk-UA"/>
        </w:rPr>
        <w:t>0001</w:t>
      </w:r>
      <w:r w:rsidRPr="009155CF">
        <w:rPr>
          <w:lang w:val="uk-UA"/>
        </w:rPr>
        <w:t>-</w:t>
      </w:r>
      <w:r>
        <w:rPr>
          <w:lang w:val="uk-UA"/>
        </w:rPr>
        <w:t>11</w:t>
      </w:r>
    </w:p>
    <w:p w:rsidR="00412CBB" w:rsidRPr="008425D9" w:rsidP="00412CBB">
      <w:pPr>
        <w:ind w:firstLine="709"/>
        <w:jc w:val="center"/>
        <w:rPr>
          <w:lang w:val="uk-UA"/>
        </w:rPr>
      </w:pPr>
    </w:p>
    <w:p w:rsidR="00412CBB" w:rsidRPr="008425D9" w:rsidP="00412CBB">
      <w:pPr>
        <w:pStyle w:val="Heading1"/>
        <w:ind w:firstLine="709"/>
        <w:rPr>
          <w:b w:val="0"/>
        </w:rPr>
      </w:pPr>
      <w:r w:rsidRPr="008425D9">
        <w:rPr>
          <w:b w:val="0"/>
        </w:rPr>
        <w:t>ПОСТАНОВЛЕНИЕ</w:t>
      </w:r>
    </w:p>
    <w:p w:rsidR="00412CBB" w:rsidRPr="008425D9" w:rsidP="00412CBB">
      <w:pPr>
        <w:ind w:firstLine="709"/>
        <w:jc w:val="both"/>
      </w:pPr>
    </w:p>
    <w:p w:rsidR="00412CBB" w:rsidRPr="008425D9" w:rsidP="00412CBB">
      <w:pPr>
        <w:ind w:firstLine="709"/>
        <w:jc w:val="both"/>
      </w:pPr>
      <w:r w:rsidRPr="008425D9">
        <w:t xml:space="preserve">г. Джанкой                                                                  </w:t>
      </w:r>
      <w:r>
        <w:t xml:space="preserve">                             04</w:t>
      </w:r>
      <w:r w:rsidRPr="008425D9">
        <w:t xml:space="preserve"> </w:t>
      </w:r>
      <w:r>
        <w:t>января</w:t>
      </w:r>
      <w:r w:rsidRPr="008425D9">
        <w:t xml:space="preserve"> 202</w:t>
      </w:r>
      <w:r>
        <w:t>5</w:t>
      </w:r>
      <w:r w:rsidRPr="008425D9">
        <w:t xml:space="preserve"> года</w:t>
      </w:r>
    </w:p>
    <w:p w:rsidR="00412CBB" w:rsidRPr="008425D9" w:rsidP="00412CBB">
      <w:pPr>
        <w:ind w:firstLine="709"/>
        <w:jc w:val="both"/>
      </w:pPr>
    </w:p>
    <w:p w:rsidR="00412CBB" w:rsidRPr="008425D9" w:rsidP="00412CBB">
      <w:pPr>
        <w:ind w:firstLine="709"/>
        <w:jc w:val="both"/>
      </w:pPr>
      <w:r>
        <w:t>М</w:t>
      </w:r>
      <w:r w:rsidRPr="008425D9">
        <w:t xml:space="preserve">ировой судья судебного участка № 35 Джанкойского судебного района Республики Крым </w:t>
      </w:r>
      <w:r>
        <w:t>Гончаров Сергей Александрович</w:t>
      </w:r>
      <w:r w:rsidRPr="008425D9">
        <w:t xml:space="preserve">, рассмотрев в открытом судебном заседании по адресу: </w:t>
      </w:r>
      <w:r w:rsidRPr="008425D9">
        <w:t xml:space="preserve">Республика Крым, </w:t>
      </w:r>
      <w:r>
        <w:t>г</w:t>
      </w:r>
      <w:r w:rsidRPr="008425D9">
        <w:t xml:space="preserve">. Джанкой, ул. </w:t>
      </w:r>
      <w:r>
        <w:t>Октябрьская</w:t>
      </w:r>
      <w:r w:rsidRPr="008425D9">
        <w:t>, д.</w:t>
      </w:r>
      <w:r>
        <w:t xml:space="preserve"> </w:t>
      </w:r>
      <w:r w:rsidRPr="008425D9">
        <w:t xml:space="preserve">84, </w:t>
      </w:r>
      <w:r w:rsidRPr="008425D9">
        <w:t>каб</w:t>
      </w:r>
      <w:r w:rsidRPr="008425D9">
        <w:t>. 107, с участием лица, в отношении которого ведется производство по делу об административном правонарушении, дело об административном правонарушении, предусмотренного ч. 2</w:t>
      </w:r>
      <w:r>
        <w:t xml:space="preserve"> </w:t>
      </w:r>
      <w:r w:rsidRPr="008425D9">
        <w:t xml:space="preserve">ст. 12.7 Кодекса Российской Федерации об административных правонарушениях (далее по тексту - КоАП РФ), в отношении </w:t>
      </w:r>
      <w:r>
        <w:t>Губарика</w:t>
      </w:r>
      <w:r>
        <w:t xml:space="preserve"> </w:t>
      </w:r>
      <w:r w:rsidR="00364476">
        <w:t>В.И.</w:t>
      </w:r>
      <w:r w:rsidRPr="008425D9">
        <w:rPr>
          <w:rFonts w:eastAsia="Courier New"/>
          <w:lang w:bidi="ru-RU"/>
        </w:rPr>
        <w:t xml:space="preserve">, </w:t>
      </w:r>
      <w:r w:rsidR="00364476">
        <w:rPr>
          <w:rFonts w:eastAsia="Courier New"/>
          <w:lang w:bidi="ru-RU"/>
        </w:rPr>
        <w:t>***</w:t>
      </w:r>
      <w:r w:rsidRPr="008425D9">
        <w:rPr>
          <w:rFonts w:eastAsia="Courier New"/>
          <w:lang w:bidi="ru-RU"/>
        </w:rPr>
        <w:t xml:space="preserve"> года рождения, урожен</w:t>
      </w:r>
      <w:r>
        <w:rPr>
          <w:rFonts w:eastAsia="Courier New"/>
          <w:lang w:bidi="ru-RU"/>
        </w:rPr>
        <w:t>ца</w:t>
      </w:r>
      <w:r w:rsidRPr="008425D9">
        <w:rPr>
          <w:rFonts w:eastAsia="Courier New"/>
          <w:lang w:bidi="ru-RU"/>
        </w:rPr>
        <w:t xml:space="preserve"> </w:t>
      </w:r>
      <w:r w:rsidR="00364476">
        <w:rPr>
          <w:sz w:val="28"/>
          <w:szCs w:val="28"/>
        </w:rPr>
        <w:t>***</w:t>
      </w:r>
      <w:r>
        <w:rPr>
          <w:rFonts w:eastAsia="Courier New"/>
          <w:lang w:bidi="ru-RU"/>
        </w:rPr>
        <w:t>, г</w:t>
      </w:r>
      <w:r w:rsidRPr="008425D9">
        <w:rPr>
          <w:rFonts w:eastAsia="Courier New"/>
          <w:lang w:bidi="ru-RU"/>
        </w:rPr>
        <w:t>ражданина Российской Федерации, имеюще</w:t>
      </w:r>
      <w:r>
        <w:rPr>
          <w:rFonts w:eastAsia="Courier New"/>
          <w:lang w:bidi="ru-RU"/>
        </w:rPr>
        <w:t>го</w:t>
      </w:r>
      <w:r w:rsidRPr="008425D9">
        <w:rPr>
          <w:rFonts w:eastAsia="Courier New"/>
          <w:lang w:bidi="ru-RU"/>
        </w:rPr>
        <w:t xml:space="preserve"> паспорт </w:t>
      </w:r>
      <w:r>
        <w:rPr>
          <w:rFonts w:eastAsia="Courier New"/>
          <w:lang w:bidi="ru-RU"/>
        </w:rPr>
        <w:t xml:space="preserve">гражданина Российской Федерации </w:t>
      </w:r>
      <w:r w:rsidRPr="008425D9">
        <w:rPr>
          <w:rFonts w:eastAsia="Courier New"/>
          <w:lang w:bidi="ru-RU"/>
        </w:rPr>
        <w:t>серии</w:t>
      </w:r>
      <w:r w:rsidRPr="008425D9">
        <w:rPr>
          <w:rFonts w:eastAsia="Courier New"/>
          <w:lang w:bidi="ru-RU"/>
        </w:rPr>
        <w:t xml:space="preserve"> </w:t>
      </w:r>
      <w:r w:rsidR="00364476">
        <w:rPr>
          <w:sz w:val="28"/>
          <w:szCs w:val="28"/>
        </w:rPr>
        <w:t>***</w:t>
      </w:r>
      <w:r>
        <w:rPr>
          <w:rFonts w:eastAsia="Courier New"/>
          <w:lang w:bidi="ru-RU"/>
        </w:rPr>
        <w:t xml:space="preserve">, </w:t>
      </w:r>
      <w:r>
        <w:rPr>
          <w:rFonts w:eastAsia="Courier New"/>
          <w:lang w:bidi="ru-RU"/>
        </w:rPr>
        <w:t xml:space="preserve">зарегистрированного и проживающего </w:t>
      </w:r>
      <w:r w:rsidRPr="008425D9">
        <w:rPr>
          <w:rFonts w:eastAsia="Courier New"/>
          <w:lang w:bidi="ru-RU"/>
        </w:rPr>
        <w:t xml:space="preserve">по адресу: </w:t>
      </w:r>
      <w:r w:rsidR="00364476">
        <w:rPr>
          <w:sz w:val="28"/>
          <w:szCs w:val="28"/>
        </w:rPr>
        <w:t>***</w:t>
      </w:r>
      <w:r w:rsidRPr="008425D9">
        <w:rPr>
          <w:rFonts w:eastAsia="Courier New"/>
          <w:lang w:bidi="ru-RU"/>
        </w:rPr>
        <w:t xml:space="preserve">, </w:t>
      </w:r>
      <w:r>
        <w:rPr>
          <w:rFonts w:eastAsia="Courier New"/>
          <w:lang w:bidi="ru-RU"/>
        </w:rPr>
        <w:t xml:space="preserve">не </w:t>
      </w:r>
      <w:r w:rsidRPr="008425D9">
        <w:rPr>
          <w:rFonts w:eastAsia="Courier New"/>
          <w:lang w:bidi="ru-RU"/>
        </w:rPr>
        <w:t>состояще</w:t>
      </w:r>
      <w:r>
        <w:rPr>
          <w:rFonts w:eastAsia="Courier New"/>
          <w:lang w:bidi="ru-RU"/>
        </w:rPr>
        <w:t>го</w:t>
      </w:r>
      <w:r w:rsidRPr="008425D9">
        <w:rPr>
          <w:rFonts w:eastAsia="Courier New"/>
          <w:lang w:bidi="ru-RU"/>
        </w:rPr>
        <w:t xml:space="preserve"> в зарегистрированном браке,</w:t>
      </w:r>
      <w:r>
        <w:rPr>
          <w:rFonts w:eastAsia="Courier New"/>
          <w:lang w:bidi="ru-RU"/>
        </w:rPr>
        <w:t xml:space="preserve"> не </w:t>
      </w:r>
      <w:r w:rsidRPr="008425D9">
        <w:rPr>
          <w:rFonts w:eastAsia="Courier New"/>
          <w:lang w:bidi="ru-RU"/>
        </w:rPr>
        <w:t xml:space="preserve"> имеюще</w:t>
      </w:r>
      <w:r>
        <w:rPr>
          <w:rFonts w:eastAsia="Courier New"/>
          <w:lang w:bidi="ru-RU"/>
        </w:rPr>
        <w:t>го</w:t>
      </w:r>
      <w:r w:rsidRPr="008425D9">
        <w:rPr>
          <w:rFonts w:eastAsia="Courier New"/>
          <w:lang w:bidi="ru-RU"/>
        </w:rPr>
        <w:t xml:space="preserve"> на иждивении малолетн</w:t>
      </w:r>
      <w:r>
        <w:rPr>
          <w:rFonts w:eastAsia="Courier New"/>
          <w:lang w:bidi="ru-RU"/>
        </w:rPr>
        <w:t>их и (или) несовершеннолетних детей</w:t>
      </w:r>
      <w:r w:rsidRPr="008425D9">
        <w:rPr>
          <w:rFonts w:eastAsia="Courier New"/>
          <w:lang w:bidi="ru-RU"/>
        </w:rPr>
        <w:t xml:space="preserve">, </w:t>
      </w:r>
      <w:r>
        <w:rPr>
          <w:rFonts w:eastAsia="Courier New"/>
          <w:lang w:bidi="ru-RU"/>
        </w:rPr>
        <w:t xml:space="preserve">официально трудоустроенного сторожем в </w:t>
      </w:r>
      <w:r w:rsidR="00364476">
        <w:rPr>
          <w:sz w:val="28"/>
          <w:szCs w:val="28"/>
        </w:rPr>
        <w:t>***</w:t>
      </w:r>
      <w:r>
        <w:rPr>
          <w:rFonts w:eastAsia="Courier New"/>
          <w:lang w:bidi="ru-RU"/>
        </w:rPr>
        <w:t xml:space="preserve">, </w:t>
      </w:r>
      <w:r w:rsidRPr="008425D9">
        <w:rPr>
          <w:rFonts w:eastAsia="Courier New"/>
          <w:lang w:bidi="ru-RU"/>
        </w:rPr>
        <w:t>ранее</w:t>
      </w:r>
      <w:r>
        <w:rPr>
          <w:rFonts w:eastAsia="Courier New"/>
          <w:lang w:bidi="ru-RU"/>
        </w:rPr>
        <w:t xml:space="preserve"> </w:t>
      </w:r>
      <w:r w:rsidRPr="008425D9">
        <w:rPr>
          <w:rFonts w:eastAsia="Courier New"/>
          <w:lang w:bidi="ru-RU"/>
        </w:rPr>
        <w:t>привлекавше</w:t>
      </w:r>
      <w:r>
        <w:rPr>
          <w:rFonts w:eastAsia="Courier New"/>
          <w:lang w:bidi="ru-RU"/>
        </w:rPr>
        <w:t>го</w:t>
      </w:r>
      <w:r w:rsidRPr="008425D9">
        <w:rPr>
          <w:rFonts w:eastAsia="Courier New"/>
          <w:lang w:bidi="ru-RU"/>
        </w:rPr>
        <w:t>ся</w:t>
      </w:r>
      <w:r w:rsidRPr="008425D9">
        <w:rPr>
          <w:rFonts w:eastAsia="Courier New"/>
          <w:lang w:bidi="ru-RU"/>
        </w:rPr>
        <w:t xml:space="preserve"> к административной ответственности в области дорожного движения,</w:t>
      </w:r>
      <w:r w:rsidR="00364476">
        <w:rPr>
          <w:rFonts w:eastAsia="Courier New"/>
          <w:lang w:bidi="ru-RU"/>
        </w:rPr>
        <w:t xml:space="preserve"> </w:t>
      </w:r>
    </w:p>
    <w:p w:rsidR="00412CBB" w:rsidRPr="008425D9" w:rsidP="00412CBB">
      <w:pPr>
        <w:jc w:val="both"/>
      </w:pPr>
    </w:p>
    <w:p w:rsidR="00412CBB" w:rsidRPr="008425D9" w:rsidP="00412CBB">
      <w:pPr>
        <w:ind w:firstLine="709"/>
        <w:jc w:val="center"/>
        <w:rPr>
          <w:bCs/>
        </w:rPr>
      </w:pPr>
      <w:r w:rsidRPr="008425D9">
        <w:rPr>
          <w:bCs/>
        </w:rPr>
        <w:t>УСТАНОВИЛ:</w:t>
      </w:r>
    </w:p>
    <w:p w:rsidR="00412CBB" w:rsidRPr="008425D9" w:rsidP="00412CBB">
      <w:pPr>
        <w:ind w:firstLine="709"/>
        <w:jc w:val="both"/>
      </w:pPr>
    </w:p>
    <w:p w:rsidR="00412CBB" w:rsidRPr="008425D9" w:rsidP="00412CBB">
      <w:pPr>
        <w:autoSpaceDE w:val="0"/>
        <w:autoSpaceDN w:val="0"/>
        <w:adjustRightInd w:val="0"/>
        <w:ind w:firstLine="709"/>
        <w:jc w:val="both"/>
      </w:pPr>
      <w:r>
        <w:t>Губарик</w:t>
      </w:r>
      <w:r>
        <w:t xml:space="preserve"> В.И. 04</w:t>
      </w:r>
      <w:r w:rsidRPr="008425D9">
        <w:t>.</w:t>
      </w:r>
      <w:r>
        <w:t>01</w:t>
      </w:r>
      <w:r w:rsidRPr="008425D9">
        <w:t>.202</w:t>
      </w:r>
      <w:r>
        <w:t>5</w:t>
      </w:r>
      <w:r w:rsidRPr="008425D9">
        <w:t xml:space="preserve"> в </w:t>
      </w:r>
      <w:r>
        <w:t>11</w:t>
      </w:r>
      <w:r w:rsidRPr="008425D9">
        <w:t xml:space="preserve"> час</w:t>
      </w:r>
      <w:r>
        <w:t>ов</w:t>
      </w:r>
      <w:r w:rsidRPr="008425D9">
        <w:t xml:space="preserve"> </w:t>
      </w:r>
      <w:r>
        <w:t>00</w:t>
      </w:r>
      <w:r w:rsidRPr="008425D9">
        <w:t xml:space="preserve"> минут </w:t>
      </w:r>
      <w:r>
        <w:t xml:space="preserve">вблизи домовладения </w:t>
      </w:r>
      <w:r w:rsidR="00364476">
        <w:rPr>
          <w:sz w:val="28"/>
          <w:szCs w:val="28"/>
        </w:rPr>
        <w:t>***</w:t>
      </w:r>
      <w:r>
        <w:t xml:space="preserve"> Джанкойского района,</w:t>
      </w:r>
      <w:r w:rsidRPr="008425D9">
        <w:t xml:space="preserve"> Республики Крым, будучи </w:t>
      </w:r>
      <w:r w:rsidRPr="008425D9">
        <w:t>лишенн</w:t>
      </w:r>
      <w:r>
        <w:t>ым</w:t>
      </w:r>
      <w:r w:rsidRPr="008425D9">
        <w:t xml:space="preserve"> права управления транспортными средствами, управлял транспортным средством </w:t>
      </w:r>
      <w:r>
        <w:t>мопедом марки «</w:t>
      </w:r>
      <w:r>
        <w:t>Рейсер</w:t>
      </w:r>
      <w:r>
        <w:t>» без</w:t>
      </w:r>
      <w:r w:rsidRPr="008425D9">
        <w:t xml:space="preserve"> государственн</w:t>
      </w:r>
      <w:r>
        <w:t>ого</w:t>
      </w:r>
      <w:r w:rsidRPr="008425D9">
        <w:t xml:space="preserve"> регистрацион</w:t>
      </w:r>
      <w:r>
        <w:t>ного</w:t>
      </w:r>
      <w:r w:rsidRPr="008425D9">
        <w:t xml:space="preserve"> знак</w:t>
      </w:r>
      <w:r>
        <w:t>а,</w:t>
      </w:r>
      <w:r w:rsidRPr="008425D9">
        <w:t xml:space="preserve"> чем нарушил </w:t>
      </w:r>
      <w:r w:rsidRPr="008425D9">
        <w:t>п.п</w:t>
      </w:r>
      <w:r w:rsidRPr="008425D9">
        <w:t xml:space="preserve">. 2.1.1 </w:t>
      </w:r>
      <w:r>
        <w:t xml:space="preserve">Правил дорожного движения Российской Федерации (далее по тексту - </w:t>
      </w:r>
      <w:r w:rsidRPr="008425D9">
        <w:t>ПДД РФ</w:t>
      </w:r>
      <w:r>
        <w:t>)</w:t>
      </w:r>
      <w:r w:rsidRPr="008425D9">
        <w:t>, то есть совершил административное правонарушение, предусмотренного ч. 2 ст. 12.7 КоАП РФ.</w:t>
      </w:r>
    </w:p>
    <w:p w:rsidR="00412CBB" w:rsidP="00412CBB">
      <w:pPr>
        <w:pStyle w:val="BodyTextIndent"/>
        <w:spacing w:after="0"/>
        <w:ind w:left="0" w:firstLine="709"/>
        <w:jc w:val="both"/>
        <w:rPr>
          <w:lang w:val="ru-RU" w:eastAsia="ru-RU"/>
        </w:rPr>
      </w:pPr>
      <w:r w:rsidRPr="00541B10">
        <w:rPr>
          <w:lang w:val="ru-RU" w:eastAsia="ru-RU"/>
        </w:rPr>
        <w:t xml:space="preserve">В судебном заседании </w:t>
      </w:r>
      <w:r>
        <w:rPr>
          <w:lang w:val="ru-RU" w:eastAsia="ru-RU"/>
        </w:rPr>
        <w:t>Губарик</w:t>
      </w:r>
      <w:r>
        <w:rPr>
          <w:lang w:val="ru-RU" w:eastAsia="ru-RU"/>
        </w:rPr>
        <w:t xml:space="preserve"> В.И.</w:t>
      </w:r>
      <w:r w:rsidRPr="00541B10">
        <w:rPr>
          <w:lang w:val="ru-RU" w:eastAsia="ru-RU"/>
        </w:rPr>
        <w:t>, после разъяснения ему прав и обязанностей, предусмотренных ст. 25.1 КоАП РФ и ст. 51 Конституции Российской Федерации, вину в совершении административного правонарушения признал полностью, не оспаривал обстоятельств, изложенных в протоколе об административном правонарушении суду показал, что</w:t>
      </w:r>
      <w:r>
        <w:rPr>
          <w:lang w:val="ru-RU" w:eastAsia="ru-RU"/>
        </w:rPr>
        <w:t xml:space="preserve"> действительно управлял мопедом, будучи </w:t>
      </w:r>
      <w:r>
        <w:rPr>
          <w:lang w:val="ru-RU" w:eastAsia="ru-RU"/>
        </w:rPr>
        <w:t>лишенным</w:t>
      </w:r>
      <w:r>
        <w:rPr>
          <w:lang w:val="ru-RU" w:eastAsia="ru-RU"/>
        </w:rPr>
        <w:t xml:space="preserve"> такого права</w:t>
      </w:r>
      <w:r w:rsidRPr="00541B10">
        <w:rPr>
          <w:lang w:val="ru-RU" w:eastAsia="ru-RU"/>
        </w:rPr>
        <w:t xml:space="preserve">.  </w:t>
      </w:r>
    </w:p>
    <w:p w:rsidR="00412CBB" w:rsidP="00412CBB">
      <w:pPr>
        <w:pStyle w:val="BodyTextIndent"/>
        <w:spacing w:after="0"/>
        <w:ind w:left="0" w:firstLine="709"/>
        <w:jc w:val="both"/>
        <w:rPr>
          <w:lang w:val="ru-RU"/>
        </w:rPr>
      </w:pPr>
      <w:r w:rsidRPr="00541B10">
        <w:rPr>
          <w:lang w:val="ru-RU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 об административном правонарушении, мировой судья приходит к выводу о наличии в действиях </w:t>
      </w:r>
      <w:r>
        <w:rPr>
          <w:lang w:val="ru-RU"/>
        </w:rPr>
        <w:t>Губарика</w:t>
      </w:r>
      <w:r>
        <w:rPr>
          <w:lang w:val="ru-RU"/>
        </w:rPr>
        <w:t xml:space="preserve"> В.И. </w:t>
      </w:r>
      <w:r w:rsidRPr="00541B10">
        <w:rPr>
          <w:lang w:val="ru-RU"/>
        </w:rPr>
        <w:t xml:space="preserve">состава </w:t>
      </w:r>
      <w:r>
        <w:rPr>
          <w:lang w:val="ru-RU"/>
        </w:rPr>
        <w:t xml:space="preserve">административного </w:t>
      </w:r>
      <w:r w:rsidRPr="00541B10">
        <w:rPr>
          <w:lang w:val="ru-RU"/>
        </w:rPr>
        <w:t xml:space="preserve">правонарушения, предусмотренного </w:t>
      </w:r>
      <w:r>
        <w:rPr>
          <w:lang w:val="ru-RU"/>
        </w:rPr>
        <w:t xml:space="preserve">   </w:t>
      </w:r>
      <w:r w:rsidRPr="00541B10">
        <w:rPr>
          <w:lang w:val="ru-RU"/>
        </w:rPr>
        <w:t>ч. 2 ст. 12.</w:t>
      </w:r>
      <w:r>
        <w:rPr>
          <w:lang w:val="ru-RU"/>
        </w:rPr>
        <w:t>7</w:t>
      </w:r>
      <w:r w:rsidRPr="00541B10">
        <w:rPr>
          <w:lang w:val="ru-RU"/>
        </w:rPr>
        <w:t xml:space="preserve"> КоАП РФ</w:t>
      </w:r>
      <w:r>
        <w:rPr>
          <w:lang w:val="ru-RU"/>
        </w:rPr>
        <w:t>, а также</w:t>
      </w:r>
      <w:r w:rsidRPr="008425D9">
        <w:t>, что вина е</w:t>
      </w:r>
      <w:r>
        <w:rPr>
          <w:lang w:val="ru-RU"/>
        </w:rPr>
        <w:t>го</w:t>
      </w:r>
      <w:r w:rsidRPr="008425D9">
        <w:t xml:space="preserve"> полностью установлена и подтверждается совокупностью собранных по делу доказательств, а именно: </w:t>
      </w:r>
      <w:r>
        <w:rPr>
          <w:lang w:val="ru-RU"/>
        </w:rPr>
        <w:t xml:space="preserve">копией </w:t>
      </w:r>
      <w:r w:rsidRPr="008425D9">
        <w:t>протокол</w:t>
      </w:r>
      <w:r>
        <w:rPr>
          <w:lang w:val="ru-RU"/>
        </w:rPr>
        <w:t>а</w:t>
      </w:r>
      <w:r w:rsidRPr="008425D9">
        <w:t xml:space="preserve"> 82</w:t>
      </w:r>
      <w:r w:rsidRPr="008425D9">
        <w:t xml:space="preserve"> ОТ </w:t>
      </w:r>
      <w:r>
        <w:rPr>
          <w:lang w:val="ru-RU"/>
        </w:rPr>
        <w:t xml:space="preserve">           </w:t>
      </w:r>
      <w:r w:rsidRPr="008425D9">
        <w:t xml:space="preserve">№ </w:t>
      </w:r>
      <w:r>
        <w:rPr>
          <w:lang w:val="ru-RU"/>
        </w:rPr>
        <w:t>066695</w:t>
      </w:r>
      <w:r>
        <w:t xml:space="preserve"> от </w:t>
      </w:r>
      <w:r>
        <w:rPr>
          <w:lang w:val="ru-RU"/>
        </w:rPr>
        <w:t>04</w:t>
      </w:r>
      <w:r w:rsidRPr="008425D9">
        <w:t>.</w:t>
      </w:r>
      <w:r>
        <w:rPr>
          <w:lang w:val="ru-RU"/>
        </w:rPr>
        <w:t>01</w:t>
      </w:r>
      <w:r>
        <w:t>.202</w:t>
      </w:r>
      <w:r>
        <w:rPr>
          <w:lang w:val="ru-RU"/>
        </w:rPr>
        <w:t xml:space="preserve">5 </w:t>
      </w:r>
      <w:r w:rsidRPr="008425D9">
        <w:t>об отстранении от управления транспортным средством (</w:t>
      </w:r>
      <w:r w:rsidRPr="008425D9">
        <w:t>л.д</w:t>
      </w:r>
      <w:r w:rsidRPr="008425D9">
        <w:t>.</w:t>
      </w:r>
      <w:r>
        <w:rPr>
          <w:lang w:val="ru-RU"/>
        </w:rPr>
        <w:t xml:space="preserve"> 3</w:t>
      </w:r>
      <w:r w:rsidRPr="008425D9">
        <w:t xml:space="preserve">); протоколом об административном правонарушении серии 82 АП № </w:t>
      </w:r>
      <w:r>
        <w:rPr>
          <w:lang w:val="ru-RU"/>
        </w:rPr>
        <w:t>262442</w:t>
      </w:r>
      <w:r w:rsidRPr="008425D9">
        <w:t xml:space="preserve"> от </w:t>
      </w:r>
      <w:r>
        <w:rPr>
          <w:lang w:val="ru-RU"/>
        </w:rPr>
        <w:t>04</w:t>
      </w:r>
      <w:r w:rsidRPr="008425D9">
        <w:t>.</w:t>
      </w:r>
      <w:r>
        <w:rPr>
          <w:lang w:val="ru-RU"/>
        </w:rPr>
        <w:t>01.</w:t>
      </w:r>
      <w:r w:rsidRPr="008425D9">
        <w:t>202</w:t>
      </w:r>
      <w:r>
        <w:rPr>
          <w:lang w:val="ru-RU"/>
        </w:rPr>
        <w:t>5</w:t>
      </w:r>
      <w:r w:rsidRPr="008425D9">
        <w:t xml:space="preserve">, из которого следует, что </w:t>
      </w:r>
      <w:r>
        <w:rPr>
          <w:lang w:val="ru-RU"/>
        </w:rPr>
        <w:t>Губарик</w:t>
      </w:r>
      <w:r>
        <w:rPr>
          <w:lang w:val="ru-RU"/>
        </w:rPr>
        <w:t xml:space="preserve"> В.</w:t>
      </w:r>
      <w:r>
        <w:rPr>
          <w:lang w:val="ru-RU"/>
        </w:rPr>
        <w:t>И.</w:t>
      </w:r>
      <w:r w:rsidRPr="008425D9">
        <w:t xml:space="preserve"> будучи лишенн</w:t>
      </w:r>
      <w:r>
        <w:rPr>
          <w:lang w:val="ru-RU"/>
        </w:rPr>
        <w:t>ым</w:t>
      </w:r>
      <w:r w:rsidRPr="008425D9">
        <w:t xml:space="preserve"> права управления транспортными средствами, управлял транспортным средством </w:t>
      </w:r>
      <w:r>
        <w:rPr>
          <w:lang w:val="ru-RU"/>
        </w:rPr>
        <w:t>мопедом марки</w:t>
      </w:r>
      <w:r w:rsidRPr="00633936">
        <w:t xml:space="preserve"> </w:t>
      </w:r>
      <w:r w:rsidRPr="00C2447B">
        <w:t>«</w:t>
      </w:r>
      <w:r>
        <w:rPr>
          <w:lang w:val="ru-RU"/>
        </w:rPr>
        <w:t>Рейсер</w:t>
      </w:r>
      <w:r w:rsidRPr="00C2447B">
        <w:t xml:space="preserve">» </w:t>
      </w:r>
      <w:r>
        <w:rPr>
          <w:lang w:val="ru-RU"/>
        </w:rPr>
        <w:t>без</w:t>
      </w:r>
      <w:r w:rsidRPr="00C2447B">
        <w:t xml:space="preserve"> государственн</w:t>
      </w:r>
      <w:r>
        <w:rPr>
          <w:lang w:val="ru-RU"/>
        </w:rPr>
        <w:t>ого</w:t>
      </w:r>
      <w:r w:rsidRPr="00C2447B">
        <w:t xml:space="preserve"> регистрационн</w:t>
      </w:r>
      <w:r>
        <w:rPr>
          <w:lang w:val="ru-RU"/>
        </w:rPr>
        <w:t>ого</w:t>
      </w:r>
      <w:r w:rsidRPr="00C2447B">
        <w:t xml:space="preserve"> знак</w:t>
      </w:r>
      <w:r>
        <w:rPr>
          <w:lang w:val="ru-RU"/>
        </w:rPr>
        <w:t>а</w:t>
      </w:r>
      <w:r w:rsidRPr="008425D9">
        <w:t xml:space="preserve">, чем нарушил </w:t>
      </w:r>
      <w:r w:rsidRPr="008425D9">
        <w:t>п.п</w:t>
      </w:r>
      <w:r w:rsidRPr="008425D9">
        <w:t>. 2.1.1 ПДД РФ (</w:t>
      </w:r>
      <w:r w:rsidRPr="008425D9">
        <w:t>л.д</w:t>
      </w:r>
      <w:r w:rsidRPr="008425D9">
        <w:t>.</w:t>
      </w:r>
      <w:r>
        <w:rPr>
          <w:lang w:val="ru-RU"/>
        </w:rPr>
        <w:t xml:space="preserve"> </w:t>
      </w:r>
      <w:r w:rsidRPr="008425D9">
        <w:t>4</w:t>
      </w:r>
      <w:r>
        <w:t>)</w:t>
      </w:r>
      <w:r>
        <w:rPr>
          <w:lang w:val="ru-RU"/>
        </w:rPr>
        <w:t>.</w:t>
      </w:r>
      <w:r w:rsidRPr="008425D9">
        <w:t xml:space="preserve"> Протокол составлен уполномоченным лицом, копия протокола вручена </w:t>
      </w:r>
      <w:r>
        <w:rPr>
          <w:lang w:val="ru-RU"/>
        </w:rPr>
        <w:t>Губарику</w:t>
      </w:r>
      <w:r>
        <w:rPr>
          <w:lang w:val="ru-RU"/>
        </w:rPr>
        <w:t xml:space="preserve"> В.И. под подпись.</w:t>
      </w:r>
      <w:r w:rsidRPr="008425D9">
        <w:t xml:space="preserve"> Существенных недостатков, которые могли бы повлечь его недействительность, протокол не содержит;</w:t>
      </w:r>
      <w:r>
        <w:rPr>
          <w:lang w:val="ru-RU"/>
        </w:rPr>
        <w:t xml:space="preserve"> копией протокола 82 ПЗ № 079171 от 04.01.2025 о задержании транспортного средства (</w:t>
      </w:r>
      <w:r>
        <w:rPr>
          <w:lang w:val="ru-RU"/>
        </w:rPr>
        <w:t>л.д</w:t>
      </w:r>
      <w:r>
        <w:rPr>
          <w:lang w:val="ru-RU"/>
        </w:rPr>
        <w:t xml:space="preserve">. </w:t>
      </w:r>
      <w:r>
        <w:rPr>
          <w:lang w:val="ru-RU"/>
        </w:rPr>
        <w:t xml:space="preserve">5); копией постановления мирового судьи судебного участка № 36 Джанкойского судебного района Республики Крым от 27.08.2024 по делу об административном правонарушении № 5-297-36/2024, согласно которого </w:t>
      </w:r>
      <w:r>
        <w:rPr>
          <w:lang w:val="ru-RU"/>
        </w:rPr>
        <w:t>Губарику</w:t>
      </w:r>
      <w:r>
        <w:rPr>
          <w:lang w:val="ru-RU"/>
        </w:rPr>
        <w:t xml:space="preserve"> В.И. назначено наказание в виде административного штрафа в размере 30000 (тридцать тысяч) </w:t>
      </w:r>
      <w:r>
        <w:rPr>
          <w:lang w:val="ru-RU"/>
        </w:rPr>
        <w:t>рублей с лишением права управления транспортными средствами на срок 1 (один) год 6 (шесть) месяцев (</w:t>
      </w:r>
      <w:r>
        <w:rPr>
          <w:lang w:val="ru-RU"/>
        </w:rPr>
        <w:t>л.д</w:t>
      </w:r>
      <w:r>
        <w:rPr>
          <w:lang w:val="ru-RU"/>
        </w:rPr>
        <w:t>. 13-16);</w:t>
      </w:r>
      <w:r>
        <w:rPr>
          <w:lang w:val="ru-RU"/>
        </w:rPr>
        <w:t xml:space="preserve"> </w:t>
      </w:r>
      <w:r w:rsidRPr="008425D9">
        <w:t xml:space="preserve">дополнением к протоколу об административном правонарушении </w:t>
      </w:r>
      <w:r>
        <w:rPr>
          <w:lang w:val="ru-RU"/>
        </w:rPr>
        <w:t xml:space="preserve">82 АП № 262442 от 04.01.2025 </w:t>
      </w:r>
      <w:r w:rsidRPr="008425D9">
        <w:t>(</w:t>
      </w:r>
      <w:r w:rsidRPr="008425D9">
        <w:t>л.д</w:t>
      </w:r>
      <w:r w:rsidRPr="008425D9">
        <w:t>.</w:t>
      </w:r>
      <w:r>
        <w:rPr>
          <w:lang w:val="ru-RU"/>
        </w:rPr>
        <w:t xml:space="preserve"> 6</w:t>
      </w:r>
      <w:r w:rsidRPr="008425D9">
        <w:t>)</w:t>
      </w:r>
      <w:r>
        <w:rPr>
          <w:lang w:val="ru-RU"/>
        </w:rPr>
        <w:t xml:space="preserve">; рапортом инспектора </w:t>
      </w:r>
      <w:r>
        <w:rPr>
          <w:lang w:val="ru-RU"/>
        </w:rPr>
        <w:t>ДПс</w:t>
      </w:r>
      <w:r>
        <w:rPr>
          <w:lang w:val="ru-RU"/>
        </w:rPr>
        <w:t xml:space="preserve"> ОДПС ГИБДД МО МВД России «Джанкойский» лейтенанта полиции </w:t>
      </w:r>
      <w:r w:rsidR="00364476">
        <w:rPr>
          <w:sz w:val="28"/>
          <w:szCs w:val="28"/>
        </w:rPr>
        <w:t>***</w:t>
      </w:r>
      <w:r>
        <w:rPr>
          <w:lang w:val="ru-RU"/>
        </w:rPr>
        <w:t>, в котором изложены обстоятельства совершения административного правонарушения (</w:t>
      </w:r>
      <w:r>
        <w:rPr>
          <w:lang w:val="ru-RU"/>
        </w:rPr>
        <w:t>л.д</w:t>
      </w:r>
      <w:r>
        <w:rPr>
          <w:lang w:val="ru-RU"/>
        </w:rPr>
        <w:t xml:space="preserve">. 12). </w:t>
      </w:r>
      <w:r w:rsidRPr="008425D9">
        <w:t xml:space="preserve">Пояснениями </w:t>
      </w:r>
      <w:r>
        <w:rPr>
          <w:lang w:val="ru-RU"/>
        </w:rPr>
        <w:t>Губарика</w:t>
      </w:r>
      <w:r>
        <w:rPr>
          <w:lang w:val="ru-RU"/>
        </w:rPr>
        <w:t xml:space="preserve"> В.И.</w:t>
      </w:r>
      <w:r w:rsidRPr="008425D9">
        <w:t xml:space="preserve"> данными </w:t>
      </w:r>
      <w:r>
        <w:rPr>
          <w:lang w:val="ru-RU"/>
        </w:rPr>
        <w:t xml:space="preserve">им </w:t>
      </w:r>
      <w:r w:rsidRPr="008425D9">
        <w:t>в ходе судебного заседания.</w:t>
      </w:r>
    </w:p>
    <w:p w:rsidR="00412CBB" w:rsidP="00412CBB">
      <w:pPr>
        <w:pStyle w:val="BodyTextIndent"/>
        <w:spacing w:after="0"/>
        <w:ind w:left="0" w:firstLine="709"/>
        <w:jc w:val="both"/>
        <w:rPr>
          <w:lang w:val="ru-RU"/>
        </w:rPr>
      </w:pPr>
      <w:r w:rsidRPr="009155CF">
        <w:rPr>
          <w:lang w:val="ru-RU"/>
        </w:rPr>
        <w:t>В соответствии с п. 2.1.1 П</w:t>
      </w:r>
      <w:r>
        <w:rPr>
          <w:lang w:val="ru-RU"/>
        </w:rPr>
        <w:t xml:space="preserve">ДД РФ </w:t>
      </w:r>
      <w:r w:rsidRPr="009155CF">
        <w:rPr>
          <w:lang w:val="ru-RU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412CBB" w:rsidP="00412CBB">
      <w:pPr>
        <w:pStyle w:val="BodyTextIndent"/>
        <w:spacing w:after="0"/>
        <w:ind w:left="0" w:firstLine="709"/>
        <w:jc w:val="both"/>
        <w:rPr>
          <w:lang w:val="ru-RU"/>
        </w:rPr>
      </w:pPr>
      <w:r w:rsidRPr="009155CF">
        <w:rPr>
          <w:lang w:val="ru-RU"/>
        </w:rPr>
        <w:t>Согласно ч. 2 ст. 12.7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412CBB" w:rsidRPr="009155CF" w:rsidP="00412CBB">
      <w:pPr>
        <w:pStyle w:val="BodyTextIndent"/>
        <w:spacing w:after="0"/>
        <w:ind w:left="0" w:firstLine="709"/>
        <w:jc w:val="both"/>
        <w:rPr>
          <w:lang w:val="ru-RU"/>
        </w:rPr>
      </w:pPr>
      <w:r>
        <w:rPr>
          <w:lang w:val="ru-RU"/>
        </w:rPr>
        <w:t>Часть 2 ст.</w:t>
      </w:r>
      <w:r w:rsidRPr="009155CF">
        <w:rPr>
          <w:lang w:val="ru-RU"/>
        </w:rPr>
        <w:t xml:space="preserve"> 12.7 КоАП РФ предусматривает ответственность за управление транспортным средством водителем, лишенным права управления транспортными средствами и влечет за собой назначение наказания в виде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412CBB" w:rsidP="00412CBB">
      <w:pPr>
        <w:autoSpaceDE w:val="0"/>
        <w:autoSpaceDN w:val="0"/>
        <w:adjustRightInd w:val="0"/>
        <w:ind w:firstLine="709"/>
        <w:jc w:val="both"/>
      </w:pPr>
      <w: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412CBB" w:rsidP="00412CBB">
      <w:pPr>
        <w:autoSpaceDE w:val="0"/>
        <w:autoSpaceDN w:val="0"/>
        <w:adjustRightInd w:val="0"/>
        <w:ind w:firstLine="709"/>
        <w:jc w:val="both"/>
      </w:pPr>
      <w:r>
        <w:t>Обстоятельств, предусмотренных ст. 24.5 КоАП РФ, исключающих производство по делу, не установлено.</w:t>
      </w:r>
    </w:p>
    <w:p w:rsidR="00412CBB" w:rsidRPr="008425D9" w:rsidP="00412CBB">
      <w:pPr>
        <w:ind w:firstLine="709"/>
        <w:jc w:val="both"/>
      </w:pPr>
      <w:r w:rsidRPr="008425D9"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412CBB" w:rsidRPr="008425D9" w:rsidP="00412CBB">
      <w:pPr>
        <w:ind w:firstLine="709"/>
        <w:jc w:val="both"/>
      </w:pPr>
      <w:r w:rsidRPr="008425D9">
        <w:t xml:space="preserve">Оценив все собранные по делу доказательства, считаю, что </w:t>
      </w:r>
      <w:r>
        <w:t>Губарик</w:t>
      </w:r>
      <w:r>
        <w:t xml:space="preserve"> В.И.</w:t>
      </w:r>
      <w:r w:rsidRPr="008425D9">
        <w:t>, нарушил требования п.п.2.1.1 ПДД РФ, поскольк</w:t>
      </w:r>
      <w:r>
        <w:t>у</w:t>
      </w:r>
      <w:r w:rsidRPr="008425D9">
        <w:t xml:space="preserve"> он управлял транспортным средством, будучи лишенн</w:t>
      </w:r>
      <w:r>
        <w:t>ым,</w:t>
      </w:r>
      <w:r w:rsidRPr="008425D9">
        <w:t xml:space="preserve"> права управления транспортными средствами.</w:t>
      </w:r>
    </w:p>
    <w:p w:rsidR="00412CBB" w:rsidRPr="008425D9" w:rsidP="00412CBB">
      <w:pPr>
        <w:pStyle w:val="ConsPlusNormal"/>
        <w:ind w:firstLine="709"/>
        <w:jc w:val="both"/>
      </w:pPr>
      <w:r w:rsidRPr="008425D9">
        <w:t xml:space="preserve">Таким образом, факт совершения </w:t>
      </w:r>
      <w:r>
        <w:t>Губариком</w:t>
      </w:r>
      <w:r>
        <w:t xml:space="preserve"> В.И.</w:t>
      </w:r>
      <w:r w:rsidRPr="008425D9">
        <w:t xml:space="preserve"> правонарушения, полностью установлен и доказан, и е</w:t>
      </w:r>
      <w:r>
        <w:t>го</w:t>
      </w:r>
      <w:r w:rsidRPr="008425D9">
        <w:t xml:space="preserve"> действия подлежат квалификации по ч. 2 ст. 12.7 КоАП РФ, как управление транспортным средством водителем, лишенным права управления транспортными средствами.</w:t>
      </w:r>
    </w:p>
    <w:p w:rsidR="00412CBB" w:rsidRPr="008425D9" w:rsidP="00412CBB">
      <w:pPr>
        <w:ind w:firstLine="709"/>
        <w:jc w:val="both"/>
      </w:pPr>
      <w:r w:rsidRPr="008425D9">
        <w:t xml:space="preserve">При назначении наказания учитывается характер совершенного правонарушения, личность </w:t>
      </w:r>
      <w:r>
        <w:t>Губарика</w:t>
      </w:r>
      <w:r>
        <w:t xml:space="preserve"> В.И.</w:t>
      </w:r>
      <w:r w:rsidRPr="008425D9">
        <w:t>, е</w:t>
      </w:r>
      <w:r>
        <w:t>го</w:t>
      </w:r>
      <w:r w:rsidRPr="008425D9">
        <w:t xml:space="preserve"> имущественное положение, в том числе </w:t>
      </w:r>
      <w:r>
        <w:t>наличие</w:t>
      </w:r>
      <w:r w:rsidRPr="008425D9">
        <w:t xml:space="preserve"> постоянного места работы.</w:t>
      </w:r>
    </w:p>
    <w:p w:rsidR="00412CBB" w:rsidRPr="008425D9" w:rsidP="00412CBB">
      <w:pPr>
        <w:autoSpaceDE w:val="0"/>
        <w:autoSpaceDN w:val="0"/>
        <w:adjustRightInd w:val="0"/>
        <w:ind w:firstLine="709"/>
        <w:jc w:val="both"/>
      </w:pPr>
      <w:r w:rsidRPr="008425D9">
        <w:t>Обстоятельством</w:t>
      </w:r>
      <w:r>
        <w:t>, смягчающим ответственность</w:t>
      </w:r>
      <w:r w:rsidRPr="008425D9">
        <w:t xml:space="preserve">, на основании ч. 2 ст. 4.2 КоАП РФ является </w:t>
      </w:r>
      <w:r>
        <w:t xml:space="preserve">полное </w:t>
      </w:r>
      <w:r w:rsidRPr="008425D9">
        <w:t xml:space="preserve">признание вины в совершении </w:t>
      </w:r>
      <w:r>
        <w:t xml:space="preserve">административного </w:t>
      </w:r>
      <w:r w:rsidRPr="008425D9">
        <w:t>правонарушения</w:t>
      </w:r>
      <w:r>
        <w:t>.</w:t>
      </w:r>
    </w:p>
    <w:p w:rsidR="00412CBB" w:rsidP="00412CBB">
      <w:pPr>
        <w:autoSpaceDE w:val="0"/>
        <w:autoSpaceDN w:val="0"/>
        <w:adjustRightInd w:val="0"/>
        <w:ind w:firstLine="709"/>
        <w:jc w:val="both"/>
      </w:pPr>
      <w:r w:rsidRPr="00633936">
        <w:t>Обстоятельством, отягчающим а</w:t>
      </w:r>
      <w:r>
        <w:t>дминистративную ответственность</w:t>
      </w:r>
      <w:r w:rsidRPr="00633936">
        <w:t>, в соответствии с п. 2 ч. 1 ст. 4.3 КоАП РФ суд признает повторное совершение однородных административных правонарушений, что подтверждается выпиской из базы данных ГИБДД</w:t>
      </w:r>
      <w:r>
        <w:t xml:space="preserve"> (</w:t>
      </w:r>
      <w:r>
        <w:t>л.д</w:t>
      </w:r>
      <w:r>
        <w:t>. 7)</w:t>
      </w:r>
      <w:r w:rsidRPr="00633936">
        <w:t xml:space="preserve">, согласно которой </w:t>
      </w:r>
      <w:r>
        <w:t>Губарик</w:t>
      </w:r>
      <w:r>
        <w:t xml:space="preserve"> В.И.</w:t>
      </w:r>
      <w:r w:rsidRPr="00633936">
        <w:t xml:space="preserve"> считается подвергнутым на момент рассмотрения дела административн</w:t>
      </w:r>
      <w:r>
        <w:t>ым</w:t>
      </w:r>
      <w:r w:rsidRPr="00633936">
        <w:t xml:space="preserve"> наказани</w:t>
      </w:r>
      <w:r>
        <w:t>ям</w:t>
      </w:r>
      <w:r w:rsidRPr="00633936">
        <w:t xml:space="preserve"> за совершение правонарушени</w:t>
      </w:r>
      <w:r>
        <w:t>й</w:t>
      </w:r>
      <w:r w:rsidRPr="00633936">
        <w:t>, предусмотренн</w:t>
      </w:r>
      <w:r>
        <w:t>ых</w:t>
      </w:r>
      <w:r w:rsidRPr="00633936">
        <w:t xml:space="preserve"> ч. </w:t>
      </w:r>
      <w:r>
        <w:t>2</w:t>
      </w:r>
      <w:r w:rsidRPr="00633936">
        <w:t xml:space="preserve"> ст.</w:t>
      </w:r>
      <w:r>
        <w:t xml:space="preserve"> </w:t>
      </w:r>
      <w:r w:rsidRPr="00633936">
        <w:t>12.</w:t>
      </w:r>
      <w:r>
        <w:t xml:space="preserve">3, ст. 12.6, ч. 1 ст. 12.26 </w:t>
      </w:r>
      <w:r w:rsidRPr="00633936">
        <w:t>КоАП</w:t>
      </w:r>
      <w:r w:rsidRPr="00633936">
        <w:t xml:space="preserve"> РФ, котор</w:t>
      </w:r>
      <w:r>
        <w:t>ы</w:t>
      </w:r>
      <w:r w:rsidRPr="00633936">
        <w:t>е явля</w:t>
      </w:r>
      <w:r>
        <w:t>ю</w:t>
      </w:r>
      <w:r w:rsidRPr="00633936">
        <w:t>тся однородным</w:t>
      </w:r>
      <w:r>
        <w:t>и</w:t>
      </w:r>
      <w:r w:rsidRPr="00633936">
        <w:t xml:space="preserve"> в силу разъяснений указанных в п. 16 Постановление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по отношении к административному правонарушению, предусмотренному ч. </w:t>
      </w:r>
      <w:r>
        <w:t>2</w:t>
      </w:r>
      <w:r w:rsidRPr="00633936">
        <w:t xml:space="preserve"> ст. 12.</w:t>
      </w:r>
      <w:r>
        <w:t>7</w:t>
      </w:r>
      <w:r w:rsidRPr="00633936">
        <w:t xml:space="preserve"> КоАП РФ.</w:t>
      </w:r>
    </w:p>
    <w:p w:rsidR="00412CBB" w:rsidP="00412CBB">
      <w:pPr>
        <w:ind w:firstLine="709"/>
        <w:jc w:val="both"/>
      </w:pPr>
      <w: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>
        <w:t>правонарушений</w:t>
      </w:r>
      <w:r>
        <w:t xml:space="preserve"> как самим правонарушителем, так и другими лицами, </w:t>
      </w:r>
      <w:r>
        <w:t>Губарик</w:t>
      </w:r>
      <w:r>
        <w:t xml:space="preserve"> В.И. подлежит привлечению к административной </w:t>
      </w:r>
      <w:r>
        <w:t>ответственности за совершение правонарушения, предусмотренного ч. 2 ст. 12.7 КоАП РФ с назначением ему наказания в виде обязательных работ в пределах санкции ч. 2 ст. 12.7 КоАП РФ.</w:t>
      </w:r>
    </w:p>
    <w:p w:rsidR="00412CBB" w:rsidP="00412CBB">
      <w:pPr>
        <w:ind w:firstLine="709"/>
        <w:jc w:val="both"/>
      </w:pPr>
      <w:r>
        <w:t xml:space="preserve">К числу лиц, которым не могут быть назначены обязательные работы, в соответствии с ч. 3 ст. 3.13 КоАП РФ, </w:t>
      </w:r>
      <w:r>
        <w:t>Губарик</w:t>
      </w:r>
      <w:r>
        <w:t xml:space="preserve"> В.И. не относится.</w:t>
      </w:r>
    </w:p>
    <w:p w:rsidR="00412CBB" w:rsidRPr="008425D9" w:rsidP="00412CBB">
      <w:pPr>
        <w:ind w:firstLine="709"/>
        <w:jc w:val="both"/>
      </w:pPr>
      <w:r w:rsidRPr="008425D9">
        <w:t>Руководствуясь статьями 29.9, 29.10, 29.11 КоАП РФ, мировой судья,</w:t>
      </w:r>
    </w:p>
    <w:p w:rsidR="00412CBB" w:rsidRPr="008425D9" w:rsidP="00412CBB">
      <w:pPr>
        <w:pStyle w:val="BodyText2"/>
        <w:ind w:firstLine="709"/>
        <w:rPr>
          <w:b w:val="0"/>
          <w:sz w:val="24"/>
        </w:rPr>
      </w:pPr>
    </w:p>
    <w:p w:rsidR="00412CBB" w:rsidRPr="008425D9" w:rsidP="00412CBB">
      <w:pPr>
        <w:shd w:val="clear" w:color="auto" w:fill="FFFFFF"/>
        <w:ind w:firstLine="709"/>
        <w:jc w:val="center"/>
      </w:pPr>
      <w:r w:rsidRPr="008425D9">
        <w:t>ПОСТАНОВИЛ:</w:t>
      </w:r>
    </w:p>
    <w:p w:rsidR="00412CBB" w:rsidRPr="008425D9" w:rsidP="00412CBB">
      <w:pPr>
        <w:shd w:val="clear" w:color="auto" w:fill="FFFFFF"/>
        <w:ind w:firstLine="709"/>
        <w:jc w:val="both"/>
      </w:pPr>
    </w:p>
    <w:p w:rsidR="00412CBB" w:rsidP="00412CBB">
      <w:pPr>
        <w:autoSpaceDE w:val="0"/>
        <w:autoSpaceDN w:val="0"/>
        <w:adjustRightInd w:val="0"/>
        <w:ind w:firstLine="709"/>
        <w:jc w:val="both"/>
      </w:pPr>
      <w:r>
        <w:t xml:space="preserve">Признать </w:t>
      </w:r>
      <w:r>
        <w:t>Губарика</w:t>
      </w:r>
      <w:r>
        <w:t xml:space="preserve"> </w:t>
      </w:r>
      <w:r w:rsidR="00364476">
        <w:t>В.И.</w:t>
      </w:r>
      <w:r>
        <w:t xml:space="preserve"> виновным в совершении административного правонарушения, предусмотренного ч. 2 ст. 12.7 КоАП РФ, и назначить ему административное наказание в виде обязательных работ на срок 100 (сто) часов.</w:t>
      </w:r>
    </w:p>
    <w:p w:rsidR="00412CBB" w:rsidP="00412CBB">
      <w:pPr>
        <w:autoSpaceDE w:val="0"/>
        <w:autoSpaceDN w:val="0"/>
        <w:adjustRightInd w:val="0"/>
        <w:ind w:firstLine="709"/>
        <w:jc w:val="both"/>
      </w:pPr>
      <w:r>
        <w:t xml:space="preserve">Копию постановления направить в Отдел судебных приставов по г. Джанкою и </w:t>
      </w:r>
      <w:r>
        <w:t>Джанкойскому</w:t>
      </w:r>
      <w:r>
        <w:t xml:space="preserve"> району ГУФССП России по Республике Крым и г. Севастополю, для исполнения в порядке, установленном федеральным законодательством.</w:t>
      </w:r>
    </w:p>
    <w:p w:rsidR="00412CBB" w:rsidP="00412CBB">
      <w:pPr>
        <w:autoSpaceDE w:val="0"/>
        <w:autoSpaceDN w:val="0"/>
        <w:adjustRightInd w:val="0"/>
        <w:ind w:firstLine="709"/>
        <w:jc w:val="both"/>
      </w:pPr>
      <w:r>
        <w:t xml:space="preserve">Разъяснить </w:t>
      </w:r>
      <w:r>
        <w:t>Губарику</w:t>
      </w:r>
      <w:r>
        <w:t xml:space="preserve"> </w:t>
      </w:r>
      <w:r w:rsidR="00364476">
        <w:t>В.И.</w:t>
      </w:r>
      <w:r>
        <w:t xml:space="preserve"> положения ч. 4 ст. 20.25 КоАП РФ, в соответствии с которой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412CBB" w:rsidP="00412CBB">
      <w:pPr>
        <w:autoSpaceDE w:val="0"/>
        <w:autoSpaceDN w:val="0"/>
        <w:adjustRightInd w:val="0"/>
        <w:ind w:firstLine="709"/>
        <w:jc w:val="both"/>
      </w:pPr>
      <w:r>
        <w:t>Постановление может быть обжаловано в Джанкойский районный суд Республики Крым в течение десяти суток со дня вручения или получения копии постановления через мирового судью судебного участка № 36 Джанкойского судебного района Республики Крым.</w:t>
      </w:r>
    </w:p>
    <w:p w:rsidR="00412CBB" w:rsidP="00412CBB">
      <w:pPr>
        <w:autoSpaceDE w:val="0"/>
        <w:autoSpaceDN w:val="0"/>
        <w:adjustRightInd w:val="0"/>
        <w:ind w:firstLine="709"/>
        <w:jc w:val="both"/>
      </w:pPr>
    </w:p>
    <w:p w:rsidR="00412CBB" w:rsidP="00412CBB">
      <w:pPr>
        <w:autoSpaceDE w:val="0"/>
        <w:autoSpaceDN w:val="0"/>
        <w:adjustRightInd w:val="0"/>
        <w:ind w:firstLine="709"/>
        <w:jc w:val="both"/>
      </w:pPr>
    </w:p>
    <w:p w:rsidR="00412CBB" w:rsidRPr="008425D9" w:rsidP="00412CBB">
      <w:pPr>
        <w:autoSpaceDE w:val="0"/>
        <w:autoSpaceDN w:val="0"/>
        <w:adjustRightInd w:val="0"/>
        <w:jc w:val="both"/>
      </w:pPr>
      <w:r>
        <w:t>Мировой судья                                                                                                             С.А. Гончаров</w:t>
      </w:r>
    </w:p>
    <w:p w:rsidR="00857BCE"/>
    <w:sectPr w:rsidSect="008425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E1"/>
    <w:rsid w:val="00364476"/>
    <w:rsid w:val="00412CBB"/>
    <w:rsid w:val="00541B10"/>
    <w:rsid w:val="00633936"/>
    <w:rsid w:val="008425D9"/>
    <w:rsid w:val="00857BCE"/>
    <w:rsid w:val="008D51E1"/>
    <w:rsid w:val="009155CF"/>
    <w:rsid w:val="00C2447B"/>
    <w:rsid w:val="00FB4D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12CBB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12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412CBB"/>
    <w:rPr>
      <w:b/>
      <w:bCs/>
      <w:sz w:val="20"/>
    </w:rPr>
  </w:style>
  <w:style w:type="character" w:customStyle="1" w:styleId="2">
    <w:name w:val="Основной текст 2 Знак"/>
    <w:basedOn w:val="DefaultParagraphFont"/>
    <w:link w:val="BodyText2"/>
    <w:rsid w:val="00412CBB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BodyTextIndent">
    <w:name w:val="Body Text Indent"/>
    <w:basedOn w:val="Normal"/>
    <w:link w:val="a"/>
    <w:rsid w:val="00412CBB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rsid w:val="00412C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rmal">
    <w:name w:val="ConsPlusNormal"/>
    <w:rsid w:val="00412C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