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11B6" w:rsidRPr="007911B6" w:rsidP="007911B6">
      <w:pPr>
        <w:spacing w:after="0" w:line="240" w:lineRule="auto"/>
        <w:ind w:firstLine="540"/>
        <w:jc w:val="both"/>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 xml:space="preserve"> </w:t>
      </w:r>
    </w:p>
    <w:p w:rsidR="0049668F" w:rsidP="007911B6">
      <w:pPr>
        <w:spacing w:after="0" w:line="240" w:lineRule="auto"/>
        <w:jc w:val="right"/>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Дело N 5-</w:t>
      </w:r>
      <w:r>
        <w:rPr>
          <w:rFonts w:ascii="Times New Roman" w:eastAsia="Times New Roman" w:hAnsi="Times New Roman" w:cs="Times New Roman"/>
          <w:sz w:val="28"/>
          <w:szCs w:val="28"/>
          <w:lang w:eastAsia="ru-RU"/>
        </w:rPr>
        <w:t>156/36</w:t>
      </w:r>
      <w:r w:rsidRPr="007911B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7911B6">
        <w:rPr>
          <w:rFonts w:ascii="Times New Roman" w:eastAsia="Times New Roman" w:hAnsi="Times New Roman" w:cs="Times New Roman"/>
          <w:sz w:val="28"/>
          <w:szCs w:val="28"/>
          <w:lang w:eastAsia="ru-RU"/>
        </w:rPr>
        <w:t xml:space="preserve"> </w:t>
      </w:r>
    </w:p>
    <w:p w:rsidR="007911B6" w:rsidRPr="007911B6" w:rsidP="007911B6">
      <w:pPr>
        <w:spacing w:after="0" w:line="240" w:lineRule="auto"/>
        <w:jc w:val="right"/>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УИД 91MS00</w:t>
      </w:r>
      <w:r w:rsidR="00A00DBA">
        <w:rPr>
          <w:rFonts w:ascii="Times New Roman" w:eastAsia="Times New Roman" w:hAnsi="Times New Roman" w:cs="Times New Roman"/>
          <w:sz w:val="28"/>
          <w:szCs w:val="28"/>
          <w:lang w:eastAsia="ru-RU"/>
        </w:rPr>
        <w:t>36</w:t>
      </w:r>
      <w:r w:rsidRPr="007911B6">
        <w:rPr>
          <w:rFonts w:ascii="Times New Roman" w:eastAsia="Times New Roman" w:hAnsi="Times New Roman" w:cs="Times New Roman"/>
          <w:sz w:val="28"/>
          <w:szCs w:val="28"/>
          <w:lang w:eastAsia="ru-RU"/>
        </w:rPr>
        <w:t>-01-2023-00</w:t>
      </w:r>
      <w:r w:rsidRPr="00916DA0" w:rsidR="00916DA0">
        <w:rPr>
          <w:rFonts w:ascii="Times New Roman" w:eastAsia="Times New Roman" w:hAnsi="Times New Roman" w:cs="Times New Roman"/>
          <w:sz w:val="28"/>
          <w:szCs w:val="28"/>
          <w:lang w:eastAsia="ru-RU"/>
        </w:rPr>
        <w:t>0793</w:t>
      </w:r>
      <w:r w:rsidRPr="007911B6">
        <w:rPr>
          <w:rFonts w:ascii="Times New Roman" w:eastAsia="Times New Roman" w:hAnsi="Times New Roman" w:cs="Times New Roman"/>
          <w:sz w:val="28"/>
          <w:szCs w:val="28"/>
          <w:lang w:eastAsia="ru-RU"/>
        </w:rPr>
        <w:t>-</w:t>
      </w:r>
      <w:r w:rsidRPr="00916DA0" w:rsidR="00916DA0">
        <w:rPr>
          <w:rFonts w:ascii="Times New Roman" w:eastAsia="Times New Roman" w:hAnsi="Times New Roman" w:cs="Times New Roman"/>
          <w:sz w:val="28"/>
          <w:szCs w:val="28"/>
          <w:lang w:eastAsia="ru-RU"/>
        </w:rPr>
        <w:t>44</w:t>
      </w:r>
      <w:r w:rsidRPr="007911B6">
        <w:rPr>
          <w:rFonts w:ascii="Times New Roman" w:eastAsia="Times New Roman" w:hAnsi="Times New Roman" w:cs="Times New Roman"/>
          <w:sz w:val="28"/>
          <w:szCs w:val="28"/>
          <w:lang w:eastAsia="ru-RU"/>
        </w:rPr>
        <w:t xml:space="preserve"> </w:t>
      </w:r>
    </w:p>
    <w:p w:rsidR="007911B6" w:rsidRPr="007911B6" w:rsidP="00C25A82">
      <w:pPr>
        <w:spacing w:after="0" w:line="240" w:lineRule="auto"/>
        <w:ind w:firstLine="540"/>
        <w:jc w:val="right"/>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 xml:space="preserve">  </w:t>
      </w:r>
    </w:p>
    <w:p w:rsidR="007911B6" w:rsidRPr="007911B6" w:rsidP="007911B6">
      <w:pPr>
        <w:spacing w:after="0" w:line="240" w:lineRule="auto"/>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 xml:space="preserve">  </w:t>
      </w:r>
    </w:p>
    <w:p w:rsidR="007911B6" w:rsidRPr="007911B6" w:rsidP="00A00DBA">
      <w:pPr>
        <w:spacing w:after="0" w:line="240" w:lineRule="auto"/>
        <w:ind w:firstLine="540"/>
        <w:jc w:val="center"/>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ПОСТАНОВЛЕНИЕ</w:t>
      </w:r>
    </w:p>
    <w:p w:rsidR="007911B6" w:rsidP="007911B6">
      <w:pPr>
        <w:spacing w:after="0" w:line="240" w:lineRule="auto"/>
        <w:ind w:firstLine="540"/>
        <w:jc w:val="both"/>
        <w:rPr>
          <w:rFonts w:ascii="Times New Roman" w:eastAsia="Times New Roman" w:hAnsi="Times New Roman" w:cs="Times New Roman"/>
          <w:sz w:val="28"/>
          <w:szCs w:val="28"/>
          <w:lang w:eastAsia="ru-RU"/>
        </w:rPr>
      </w:pPr>
      <w:r w:rsidRPr="001D473C">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мая</w:t>
      </w:r>
      <w:r w:rsidR="00C25A82">
        <w:rPr>
          <w:rFonts w:ascii="Times New Roman" w:eastAsia="Times New Roman" w:hAnsi="Times New Roman" w:cs="Times New Roman"/>
          <w:sz w:val="28"/>
          <w:szCs w:val="28"/>
          <w:lang w:eastAsia="ru-RU"/>
        </w:rPr>
        <w:t xml:space="preserve"> 2024</w:t>
      </w:r>
      <w:r w:rsidR="00A00DBA">
        <w:rPr>
          <w:rFonts w:ascii="Times New Roman" w:eastAsia="Times New Roman" w:hAnsi="Times New Roman" w:cs="Times New Roman"/>
          <w:sz w:val="28"/>
          <w:szCs w:val="28"/>
          <w:lang w:eastAsia="ru-RU"/>
        </w:rPr>
        <w:t xml:space="preserve"> года</w:t>
      </w:r>
      <w:r w:rsidR="00A00DBA">
        <w:rPr>
          <w:rFonts w:ascii="Times New Roman" w:eastAsia="Times New Roman" w:hAnsi="Times New Roman" w:cs="Times New Roman"/>
          <w:sz w:val="28"/>
          <w:szCs w:val="28"/>
          <w:lang w:eastAsia="ru-RU"/>
        </w:rPr>
        <w:tab/>
      </w:r>
      <w:r w:rsidR="00A00DBA">
        <w:rPr>
          <w:rFonts w:ascii="Times New Roman" w:eastAsia="Times New Roman" w:hAnsi="Times New Roman" w:cs="Times New Roman"/>
          <w:sz w:val="28"/>
          <w:szCs w:val="28"/>
          <w:lang w:eastAsia="ru-RU"/>
        </w:rPr>
        <w:tab/>
      </w:r>
      <w:r w:rsidR="00A00DBA">
        <w:rPr>
          <w:rFonts w:ascii="Times New Roman" w:eastAsia="Times New Roman" w:hAnsi="Times New Roman" w:cs="Times New Roman"/>
          <w:sz w:val="28"/>
          <w:szCs w:val="28"/>
          <w:lang w:eastAsia="ru-RU"/>
        </w:rPr>
        <w:tab/>
      </w:r>
      <w:r w:rsidR="00A00DBA">
        <w:rPr>
          <w:rFonts w:ascii="Times New Roman" w:eastAsia="Times New Roman" w:hAnsi="Times New Roman" w:cs="Times New Roman"/>
          <w:sz w:val="28"/>
          <w:szCs w:val="28"/>
          <w:lang w:eastAsia="ru-RU"/>
        </w:rPr>
        <w:tab/>
      </w:r>
      <w:r w:rsidR="00A00DBA">
        <w:rPr>
          <w:rFonts w:ascii="Times New Roman" w:eastAsia="Times New Roman" w:hAnsi="Times New Roman" w:cs="Times New Roman"/>
          <w:sz w:val="28"/>
          <w:szCs w:val="28"/>
          <w:lang w:eastAsia="ru-RU"/>
        </w:rPr>
        <w:tab/>
      </w:r>
      <w:r w:rsidR="00A00DBA">
        <w:rPr>
          <w:rFonts w:ascii="Times New Roman" w:eastAsia="Times New Roman" w:hAnsi="Times New Roman" w:cs="Times New Roman"/>
          <w:sz w:val="28"/>
          <w:szCs w:val="28"/>
          <w:lang w:eastAsia="ru-RU"/>
        </w:rPr>
        <w:tab/>
        <w:t>г. Джанкой</w:t>
      </w:r>
    </w:p>
    <w:p w:rsidR="00916DA0" w:rsidRPr="007911B6" w:rsidP="007911B6">
      <w:pPr>
        <w:spacing w:after="0" w:line="240" w:lineRule="auto"/>
        <w:ind w:firstLine="540"/>
        <w:jc w:val="both"/>
        <w:rPr>
          <w:rFonts w:ascii="Times New Roman" w:eastAsia="Times New Roman" w:hAnsi="Times New Roman" w:cs="Times New Roman"/>
          <w:sz w:val="28"/>
          <w:szCs w:val="28"/>
          <w:lang w:eastAsia="ru-RU"/>
        </w:rPr>
      </w:pPr>
    </w:p>
    <w:p w:rsidR="00A00DBA" w:rsidP="007911B6">
      <w:pPr>
        <w:spacing w:after="0" w:line="240" w:lineRule="auto"/>
        <w:ind w:firstLine="540"/>
        <w:jc w:val="both"/>
        <w:rPr>
          <w:rFonts w:ascii="Times New Roman" w:eastAsia="Times New Roman" w:hAnsi="Times New Roman" w:cs="Times New Roman"/>
          <w:sz w:val="28"/>
          <w:szCs w:val="28"/>
          <w:lang w:eastAsia="ru-RU"/>
        </w:rPr>
      </w:pPr>
      <w:r w:rsidRPr="00916DA0">
        <w:rPr>
          <w:rFonts w:ascii="Times New Roman" w:eastAsia="Times New Roman" w:hAnsi="Times New Roman" w:cs="Times New Roman"/>
          <w:sz w:val="28"/>
          <w:szCs w:val="28"/>
          <w:lang w:eastAsia="ru-RU"/>
        </w:rPr>
        <w:t>Исполняющий обязанности мирового судьи судебного участка № 36 Джанкойского судебного района (Джанкойский муниципальный район и городской округ Джанкой) Республики Крым, - мировой судья судебного участка № 35 Джанкойского судебного района Республики Крым      Гончаров С.А.</w:t>
      </w:r>
      <w:r>
        <w:rPr>
          <w:rFonts w:ascii="Times New Roman" w:eastAsia="Times New Roman" w:hAnsi="Times New Roman" w:cs="Times New Roman"/>
          <w:sz w:val="28"/>
          <w:szCs w:val="28"/>
          <w:lang w:eastAsia="ru-RU"/>
        </w:rPr>
        <w:t xml:space="preserve">, </w:t>
      </w:r>
      <w:r w:rsidRPr="007911B6" w:rsidR="007911B6">
        <w:rPr>
          <w:rFonts w:ascii="Times New Roman" w:eastAsia="Times New Roman" w:hAnsi="Times New Roman" w:cs="Times New Roman"/>
          <w:sz w:val="28"/>
          <w:szCs w:val="28"/>
          <w:lang w:eastAsia="ru-RU"/>
        </w:rPr>
        <w:t xml:space="preserve">рассмотрев в открытом судебном заседании в г. </w:t>
      </w:r>
      <w:r>
        <w:rPr>
          <w:rFonts w:ascii="Times New Roman" w:eastAsia="Times New Roman" w:hAnsi="Times New Roman" w:cs="Times New Roman"/>
          <w:sz w:val="28"/>
          <w:szCs w:val="28"/>
          <w:lang w:eastAsia="ru-RU"/>
        </w:rPr>
        <w:t>Джанкое</w:t>
      </w:r>
      <w:r w:rsidRPr="007911B6" w:rsidR="007911B6">
        <w:rPr>
          <w:rFonts w:ascii="Times New Roman" w:eastAsia="Times New Roman" w:hAnsi="Times New Roman" w:cs="Times New Roman"/>
          <w:sz w:val="28"/>
          <w:szCs w:val="28"/>
          <w:lang w:eastAsia="ru-RU"/>
        </w:rPr>
        <w:t xml:space="preserve"> материалы дела об административном правонарушении, предусмотренном ст. 14.26 КоАП РФ, в отношении </w:t>
      </w:r>
      <w:r>
        <w:rPr>
          <w:rFonts w:ascii="Times New Roman" w:eastAsia="Times New Roman" w:hAnsi="Times New Roman" w:cs="Times New Roman"/>
          <w:b/>
          <w:sz w:val="28"/>
          <w:szCs w:val="28"/>
          <w:lang w:eastAsia="ru-RU"/>
        </w:rPr>
        <w:t>Абибулы</w:t>
      </w:r>
      <w:r>
        <w:rPr>
          <w:rFonts w:ascii="Times New Roman" w:eastAsia="Times New Roman" w:hAnsi="Times New Roman" w:cs="Times New Roman"/>
          <w:b/>
          <w:sz w:val="28"/>
          <w:szCs w:val="28"/>
          <w:lang w:eastAsia="ru-RU"/>
        </w:rPr>
        <w:t xml:space="preserve"> </w:t>
      </w:r>
      <w:r w:rsidR="001D473C">
        <w:rPr>
          <w:rFonts w:ascii="Times New Roman" w:eastAsia="Times New Roman" w:hAnsi="Times New Roman" w:cs="Times New Roman"/>
          <w:b/>
          <w:sz w:val="28"/>
          <w:szCs w:val="28"/>
          <w:lang w:eastAsia="ru-RU"/>
        </w:rPr>
        <w:t>Д.М.</w:t>
      </w:r>
      <w:r>
        <w:rPr>
          <w:rFonts w:ascii="Times New Roman" w:eastAsia="Times New Roman" w:hAnsi="Times New Roman" w:cs="Times New Roman"/>
          <w:sz w:val="28"/>
          <w:szCs w:val="28"/>
          <w:lang w:eastAsia="ru-RU"/>
        </w:rPr>
        <w:t xml:space="preserve">, </w:t>
      </w:r>
      <w:r w:rsidR="001D473C">
        <w:rPr>
          <w:sz w:val="28"/>
          <w:szCs w:val="28"/>
        </w:rPr>
        <w:t>***</w:t>
      </w:r>
      <w:r>
        <w:rPr>
          <w:rFonts w:ascii="Times New Roman" w:eastAsia="Times New Roman" w:hAnsi="Times New Roman" w:cs="Times New Roman"/>
          <w:sz w:val="28"/>
          <w:szCs w:val="28"/>
          <w:lang w:eastAsia="ru-RU"/>
        </w:rPr>
        <w:t xml:space="preserve"> года рождения, уроженца </w:t>
      </w:r>
      <w:r w:rsidR="001D473C">
        <w:rPr>
          <w:sz w:val="28"/>
          <w:szCs w:val="28"/>
        </w:rPr>
        <w:t>***</w:t>
      </w:r>
      <w:r>
        <w:rPr>
          <w:rFonts w:ascii="Times New Roman" w:eastAsia="Times New Roman" w:hAnsi="Times New Roman" w:cs="Times New Roman"/>
          <w:sz w:val="28"/>
          <w:szCs w:val="28"/>
          <w:lang w:eastAsia="ru-RU"/>
        </w:rPr>
        <w:t xml:space="preserve">, гражданина Российской Федерации, паспорт серии </w:t>
      </w:r>
      <w:r w:rsidR="001D473C">
        <w:rPr>
          <w:sz w:val="28"/>
          <w:szCs w:val="28"/>
        </w:rPr>
        <w:t>***</w:t>
      </w:r>
      <w:r>
        <w:rPr>
          <w:rFonts w:ascii="Times New Roman" w:eastAsia="Times New Roman" w:hAnsi="Times New Roman" w:cs="Times New Roman"/>
          <w:sz w:val="28"/>
          <w:szCs w:val="28"/>
          <w:lang w:eastAsia="ru-RU"/>
        </w:rPr>
        <w:t xml:space="preserve">, проживающем и зарегистрированном: </w:t>
      </w:r>
      <w:r w:rsidR="001D473C">
        <w:rPr>
          <w:sz w:val="28"/>
          <w:szCs w:val="28"/>
        </w:rPr>
        <w:t>***</w:t>
      </w:r>
      <w:r>
        <w:rPr>
          <w:rFonts w:ascii="Times New Roman" w:eastAsia="Times New Roman" w:hAnsi="Times New Roman" w:cs="Times New Roman"/>
          <w:sz w:val="28"/>
          <w:szCs w:val="28"/>
          <w:lang w:eastAsia="ru-RU"/>
        </w:rPr>
        <w:t xml:space="preserve">, </w:t>
      </w:r>
    </w:p>
    <w:p w:rsidR="007911B6" w:rsidRPr="007911B6" w:rsidP="007911B6">
      <w:pPr>
        <w:spacing w:after="0" w:line="240" w:lineRule="auto"/>
        <w:jc w:val="center"/>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 xml:space="preserve">  </w:t>
      </w:r>
    </w:p>
    <w:p w:rsidR="007911B6" w:rsidRPr="007911B6" w:rsidP="007911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7911B6" w:rsidRPr="007911B6" w:rsidP="007911B6">
      <w:pPr>
        <w:spacing w:after="0" w:line="240" w:lineRule="auto"/>
        <w:jc w:val="center"/>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 xml:space="preserve">  </w:t>
      </w:r>
    </w:p>
    <w:p w:rsidR="003E3845" w:rsidRPr="003E3845" w:rsidP="003E3845">
      <w:pPr>
        <w:pStyle w:val="NormalWeb"/>
        <w:spacing w:before="0" w:beforeAutospacing="0" w:after="0" w:afterAutospacing="0" w:line="180" w:lineRule="atLeast"/>
        <w:ind w:firstLine="540"/>
        <w:jc w:val="both"/>
        <w:rPr>
          <w:sz w:val="28"/>
          <w:szCs w:val="28"/>
        </w:rPr>
      </w:pPr>
      <w:r w:rsidRPr="00115F39">
        <w:rPr>
          <w:color w:val="0000FF"/>
          <w:sz w:val="28"/>
          <w:szCs w:val="28"/>
        </w:rPr>
        <w:t>Абибула</w:t>
      </w:r>
      <w:r w:rsidRPr="00115F39">
        <w:rPr>
          <w:color w:val="0000FF"/>
          <w:sz w:val="28"/>
          <w:szCs w:val="28"/>
        </w:rPr>
        <w:t xml:space="preserve"> Д.М. </w:t>
      </w:r>
      <w:r>
        <w:rPr>
          <w:sz w:val="28"/>
          <w:szCs w:val="28"/>
        </w:rPr>
        <w:t xml:space="preserve">21 </w:t>
      </w:r>
      <w:r w:rsidR="00115F39">
        <w:rPr>
          <w:sz w:val="28"/>
          <w:szCs w:val="28"/>
        </w:rPr>
        <w:t>февраля</w:t>
      </w:r>
      <w:r>
        <w:rPr>
          <w:sz w:val="28"/>
          <w:szCs w:val="28"/>
        </w:rPr>
        <w:t xml:space="preserve"> 2024</w:t>
      </w:r>
      <w:r w:rsidRPr="003E3845" w:rsidR="00A00DBA">
        <w:rPr>
          <w:sz w:val="28"/>
          <w:szCs w:val="28"/>
        </w:rPr>
        <w:t xml:space="preserve"> в </w:t>
      </w:r>
      <w:r>
        <w:rPr>
          <w:sz w:val="28"/>
          <w:szCs w:val="28"/>
        </w:rPr>
        <w:t>1</w:t>
      </w:r>
      <w:r w:rsidR="00115F39">
        <w:rPr>
          <w:sz w:val="28"/>
          <w:szCs w:val="28"/>
        </w:rPr>
        <w:t>5</w:t>
      </w:r>
      <w:r w:rsidRPr="003E3845" w:rsidR="00A00DBA">
        <w:rPr>
          <w:sz w:val="28"/>
          <w:szCs w:val="28"/>
        </w:rPr>
        <w:t xml:space="preserve"> часов </w:t>
      </w:r>
      <w:r w:rsidR="00115F39">
        <w:rPr>
          <w:sz w:val="28"/>
          <w:szCs w:val="28"/>
        </w:rPr>
        <w:t>4</w:t>
      </w:r>
      <w:r w:rsidRPr="003E3845" w:rsidR="00A00DBA">
        <w:rPr>
          <w:sz w:val="28"/>
          <w:szCs w:val="28"/>
        </w:rPr>
        <w:t>0 минут</w:t>
      </w:r>
      <w:r w:rsidRPr="003E3845">
        <w:rPr>
          <w:sz w:val="28"/>
          <w:szCs w:val="28"/>
        </w:rPr>
        <w:t xml:space="preserve">, находясь </w:t>
      </w:r>
      <w:r>
        <w:rPr>
          <w:sz w:val="28"/>
          <w:szCs w:val="28"/>
        </w:rPr>
        <w:t xml:space="preserve">вблизи </w:t>
      </w:r>
      <w:r w:rsidR="00115F39">
        <w:rPr>
          <w:sz w:val="28"/>
          <w:szCs w:val="28"/>
        </w:rPr>
        <w:t>АЗС «</w:t>
      </w:r>
      <w:r w:rsidR="00115F39">
        <w:rPr>
          <w:sz w:val="28"/>
          <w:szCs w:val="28"/>
          <w:lang w:val="en-US"/>
        </w:rPr>
        <w:t>ATAN</w:t>
      </w:r>
      <w:r w:rsidR="00115F39">
        <w:rPr>
          <w:sz w:val="28"/>
          <w:szCs w:val="28"/>
        </w:rPr>
        <w:t xml:space="preserve">» в </w:t>
      </w:r>
      <w:r>
        <w:rPr>
          <w:sz w:val="28"/>
          <w:szCs w:val="28"/>
        </w:rPr>
        <w:t>с.</w:t>
      </w:r>
      <w:r w:rsidR="00115F39">
        <w:rPr>
          <w:sz w:val="28"/>
          <w:szCs w:val="28"/>
        </w:rPr>
        <w:t xml:space="preserve"> Изумрудное по ул. </w:t>
      </w:r>
      <w:r w:rsidR="000158FB">
        <w:rPr>
          <w:sz w:val="28"/>
          <w:szCs w:val="28"/>
        </w:rPr>
        <w:t>Изумрудновская</w:t>
      </w:r>
      <w:r w:rsidR="000158FB">
        <w:rPr>
          <w:sz w:val="28"/>
          <w:szCs w:val="28"/>
        </w:rPr>
        <w:t xml:space="preserve">, 1а, </w:t>
      </w:r>
      <w:r w:rsidRPr="003E3845">
        <w:rPr>
          <w:sz w:val="28"/>
          <w:szCs w:val="28"/>
        </w:rPr>
        <w:t>осуществлял на</w:t>
      </w:r>
      <w:r>
        <w:rPr>
          <w:sz w:val="28"/>
          <w:szCs w:val="28"/>
        </w:rPr>
        <w:t xml:space="preserve"> </w:t>
      </w:r>
      <w:r w:rsidRPr="003E3845">
        <w:rPr>
          <w:sz w:val="28"/>
          <w:szCs w:val="28"/>
        </w:rPr>
        <w:t>автомобиле</w:t>
      </w:r>
      <w:r w:rsidR="002D2BE8">
        <w:rPr>
          <w:sz w:val="28"/>
          <w:szCs w:val="28"/>
        </w:rPr>
        <w:t xml:space="preserve"> </w:t>
      </w:r>
      <w:r w:rsidR="00B62172">
        <w:rPr>
          <w:sz w:val="28"/>
          <w:szCs w:val="28"/>
        </w:rPr>
        <w:t>ВАЗ 21063</w:t>
      </w:r>
      <w:r w:rsidRPr="002D2BE8" w:rsidR="002D2BE8">
        <w:rPr>
          <w:sz w:val="28"/>
          <w:szCs w:val="28"/>
        </w:rPr>
        <w:t xml:space="preserve"> </w:t>
      </w:r>
      <w:r w:rsidRPr="003E3845">
        <w:rPr>
          <w:sz w:val="28"/>
          <w:szCs w:val="28"/>
        </w:rPr>
        <w:t xml:space="preserve">с государственными номерными знаками </w:t>
      </w:r>
      <w:r w:rsidR="00B62172">
        <w:rPr>
          <w:sz w:val="28"/>
          <w:szCs w:val="28"/>
        </w:rPr>
        <w:t>В 565 РК 82</w:t>
      </w:r>
      <w:r w:rsidRPr="003E3845">
        <w:rPr>
          <w:sz w:val="28"/>
          <w:szCs w:val="28"/>
        </w:rPr>
        <w:t xml:space="preserve"> перевозку лома черных металлов, чем нарушил Правила обращения с ломом и отходами черных металлов и их отчуждения, утвержденные Постановлением Правительства РФ от 11.05.2001 N 369. Действия </w:t>
      </w:r>
      <w:r w:rsidRPr="00115F39" w:rsidR="00C33C7E">
        <w:rPr>
          <w:color w:val="0000FF"/>
          <w:sz w:val="28"/>
          <w:szCs w:val="28"/>
        </w:rPr>
        <w:t>Абибул</w:t>
      </w:r>
      <w:r w:rsidR="00C33C7E">
        <w:rPr>
          <w:color w:val="0000FF"/>
          <w:sz w:val="28"/>
          <w:szCs w:val="28"/>
        </w:rPr>
        <w:t>ы</w:t>
      </w:r>
      <w:r w:rsidRPr="00115F39" w:rsidR="00C33C7E">
        <w:rPr>
          <w:color w:val="0000FF"/>
          <w:sz w:val="28"/>
          <w:szCs w:val="28"/>
        </w:rPr>
        <w:t xml:space="preserve"> Д.М. </w:t>
      </w:r>
      <w:r w:rsidRPr="003E3845">
        <w:rPr>
          <w:sz w:val="28"/>
          <w:szCs w:val="28"/>
        </w:rPr>
        <w:t xml:space="preserve"> квалифицированы по ст. 14.26 КоАП РФ.</w:t>
      </w:r>
    </w:p>
    <w:p w:rsidR="00C33C7E" w:rsidRPr="003E3845" w:rsidP="00C33C7E">
      <w:pPr>
        <w:pStyle w:val="NormalWeb"/>
        <w:spacing w:before="0" w:beforeAutospacing="0" w:after="0" w:afterAutospacing="0" w:line="288" w:lineRule="atLeast"/>
        <w:ind w:firstLine="540"/>
        <w:jc w:val="both"/>
        <w:rPr>
          <w:sz w:val="28"/>
          <w:szCs w:val="28"/>
        </w:rPr>
      </w:pPr>
      <w:r w:rsidRPr="00C33C7E">
        <w:rPr>
          <w:sz w:val="28"/>
          <w:szCs w:val="28"/>
        </w:rPr>
        <w:t>В</w:t>
      </w:r>
      <w:r w:rsidRPr="00C33C7E" w:rsidR="003E3845">
        <w:rPr>
          <w:sz w:val="28"/>
          <w:szCs w:val="28"/>
        </w:rPr>
        <w:t xml:space="preserve"> судебно</w:t>
      </w:r>
      <w:r w:rsidRPr="00C33C7E">
        <w:rPr>
          <w:sz w:val="28"/>
          <w:szCs w:val="28"/>
        </w:rPr>
        <w:t>м</w:t>
      </w:r>
      <w:r w:rsidRPr="00C33C7E" w:rsidR="003E3845">
        <w:rPr>
          <w:sz w:val="28"/>
          <w:szCs w:val="28"/>
        </w:rPr>
        <w:t xml:space="preserve"> заседани</w:t>
      </w:r>
      <w:r w:rsidRPr="00C33C7E">
        <w:rPr>
          <w:sz w:val="28"/>
          <w:szCs w:val="28"/>
        </w:rPr>
        <w:t>и</w:t>
      </w:r>
      <w:r w:rsidRPr="00C33C7E" w:rsidR="003E3845">
        <w:rPr>
          <w:sz w:val="28"/>
          <w:szCs w:val="28"/>
        </w:rPr>
        <w:t xml:space="preserve"> </w:t>
      </w:r>
      <w:r w:rsidRPr="00C33C7E">
        <w:rPr>
          <w:color w:val="0000FF"/>
          <w:sz w:val="28"/>
          <w:szCs w:val="28"/>
        </w:rPr>
        <w:t>Абибула</w:t>
      </w:r>
      <w:r w:rsidRPr="00C33C7E">
        <w:rPr>
          <w:color w:val="0000FF"/>
          <w:sz w:val="28"/>
          <w:szCs w:val="28"/>
        </w:rPr>
        <w:t xml:space="preserve"> Д.М</w:t>
      </w:r>
      <w:r>
        <w:rPr>
          <w:color w:val="0000FF"/>
          <w:sz w:val="28"/>
          <w:szCs w:val="28"/>
        </w:rPr>
        <w:t>.</w:t>
      </w:r>
      <w:r w:rsidRPr="00C33C7E">
        <w:rPr>
          <w:color w:val="0000FF"/>
          <w:sz w:val="28"/>
          <w:szCs w:val="28"/>
        </w:rPr>
        <w:t xml:space="preserve"> участия не принимал</w:t>
      </w:r>
      <w:r w:rsidRPr="00C33C7E">
        <w:rPr>
          <w:sz w:val="28"/>
          <w:szCs w:val="28"/>
        </w:rPr>
        <w:t xml:space="preserve">, надлежащим образом был уведомлен о времени и месте рассмотрения дела, в материалах дела имеется телефонограмма, согласно которой просил рассмотреть дело в его отсутствии, вину признает. </w:t>
      </w:r>
    </w:p>
    <w:p w:rsidR="003E3845" w:rsidRPr="003E3845" w:rsidP="003E3845">
      <w:pPr>
        <w:pStyle w:val="NormalWeb"/>
        <w:spacing w:before="0" w:beforeAutospacing="0" w:after="0" w:afterAutospacing="0" w:line="180" w:lineRule="atLeast"/>
        <w:ind w:firstLine="540"/>
        <w:jc w:val="both"/>
        <w:rPr>
          <w:sz w:val="28"/>
          <w:szCs w:val="28"/>
        </w:rPr>
      </w:pPr>
      <w:r w:rsidRPr="003E3845">
        <w:rPr>
          <w:sz w:val="28"/>
          <w:szCs w:val="28"/>
        </w:rPr>
        <w:t xml:space="preserve">Исследовав материалы дела, оценив доказательства в их совокупности, считаю, что вина </w:t>
      </w:r>
      <w:r w:rsidRPr="00C33C7E" w:rsidR="00C33C7E">
        <w:rPr>
          <w:color w:val="0000FF"/>
          <w:sz w:val="28"/>
          <w:szCs w:val="28"/>
        </w:rPr>
        <w:t>Абибул</w:t>
      </w:r>
      <w:r w:rsidR="00C33C7E">
        <w:rPr>
          <w:color w:val="0000FF"/>
          <w:sz w:val="28"/>
          <w:szCs w:val="28"/>
        </w:rPr>
        <w:t>ы</w:t>
      </w:r>
      <w:r w:rsidRPr="00C33C7E" w:rsidR="00C33C7E">
        <w:rPr>
          <w:color w:val="0000FF"/>
          <w:sz w:val="28"/>
          <w:szCs w:val="28"/>
        </w:rPr>
        <w:t xml:space="preserve"> Д.М </w:t>
      </w:r>
      <w:r w:rsidRPr="003E3845">
        <w:rPr>
          <w:sz w:val="28"/>
          <w:szCs w:val="28"/>
        </w:rPr>
        <w:t>в совершении административного правонарушения, предусмотренного ст. 14.26 КоАП РФ, т.е.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частями 1 - 10 статьи 8.2, частью 2 статьи 8.6 и частью 2 статьи 8.31 настоящего Кодекса, а также их отчуждения, доказана.</w:t>
      </w:r>
    </w:p>
    <w:p w:rsidR="003E3845" w:rsidRPr="003E3845" w:rsidP="003E3845">
      <w:pPr>
        <w:pStyle w:val="NormalWeb"/>
        <w:spacing w:before="0" w:beforeAutospacing="0" w:after="0" w:afterAutospacing="0" w:line="180" w:lineRule="atLeast"/>
        <w:ind w:firstLine="540"/>
        <w:jc w:val="both"/>
        <w:rPr>
          <w:sz w:val="28"/>
          <w:szCs w:val="28"/>
        </w:rPr>
      </w:pPr>
      <w:r w:rsidRPr="003E3845">
        <w:rPr>
          <w:sz w:val="28"/>
          <w:szCs w:val="28"/>
        </w:rPr>
        <w:t>В силу части 4 статьи 13.1 Федерального закона от 24 июня 1998 года N 89-ФЗ "Об отходах производства и потребления" (далее - Федеральный закон N 89-ФЗ) правила обращения с ломом и отходами черных металлов и их отчуждения устанавливаются Правительством Российской Федерации.</w:t>
      </w:r>
    </w:p>
    <w:p w:rsidR="003E3845" w:rsidRPr="003E3845" w:rsidP="003E3845">
      <w:pPr>
        <w:pStyle w:val="NormalWeb"/>
        <w:spacing w:before="0" w:beforeAutospacing="0" w:after="0" w:afterAutospacing="0" w:line="180" w:lineRule="atLeast"/>
        <w:ind w:firstLine="540"/>
        <w:jc w:val="both"/>
        <w:rPr>
          <w:sz w:val="28"/>
          <w:szCs w:val="28"/>
        </w:rPr>
      </w:pPr>
      <w:r w:rsidRPr="003E3845">
        <w:rPr>
          <w:sz w:val="28"/>
          <w:szCs w:val="28"/>
        </w:rPr>
        <w:t>Вместе с тем согласно требованиям пункта 34 статьи 12 Федерального закона от 04 мая 2011 года N 99-ФЗ "О лицензировании отдельных видов деятельности" (далее - Закон N 99-ФЗ) заготовка, хранен переработка и реализация лома черных металлов, цветных металлов подлежит лицензированию.</w:t>
      </w:r>
    </w:p>
    <w:p w:rsidR="003E3845" w:rsidRPr="003E3845" w:rsidP="003E3845">
      <w:pPr>
        <w:pStyle w:val="NormalWeb"/>
        <w:spacing w:before="0" w:beforeAutospacing="0" w:after="0" w:afterAutospacing="0" w:line="180" w:lineRule="atLeast"/>
        <w:ind w:firstLine="540"/>
        <w:jc w:val="both"/>
        <w:rPr>
          <w:sz w:val="28"/>
          <w:szCs w:val="28"/>
        </w:rPr>
      </w:pPr>
      <w:r w:rsidRPr="003E3845">
        <w:rPr>
          <w:sz w:val="28"/>
          <w:szCs w:val="28"/>
        </w:rPr>
        <w:t>В силу пункта 2 статьи 3 Закона N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3E3845" w:rsidRPr="003E3845" w:rsidP="003E3845">
      <w:pPr>
        <w:pStyle w:val="NormalWeb"/>
        <w:spacing w:before="0" w:beforeAutospacing="0" w:after="0" w:afterAutospacing="0" w:line="180" w:lineRule="atLeast"/>
        <w:ind w:firstLine="540"/>
        <w:jc w:val="both"/>
        <w:rPr>
          <w:sz w:val="28"/>
          <w:szCs w:val="28"/>
        </w:rPr>
      </w:pPr>
      <w:r w:rsidRPr="003E3845">
        <w:rPr>
          <w:sz w:val="28"/>
          <w:szCs w:val="28"/>
        </w:rPr>
        <w:t>Согласно пункту 1 Постановления Правительства РФ от 11.05.2001 N 369 (ред. от 15.12.2016)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3E3845" w:rsidRPr="003E3845" w:rsidP="003E3845">
      <w:pPr>
        <w:pStyle w:val="NormalWeb"/>
        <w:spacing w:before="0" w:beforeAutospacing="0" w:after="0" w:afterAutospacing="0" w:line="180" w:lineRule="atLeast"/>
        <w:ind w:firstLine="540"/>
        <w:jc w:val="both"/>
        <w:rPr>
          <w:sz w:val="28"/>
          <w:szCs w:val="28"/>
        </w:rPr>
      </w:pPr>
      <w:r w:rsidRPr="003E3845">
        <w:rPr>
          <w:sz w:val="28"/>
          <w:szCs w:val="28"/>
        </w:rPr>
        <w:t>На основании пункта 5 Правил обращения с ломом и отходами черных металлов и их отчуждения, утвержденных Постановлением Правительства Российской Федерации от 11 мая 2001 года N 369, на объектах по приему лома и отходов черных металлов, кроме информации, указанной в пункте 4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 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 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3E3845" w:rsidRPr="003E3845" w:rsidP="003E3845">
      <w:pPr>
        <w:pStyle w:val="NormalWeb"/>
        <w:spacing w:before="0" w:beforeAutospacing="0" w:after="0" w:afterAutospacing="0" w:line="180" w:lineRule="atLeast"/>
        <w:ind w:firstLine="540"/>
        <w:jc w:val="both"/>
        <w:rPr>
          <w:sz w:val="28"/>
          <w:szCs w:val="28"/>
        </w:rPr>
      </w:pPr>
      <w:r>
        <w:rPr>
          <w:sz w:val="28"/>
          <w:szCs w:val="28"/>
        </w:rPr>
        <w:t xml:space="preserve">Факт совершения </w:t>
      </w:r>
      <w:r w:rsidRPr="00C33C7E" w:rsidR="00C33C7E">
        <w:rPr>
          <w:color w:val="0000FF"/>
          <w:sz w:val="28"/>
          <w:szCs w:val="28"/>
        </w:rPr>
        <w:t>Абибул</w:t>
      </w:r>
      <w:r w:rsidR="00C33C7E">
        <w:rPr>
          <w:color w:val="0000FF"/>
          <w:sz w:val="28"/>
          <w:szCs w:val="28"/>
        </w:rPr>
        <w:t>ой</w:t>
      </w:r>
      <w:r w:rsidRPr="00C33C7E" w:rsidR="00C33C7E">
        <w:rPr>
          <w:color w:val="0000FF"/>
          <w:sz w:val="28"/>
          <w:szCs w:val="28"/>
        </w:rPr>
        <w:t xml:space="preserve"> Д.М</w:t>
      </w:r>
      <w:r w:rsidR="00C33C7E">
        <w:rPr>
          <w:color w:val="0000FF"/>
          <w:sz w:val="28"/>
          <w:szCs w:val="28"/>
        </w:rPr>
        <w:t>.</w:t>
      </w:r>
      <w:r w:rsidRPr="00C33C7E" w:rsidR="00C33C7E">
        <w:rPr>
          <w:color w:val="0000FF"/>
          <w:sz w:val="28"/>
          <w:szCs w:val="28"/>
        </w:rPr>
        <w:t xml:space="preserve"> </w:t>
      </w:r>
      <w:r w:rsidRPr="003E3845">
        <w:rPr>
          <w:sz w:val="28"/>
          <w:szCs w:val="28"/>
        </w:rPr>
        <w:t>вышеуказанного правонарушения подтверждается:</w:t>
      </w:r>
    </w:p>
    <w:p w:rsidR="003E3845" w:rsidRPr="003E3845" w:rsidP="003E3845">
      <w:pPr>
        <w:pStyle w:val="NormalWeb"/>
        <w:spacing w:before="0" w:beforeAutospacing="0" w:after="0" w:afterAutospacing="0" w:line="180" w:lineRule="atLeast"/>
        <w:ind w:firstLine="540"/>
        <w:jc w:val="both"/>
        <w:rPr>
          <w:sz w:val="28"/>
          <w:szCs w:val="28"/>
        </w:rPr>
      </w:pPr>
      <w:r w:rsidRPr="003E3845">
        <w:rPr>
          <w:sz w:val="28"/>
          <w:szCs w:val="28"/>
        </w:rPr>
        <w:t xml:space="preserve">- протоколом об административном правонарушении </w:t>
      </w:r>
      <w:r w:rsidR="002D2BE8">
        <w:rPr>
          <w:sz w:val="28"/>
          <w:szCs w:val="28"/>
        </w:rPr>
        <w:t xml:space="preserve"> </w:t>
      </w:r>
      <w:r w:rsidR="00C33C7E">
        <w:rPr>
          <w:sz w:val="28"/>
          <w:szCs w:val="28"/>
        </w:rPr>
        <w:t xml:space="preserve">8201 № 198341 </w:t>
      </w:r>
      <w:r w:rsidRPr="003E3845">
        <w:rPr>
          <w:sz w:val="28"/>
          <w:szCs w:val="28"/>
        </w:rPr>
        <w:t xml:space="preserve">от </w:t>
      </w:r>
      <w:r w:rsidR="00C33C7E">
        <w:rPr>
          <w:sz w:val="28"/>
          <w:szCs w:val="28"/>
        </w:rPr>
        <w:t>21.02.2024</w:t>
      </w:r>
      <w:r w:rsidRPr="003E3845">
        <w:rPr>
          <w:sz w:val="28"/>
          <w:szCs w:val="28"/>
        </w:rPr>
        <w:t xml:space="preserve"> из которого следует, что </w:t>
      </w:r>
      <w:r w:rsidRPr="00C33C7E" w:rsidR="00C33C7E">
        <w:rPr>
          <w:color w:val="0000FF"/>
          <w:sz w:val="28"/>
          <w:szCs w:val="28"/>
        </w:rPr>
        <w:t>Абибула</w:t>
      </w:r>
      <w:r w:rsidRPr="00C33C7E" w:rsidR="00C33C7E">
        <w:rPr>
          <w:color w:val="0000FF"/>
          <w:sz w:val="28"/>
          <w:szCs w:val="28"/>
        </w:rPr>
        <w:t xml:space="preserve"> Д.М</w:t>
      </w:r>
      <w:r w:rsidR="00C33C7E">
        <w:rPr>
          <w:color w:val="0000FF"/>
          <w:sz w:val="28"/>
          <w:szCs w:val="28"/>
        </w:rPr>
        <w:t>.</w:t>
      </w:r>
      <w:r w:rsidRPr="003E3845">
        <w:rPr>
          <w:sz w:val="28"/>
          <w:szCs w:val="28"/>
        </w:rPr>
        <w:t xml:space="preserve">, осуществлял на </w:t>
      </w:r>
      <w:r w:rsidR="002D2BE8">
        <w:rPr>
          <w:sz w:val="28"/>
          <w:szCs w:val="28"/>
        </w:rPr>
        <w:t xml:space="preserve"> </w:t>
      </w:r>
      <w:r w:rsidRPr="003E3845">
        <w:rPr>
          <w:sz w:val="28"/>
          <w:szCs w:val="28"/>
        </w:rPr>
        <w:t xml:space="preserve">автомобиле </w:t>
      </w:r>
      <w:r w:rsidR="00C33C7E">
        <w:rPr>
          <w:sz w:val="28"/>
          <w:szCs w:val="28"/>
        </w:rPr>
        <w:t>ВАЗ 21063</w:t>
      </w:r>
      <w:r w:rsidRPr="002D2BE8" w:rsidR="00C33C7E">
        <w:rPr>
          <w:sz w:val="28"/>
          <w:szCs w:val="28"/>
        </w:rPr>
        <w:t xml:space="preserve"> </w:t>
      </w:r>
      <w:r w:rsidRPr="003E3845" w:rsidR="00C33C7E">
        <w:rPr>
          <w:sz w:val="28"/>
          <w:szCs w:val="28"/>
        </w:rPr>
        <w:t xml:space="preserve">с государственными номерными знаками </w:t>
      </w:r>
      <w:r w:rsidR="00C33C7E">
        <w:rPr>
          <w:sz w:val="28"/>
          <w:szCs w:val="28"/>
        </w:rPr>
        <w:t>В 565 РК 82</w:t>
      </w:r>
      <w:r w:rsidRPr="003E3845" w:rsidR="00C33C7E">
        <w:rPr>
          <w:sz w:val="28"/>
          <w:szCs w:val="28"/>
        </w:rPr>
        <w:t xml:space="preserve"> перевозку лома черных металлов </w:t>
      </w:r>
      <w:r w:rsidRPr="003E3845">
        <w:rPr>
          <w:sz w:val="28"/>
          <w:szCs w:val="28"/>
        </w:rPr>
        <w:t>(</w:t>
      </w:r>
      <w:r w:rsidRPr="003E3845">
        <w:rPr>
          <w:sz w:val="28"/>
          <w:szCs w:val="28"/>
        </w:rPr>
        <w:t>л.д</w:t>
      </w:r>
      <w:r w:rsidRPr="003E3845">
        <w:rPr>
          <w:sz w:val="28"/>
          <w:szCs w:val="28"/>
        </w:rPr>
        <w:t xml:space="preserve">. </w:t>
      </w:r>
      <w:r w:rsidR="002D2BE8">
        <w:rPr>
          <w:sz w:val="28"/>
          <w:szCs w:val="28"/>
        </w:rPr>
        <w:t>2</w:t>
      </w:r>
      <w:r w:rsidRPr="003E3845">
        <w:rPr>
          <w:sz w:val="28"/>
          <w:szCs w:val="28"/>
        </w:rPr>
        <w:t>);</w:t>
      </w:r>
    </w:p>
    <w:p w:rsidR="003E3845" w:rsidP="003E3845">
      <w:pPr>
        <w:pStyle w:val="NormalWeb"/>
        <w:spacing w:before="0" w:beforeAutospacing="0" w:after="0" w:afterAutospacing="0" w:line="180" w:lineRule="atLeast"/>
        <w:ind w:firstLine="540"/>
        <w:jc w:val="both"/>
        <w:rPr>
          <w:sz w:val="28"/>
          <w:szCs w:val="28"/>
        </w:rPr>
      </w:pPr>
      <w:r>
        <w:rPr>
          <w:sz w:val="28"/>
          <w:szCs w:val="28"/>
        </w:rPr>
        <w:t>- объяснением</w:t>
      </w:r>
      <w:r w:rsidRPr="003E3845">
        <w:rPr>
          <w:sz w:val="28"/>
          <w:szCs w:val="28"/>
        </w:rPr>
        <w:t xml:space="preserve"> </w:t>
      </w:r>
      <w:r>
        <w:rPr>
          <w:sz w:val="28"/>
          <w:szCs w:val="28"/>
        </w:rPr>
        <w:t>Абибула</w:t>
      </w:r>
      <w:r>
        <w:rPr>
          <w:sz w:val="28"/>
          <w:szCs w:val="28"/>
        </w:rPr>
        <w:t xml:space="preserve"> Д.М.</w:t>
      </w:r>
      <w:r w:rsidRPr="003E3845">
        <w:rPr>
          <w:sz w:val="28"/>
          <w:szCs w:val="28"/>
        </w:rPr>
        <w:t xml:space="preserve"> (</w:t>
      </w:r>
      <w:r w:rsidRPr="003E3845">
        <w:rPr>
          <w:sz w:val="28"/>
          <w:szCs w:val="28"/>
        </w:rPr>
        <w:t>л.д</w:t>
      </w:r>
      <w:r w:rsidRPr="003E3845">
        <w:rPr>
          <w:sz w:val="28"/>
          <w:szCs w:val="28"/>
        </w:rPr>
        <w:t xml:space="preserve">. </w:t>
      </w:r>
      <w:r>
        <w:rPr>
          <w:sz w:val="28"/>
          <w:szCs w:val="28"/>
        </w:rPr>
        <w:t>10</w:t>
      </w:r>
      <w:r w:rsidRPr="003E3845">
        <w:rPr>
          <w:sz w:val="28"/>
          <w:szCs w:val="28"/>
        </w:rPr>
        <w:t>);</w:t>
      </w:r>
    </w:p>
    <w:p w:rsidR="002D2BE8" w:rsidRPr="003E3845" w:rsidP="003E3845">
      <w:pPr>
        <w:pStyle w:val="NormalWeb"/>
        <w:spacing w:before="0" w:beforeAutospacing="0" w:after="0" w:afterAutospacing="0" w:line="180" w:lineRule="atLeast"/>
        <w:ind w:firstLine="540"/>
        <w:jc w:val="both"/>
        <w:rPr>
          <w:sz w:val="28"/>
          <w:szCs w:val="28"/>
        </w:rPr>
      </w:pPr>
      <w:r>
        <w:rPr>
          <w:sz w:val="28"/>
          <w:szCs w:val="28"/>
        </w:rPr>
        <w:t>-протоколом осмотра места происшествия (</w:t>
      </w:r>
      <w:r>
        <w:rPr>
          <w:sz w:val="28"/>
          <w:szCs w:val="28"/>
        </w:rPr>
        <w:t>л.д</w:t>
      </w:r>
      <w:r>
        <w:rPr>
          <w:sz w:val="28"/>
          <w:szCs w:val="28"/>
        </w:rPr>
        <w:t xml:space="preserve">. </w:t>
      </w:r>
      <w:r w:rsidR="00C33C7E">
        <w:rPr>
          <w:sz w:val="28"/>
          <w:szCs w:val="28"/>
        </w:rPr>
        <w:t>5-8</w:t>
      </w:r>
      <w:r>
        <w:rPr>
          <w:sz w:val="28"/>
          <w:szCs w:val="28"/>
        </w:rPr>
        <w:t>);</w:t>
      </w:r>
    </w:p>
    <w:p w:rsidR="003E3845" w:rsidP="00C33C7E">
      <w:pPr>
        <w:pStyle w:val="NormalWeb"/>
        <w:spacing w:before="0" w:beforeAutospacing="0" w:after="0" w:afterAutospacing="0" w:line="180" w:lineRule="atLeast"/>
        <w:ind w:firstLine="540"/>
        <w:jc w:val="both"/>
        <w:rPr>
          <w:sz w:val="28"/>
          <w:szCs w:val="28"/>
        </w:rPr>
      </w:pPr>
      <w:r w:rsidRPr="003E3845">
        <w:rPr>
          <w:sz w:val="28"/>
          <w:szCs w:val="28"/>
        </w:rPr>
        <w:t>-</w:t>
      </w:r>
      <w:r w:rsidR="002D2BE8">
        <w:rPr>
          <w:sz w:val="28"/>
          <w:szCs w:val="28"/>
        </w:rPr>
        <w:t>актом взвешивания лома черных металлов (</w:t>
      </w:r>
      <w:r w:rsidR="002D2BE8">
        <w:rPr>
          <w:sz w:val="28"/>
          <w:szCs w:val="28"/>
        </w:rPr>
        <w:t>л.д</w:t>
      </w:r>
      <w:r w:rsidR="002D2BE8">
        <w:rPr>
          <w:sz w:val="28"/>
          <w:szCs w:val="28"/>
        </w:rPr>
        <w:t>. 1</w:t>
      </w:r>
      <w:r w:rsidR="00C33C7E">
        <w:rPr>
          <w:sz w:val="28"/>
          <w:szCs w:val="28"/>
        </w:rPr>
        <w:t>1</w:t>
      </w:r>
      <w:r w:rsidR="002D2BE8">
        <w:rPr>
          <w:sz w:val="28"/>
          <w:szCs w:val="28"/>
        </w:rPr>
        <w:t>);</w:t>
      </w:r>
    </w:p>
    <w:p w:rsidR="002D2BE8" w:rsidRPr="003E3845" w:rsidP="00C33C7E">
      <w:pPr>
        <w:pStyle w:val="NormalWeb"/>
        <w:spacing w:before="0" w:beforeAutospacing="0" w:after="0" w:afterAutospacing="0" w:line="180" w:lineRule="atLeast"/>
        <w:ind w:firstLine="540"/>
        <w:jc w:val="both"/>
        <w:rPr>
          <w:sz w:val="28"/>
          <w:szCs w:val="28"/>
        </w:rPr>
      </w:pPr>
      <w:r>
        <w:rPr>
          <w:sz w:val="28"/>
          <w:szCs w:val="28"/>
        </w:rPr>
        <w:t>- сохранной распиской (</w:t>
      </w:r>
      <w:r>
        <w:rPr>
          <w:sz w:val="28"/>
          <w:szCs w:val="28"/>
        </w:rPr>
        <w:t>л.д</w:t>
      </w:r>
      <w:r>
        <w:rPr>
          <w:sz w:val="28"/>
          <w:szCs w:val="28"/>
        </w:rPr>
        <w:t xml:space="preserve">. </w:t>
      </w:r>
      <w:r w:rsidR="00C33C7E">
        <w:rPr>
          <w:sz w:val="28"/>
          <w:szCs w:val="28"/>
        </w:rPr>
        <w:t>9</w:t>
      </w:r>
      <w:r>
        <w:rPr>
          <w:sz w:val="28"/>
          <w:szCs w:val="28"/>
        </w:rPr>
        <w:t>);</w:t>
      </w:r>
    </w:p>
    <w:p w:rsidR="003E3845" w:rsidRPr="003E3845" w:rsidP="00C33C7E">
      <w:pPr>
        <w:pStyle w:val="NormalWeb"/>
        <w:spacing w:before="0" w:beforeAutospacing="0" w:after="0" w:afterAutospacing="0" w:line="180" w:lineRule="atLeast"/>
        <w:ind w:firstLine="540"/>
        <w:jc w:val="both"/>
        <w:rPr>
          <w:sz w:val="28"/>
          <w:szCs w:val="28"/>
        </w:rPr>
      </w:pPr>
      <w:r w:rsidRPr="003E3845">
        <w:rPr>
          <w:sz w:val="28"/>
          <w:szCs w:val="28"/>
        </w:rPr>
        <w:t xml:space="preserve">- </w:t>
      </w:r>
      <w:r w:rsidRPr="003E3845">
        <w:rPr>
          <w:sz w:val="28"/>
          <w:szCs w:val="28"/>
        </w:rPr>
        <w:t>фототаблицей</w:t>
      </w:r>
      <w:r w:rsidRPr="003E3845">
        <w:rPr>
          <w:sz w:val="28"/>
          <w:szCs w:val="28"/>
        </w:rPr>
        <w:t xml:space="preserve"> (</w:t>
      </w:r>
      <w:r w:rsidRPr="003E3845">
        <w:rPr>
          <w:sz w:val="28"/>
          <w:szCs w:val="28"/>
        </w:rPr>
        <w:t>л.д</w:t>
      </w:r>
      <w:r w:rsidRPr="003E3845">
        <w:rPr>
          <w:sz w:val="28"/>
          <w:szCs w:val="28"/>
        </w:rPr>
        <w:t xml:space="preserve">. </w:t>
      </w:r>
      <w:r w:rsidR="00C33C7E">
        <w:rPr>
          <w:sz w:val="28"/>
          <w:szCs w:val="28"/>
        </w:rPr>
        <w:t>7-8</w:t>
      </w:r>
      <w:r w:rsidRPr="003E3845">
        <w:rPr>
          <w:sz w:val="28"/>
          <w:szCs w:val="28"/>
        </w:rPr>
        <w:t>).</w:t>
      </w:r>
    </w:p>
    <w:p w:rsidR="00B87E0D" w:rsidRPr="00B87E0D" w:rsidP="00B87E0D">
      <w:pPr>
        <w:spacing w:after="0" w:line="288" w:lineRule="atLeast"/>
        <w:ind w:firstLine="540"/>
        <w:jc w:val="both"/>
        <w:rPr>
          <w:rFonts w:ascii="Times New Roman" w:eastAsia="Times New Roman" w:hAnsi="Times New Roman" w:cs="Times New Roman"/>
          <w:sz w:val="28"/>
          <w:szCs w:val="28"/>
          <w:lang w:eastAsia="ru-RU"/>
        </w:rPr>
      </w:pPr>
      <w:r w:rsidRPr="00B87E0D">
        <w:rPr>
          <w:rFonts w:ascii="Times New Roman" w:eastAsia="Times New Roman" w:hAnsi="Times New Roman" w:cs="Times New Roman"/>
          <w:sz w:val="28"/>
          <w:szCs w:val="28"/>
          <w:lang w:eastAsia="ru-RU"/>
        </w:rPr>
        <w:t>Согласно ст. 14.26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 влечет наложение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B87E0D" w:rsidRPr="00B87E0D" w:rsidP="00B87E0D">
      <w:pPr>
        <w:spacing w:after="0" w:line="288" w:lineRule="atLeast"/>
        <w:ind w:firstLine="540"/>
        <w:jc w:val="both"/>
        <w:rPr>
          <w:rFonts w:ascii="Times New Roman" w:eastAsia="Times New Roman" w:hAnsi="Times New Roman" w:cs="Times New Roman"/>
          <w:sz w:val="28"/>
          <w:szCs w:val="28"/>
          <w:lang w:eastAsia="ru-RU"/>
        </w:rPr>
      </w:pPr>
      <w:r w:rsidRPr="00B87E0D">
        <w:rPr>
          <w:rFonts w:ascii="Times New Roman" w:eastAsia="Times New Roman" w:hAnsi="Times New Roman" w:cs="Times New Roman"/>
          <w:sz w:val="28"/>
          <w:szCs w:val="28"/>
          <w:lang w:eastAsia="ru-RU"/>
        </w:rPr>
        <w:t>При назначении административного наказания, мировым судьей, учитываются обстоятельства совершения административного правонарушения, личность виновного который неоднократно в течени</w:t>
      </w:r>
      <w:r>
        <w:rPr>
          <w:rFonts w:ascii="Times New Roman" w:eastAsia="Times New Roman" w:hAnsi="Times New Roman" w:cs="Times New Roman"/>
          <w:sz w:val="28"/>
          <w:szCs w:val="28"/>
          <w:lang w:eastAsia="ru-RU"/>
        </w:rPr>
        <w:t>е</w:t>
      </w:r>
      <w:r w:rsidRPr="00B87E0D">
        <w:rPr>
          <w:rFonts w:ascii="Times New Roman" w:eastAsia="Times New Roman" w:hAnsi="Times New Roman" w:cs="Times New Roman"/>
          <w:sz w:val="28"/>
          <w:szCs w:val="28"/>
          <w:lang w:eastAsia="ru-RU"/>
        </w:rPr>
        <w:t xml:space="preserve"> года постановлени</w:t>
      </w:r>
      <w:r>
        <w:rPr>
          <w:rFonts w:ascii="Times New Roman" w:eastAsia="Times New Roman" w:hAnsi="Times New Roman" w:cs="Times New Roman"/>
          <w:sz w:val="28"/>
          <w:szCs w:val="28"/>
          <w:lang w:eastAsia="ru-RU"/>
        </w:rPr>
        <w:t>ями</w:t>
      </w:r>
      <w:r w:rsidRPr="00B87E0D">
        <w:rPr>
          <w:rFonts w:ascii="Times New Roman" w:eastAsia="Times New Roman" w:hAnsi="Times New Roman" w:cs="Times New Roman"/>
          <w:sz w:val="28"/>
          <w:szCs w:val="28"/>
          <w:lang w:eastAsia="ru-RU"/>
        </w:rPr>
        <w:t xml:space="preserve"> миров</w:t>
      </w:r>
      <w:r>
        <w:rPr>
          <w:rFonts w:ascii="Times New Roman" w:eastAsia="Times New Roman" w:hAnsi="Times New Roman" w:cs="Times New Roman"/>
          <w:sz w:val="28"/>
          <w:szCs w:val="28"/>
          <w:lang w:eastAsia="ru-RU"/>
        </w:rPr>
        <w:t>ых</w:t>
      </w:r>
      <w:r w:rsidRPr="00B87E0D">
        <w:rPr>
          <w:rFonts w:ascii="Times New Roman" w:eastAsia="Times New Roman" w:hAnsi="Times New Roman" w:cs="Times New Roman"/>
          <w:sz w:val="28"/>
          <w:szCs w:val="28"/>
          <w:lang w:eastAsia="ru-RU"/>
        </w:rPr>
        <w:t xml:space="preserve"> суд</w:t>
      </w:r>
      <w:r>
        <w:rPr>
          <w:rFonts w:ascii="Times New Roman" w:eastAsia="Times New Roman" w:hAnsi="Times New Roman" w:cs="Times New Roman"/>
          <w:sz w:val="28"/>
          <w:szCs w:val="28"/>
          <w:lang w:eastAsia="ru-RU"/>
        </w:rPr>
        <w:t>ей</w:t>
      </w:r>
      <w:r w:rsidRPr="00B87E0D">
        <w:rPr>
          <w:rFonts w:ascii="Times New Roman" w:eastAsia="Times New Roman" w:hAnsi="Times New Roman" w:cs="Times New Roman"/>
          <w:sz w:val="28"/>
          <w:szCs w:val="28"/>
          <w:lang w:eastAsia="ru-RU"/>
        </w:rPr>
        <w:t xml:space="preserve"> был привлечен к административной ответственности за совершение аналогичного правонарушения, однако должных выводов не сделал и вновь совершил правонарушение. Данное обстоятельство, мировой судья в силу ст. 4.3 Ко АП РФ, относит к отягчающим наказание, обстоятельств в силу ст. 4.2 Ко АП РФ, смягчающих наказание, не установлено, в связи с чем, назначает </w:t>
      </w:r>
      <w:r>
        <w:rPr>
          <w:rFonts w:ascii="Times New Roman" w:eastAsia="Times New Roman" w:hAnsi="Times New Roman" w:cs="Times New Roman"/>
          <w:sz w:val="28"/>
          <w:szCs w:val="28"/>
          <w:lang w:eastAsia="ru-RU"/>
        </w:rPr>
        <w:t xml:space="preserve">             </w:t>
      </w:r>
      <w:r w:rsidRPr="00B87E0D">
        <w:rPr>
          <w:rFonts w:ascii="Times New Roman" w:hAnsi="Times New Roman" w:cs="Times New Roman"/>
          <w:color w:val="0000FF"/>
          <w:sz w:val="28"/>
          <w:szCs w:val="28"/>
        </w:rPr>
        <w:t>Абибул</w:t>
      </w:r>
      <w:r>
        <w:rPr>
          <w:rFonts w:ascii="Times New Roman" w:hAnsi="Times New Roman" w:cs="Times New Roman"/>
          <w:color w:val="0000FF"/>
          <w:sz w:val="28"/>
          <w:szCs w:val="28"/>
        </w:rPr>
        <w:t>е</w:t>
      </w:r>
      <w:r w:rsidRPr="00B87E0D">
        <w:rPr>
          <w:rFonts w:ascii="Times New Roman" w:hAnsi="Times New Roman" w:cs="Times New Roman"/>
          <w:color w:val="0000FF"/>
          <w:sz w:val="28"/>
          <w:szCs w:val="28"/>
        </w:rPr>
        <w:t xml:space="preserve"> Д.М.</w:t>
      </w:r>
      <w:r w:rsidRPr="00B87E0D">
        <w:rPr>
          <w:rFonts w:ascii="Times New Roman" w:eastAsia="Times New Roman" w:hAnsi="Times New Roman" w:cs="Times New Roman"/>
          <w:sz w:val="28"/>
          <w:szCs w:val="28"/>
          <w:lang w:eastAsia="ru-RU"/>
        </w:rPr>
        <w:t xml:space="preserve">, наказание в виде максимального штрафа с конфискацией предмета административного правонарушения. </w:t>
      </w:r>
    </w:p>
    <w:p w:rsidR="003E3845" w:rsidRPr="003E3845" w:rsidP="003E3845">
      <w:pPr>
        <w:pStyle w:val="NormalWeb"/>
        <w:spacing w:before="0" w:beforeAutospacing="0" w:after="0" w:afterAutospacing="0" w:line="180" w:lineRule="atLeast"/>
        <w:ind w:firstLine="540"/>
        <w:jc w:val="both"/>
        <w:rPr>
          <w:sz w:val="28"/>
          <w:szCs w:val="28"/>
        </w:rPr>
      </w:pPr>
      <w:r w:rsidRPr="003E3845">
        <w:rPr>
          <w:sz w:val="28"/>
          <w:szCs w:val="28"/>
        </w:rPr>
        <w:t>На основании изложенного, руководствуясь ст. 14.26, ст. ст. 29.9 - 29.11 КоАП РФ, судья</w:t>
      </w:r>
    </w:p>
    <w:p w:rsidR="003E3845" w:rsidP="003E3845">
      <w:pPr>
        <w:pStyle w:val="NormalWeb"/>
        <w:spacing w:before="0" w:beforeAutospacing="0" w:after="0" w:afterAutospacing="0"/>
        <w:jc w:val="center"/>
      </w:pPr>
      <w:r>
        <w:t> </w:t>
      </w:r>
    </w:p>
    <w:p w:rsidR="007911B6" w:rsidRPr="007911B6" w:rsidP="002D2BE8">
      <w:pPr>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w:t>
      </w:r>
    </w:p>
    <w:p w:rsidR="007911B6" w:rsidRPr="007911B6" w:rsidP="007911B6">
      <w:pPr>
        <w:spacing w:after="0" w:line="240" w:lineRule="auto"/>
        <w:jc w:val="center"/>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 xml:space="preserve">  </w:t>
      </w:r>
    </w:p>
    <w:p w:rsidR="002D2BE8" w:rsidRPr="002D2BE8" w:rsidP="002D2BE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911B6">
        <w:rPr>
          <w:rFonts w:ascii="Times New Roman" w:eastAsia="Times New Roman" w:hAnsi="Times New Roman" w:cs="Times New Roman"/>
          <w:sz w:val="28"/>
          <w:szCs w:val="28"/>
          <w:lang w:eastAsia="ru-RU"/>
        </w:rPr>
        <w:t>ризнать</w:t>
      </w:r>
      <w:r>
        <w:rPr>
          <w:rFonts w:ascii="Times New Roman" w:eastAsia="Times New Roman" w:hAnsi="Times New Roman" w:cs="Times New Roman"/>
          <w:sz w:val="28"/>
          <w:szCs w:val="28"/>
          <w:lang w:eastAsia="ru-RU"/>
        </w:rPr>
        <w:t xml:space="preserve"> </w:t>
      </w:r>
      <w:r w:rsidR="00B87E0D">
        <w:rPr>
          <w:rFonts w:ascii="Times New Roman" w:eastAsia="Times New Roman" w:hAnsi="Times New Roman" w:cs="Times New Roman"/>
          <w:b/>
          <w:sz w:val="28"/>
          <w:szCs w:val="28"/>
          <w:lang w:eastAsia="ru-RU"/>
        </w:rPr>
        <w:t>Абибулы</w:t>
      </w:r>
      <w:r w:rsidR="00B87E0D">
        <w:rPr>
          <w:rFonts w:ascii="Times New Roman" w:eastAsia="Times New Roman" w:hAnsi="Times New Roman" w:cs="Times New Roman"/>
          <w:b/>
          <w:sz w:val="28"/>
          <w:szCs w:val="28"/>
          <w:lang w:eastAsia="ru-RU"/>
        </w:rPr>
        <w:t xml:space="preserve"> </w:t>
      </w:r>
      <w:r w:rsidR="001D473C">
        <w:rPr>
          <w:rFonts w:ascii="Times New Roman" w:eastAsia="Times New Roman" w:hAnsi="Times New Roman" w:cs="Times New Roman"/>
          <w:b/>
          <w:sz w:val="28"/>
          <w:szCs w:val="28"/>
          <w:lang w:eastAsia="ru-RU"/>
        </w:rPr>
        <w:t>Д.М.</w:t>
      </w:r>
      <w:r w:rsidRPr="007911B6" w:rsidR="00B87E0D">
        <w:rPr>
          <w:rFonts w:ascii="Times New Roman" w:eastAsia="Times New Roman" w:hAnsi="Times New Roman" w:cs="Times New Roman"/>
          <w:sz w:val="28"/>
          <w:szCs w:val="28"/>
          <w:lang w:eastAsia="ru-RU"/>
        </w:rPr>
        <w:t xml:space="preserve"> </w:t>
      </w:r>
      <w:r w:rsidRPr="007911B6" w:rsidR="007911B6">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ст. 14.26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w:t>
      </w:r>
      <w:r w:rsidR="00B87E0D">
        <w:rPr>
          <w:rFonts w:ascii="Times New Roman" w:eastAsia="Times New Roman" w:hAnsi="Times New Roman" w:cs="Times New Roman"/>
          <w:sz w:val="28"/>
          <w:szCs w:val="28"/>
          <w:lang w:eastAsia="ru-RU"/>
        </w:rPr>
        <w:t>500</w:t>
      </w:r>
      <w:r w:rsidRPr="007911B6" w:rsidR="007911B6">
        <w:rPr>
          <w:rFonts w:ascii="Times New Roman" w:eastAsia="Times New Roman" w:hAnsi="Times New Roman" w:cs="Times New Roman"/>
          <w:sz w:val="28"/>
          <w:szCs w:val="28"/>
          <w:lang w:eastAsia="ru-RU"/>
        </w:rPr>
        <w:t xml:space="preserve"> (две тысячи</w:t>
      </w:r>
      <w:r w:rsidR="00B87E0D">
        <w:rPr>
          <w:rFonts w:ascii="Times New Roman" w:eastAsia="Times New Roman" w:hAnsi="Times New Roman" w:cs="Times New Roman"/>
          <w:sz w:val="28"/>
          <w:szCs w:val="28"/>
          <w:lang w:eastAsia="ru-RU"/>
        </w:rPr>
        <w:t xml:space="preserve"> пятьсот</w:t>
      </w:r>
      <w:r w:rsidRPr="007911B6" w:rsidR="007911B6">
        <w:rPr>
          <w:rFonts w:ascii="Times New Roman" w:eastAsia="Times New Roman" w:hAnsi="Times New Roman" w:cs="Times New Roman"/>
          <w:sz w:val="28"/>
          <w:szCs w:val="28"/>
          <w:lang w:eastAsia="ru-RU"/>
        </w:rPr>
        <w:t xml:space="preserve">) рублей </w:t>
      </w:r>
      <w:r w:rsidRPr="002D2BE8">
        <w:rPr>
          <w:rFonts w:ascii="Times New Roman" w:eastAsia="Times New Roman" w:hAnsi="Times New Roman" w:cs="Times New Roman"/>
          <w:sz w:val="28"/>
          <w:szCs w:val="28"/>
          <w:lang w:eastAsia="ru-RU"/>
        </w:rPr>
        <w:t>с конфискацией предметов административного правонарушения.</w:t>
      </w:r>
    </w:p>
    <w:p w:rsidR="002D2BE8" w:rsidP="002D2BE8">
      <w:pPr>
        <w:spacing w:after="0" w:line="240" w:lineRule="auto"/>
        <w:ind w:firstLine="540"/>
        <w:jc w:val="both"/>
        <w:rPr>
          <w:rFonts w:ascii="Times New Roman" w:eastAsia="Times New Roman" w:hAnsi="Times New Roman" w:cs="Times New Roman"/>
          <w:sz w:val="28"/>
          <w:szCs w:val="28"/>
          <w:lang w:eastAsia="ru-RU"/>
        </w:rPr>
      </w:pPr>
      <w:r w:rsidRPr="002D2BE8">
        <w:rPr>
          <w:rFonts w:ascii="Times New Roman" w:eastAsia="Times New Roman" w:hAnsi="Times New Roman" w:cs="Times New Roman"/>
          <w:sz w:val="28"/>
          <w:szCs w:val="28"/>
          <w:lang w:eastAsia="ru-RU"/>
        </w:rPr>
        <w:t xml:space="preserve">Лом черного металла весом </w:t>
      </w:r>
      <w:r w:rsidR="008415AB">
        <w:rPr>
          <w:rFonts w:ascii="Times New Roman" w:eastAsia="Times New Roman" w:hAnsi="Times New Roman" w:cs="Times New Roman"/>
          <w:sz w:val="28"/>
          <w:szCs w:val="28"/>
          <w:lang w:eastAsia="ru-RU"/>
        </w:rPr>
        <w:t>71 (семьдесят один)</w:t>
      </w:r>
      <w:r>
        <w:rPr>
          <w:rFonts w:ascii="Times New Roman" w:eastAsia="Times New Roman" w:hAnsi="Times New Roman" w:cs="Times New Roman"/>
          <w:sz w:val="28"/>
          <w:szCs w:val="28"/>
          <w:lang w:eastAsia="ru-RU"/>
        </w:rPr>
        <w:t xml:space="preserve"> </w:t>
      </w:r>
      <w:r w:rsidRPr="002D2BE8">
        <w:rPr>
          <w:rFonts w:ascii="Times New Roman" w:eastAsia="Times New Roman" w:hAnsi="Times New Roman" w:cs="Times New Roman"/>
          <w:sz w:val="28"/>
          <w:szCs w:val="28"/>
          <w:lang w:eastAsia="ru-RU"/>
        </w:rPr>
        <w:t xml:space="preserve">кг находящийся согласно сохранной расписки от </w:t>
      </w:r>
      <w:r w:rsidR="008415AB">
        <w:rPr>
          <w:rFonts w:ascii="Times New Roman" w:eastAsia="Times New Roman" w:hAnsi="Times New Roman" w:cs="Times New Roman"/>
          <w:sz w:val="28"/>
          <w:szCs w:val="28"/>
          <w:lang w:eastAsia="ru-RU"/>
        </w:rPr>
        <w:t>21.02.2024</w:t>
      </w:r>
      <w:r w:rsidRPr="002D2BE8">
        <w:rPr>
          <w:rFonts w:ascii="Times New Roman" w:eastAsia="Times New Roman" w:hAnsi="Times New Roman" w:cs="Times New Roman"/>
          <w:sz w:val="28"/>
          <w:szCs w:val="28"/>
          <w:lang w:eastAsia="ru-RU"/>
        </w:rPr>
        <w:t xml:space="preserve"> на ответственном хранении </w:t>
      </w:r>
      <w:r w:rsidR="00E44D3C">
        <w:rPr>
          <w:rFonts w:ascii="Times New Roman" w:eastAsia="Times New Roman" w:hAnsi="Times New Roman" w:cs="Times New Roman"/>
          <w:sz w:val="28"/>
          <w:szCs w:val="28"/>
          <w:lang w:eastAsia="ru-RU"/>
        </w:rPr>
        <w:t xml:space="preserve">у </w:t>
      </w:r>
      <w:r w:rsidR="008415AB">
        <w:rPr>
          <w:rFonts w:ascii="Times New Roman" w:eastAsia="Times New Roman" w:hAnsi="Times New Roman" w:cs="Times New Roman"/>
          <w:sz w:val="28"/>
          <w:szCs w:val="28"/>
          <w:lang w:eastAsia="ru-RU"/>
        </w:rPr>
        <w:t>Терешина</w:t>
      </w:r>
      <w:r w:rsidR="008415AB">
        <w:rPr>
          <w:rFonts w:ascii="Times New Roman" w:eastAsia="Times New Roman" w:hAnsi="Times New Roman" w:cs="Times New Roman"/>
          <w:sz w:val="28"/>
          <w:szCs w:val="28"/>
          <w:lang w:eastAsia="ru-RU"/>
        </w:rPr>
        <w:t xml:space="preserve"> Николая Игоревича (Республика Крым, г. Джанкой, ул. Ленина, 19, кв. 38) </w:t>
      </w:r>
      <w:r w:rsidRPr="002D2BE8">
        <w:rPr>
          <w:rFonts w:ascii="Times New Roman" w:eastAsia="Times New Roman" w:hAnsi="Times New Roman" w:cs="Times New Roman"/>
          <w:sz w:val="28"/>
          <w:szCs w:val="28"/>
          <w:lang w:eastAsia="ru-RU"/>
        </w:rPr>
        <w:t>- конфисковать в порядке, установленном Прави</w:t>
      </w:r>
      <w:r w:rsidR="00E44D3C">
        <w:rPr>
          <w:rFonts w:ascii="Times New Roman" w:eastAsia="Times New Roman" w:hAnsi="Times New Roman" w:cs="Times New Roman"/>
          <w:sz w:val="28"/>
          <w:szCs w:val="28"/>
          <w:lang w:eastAsia="ru-RU"/>
        </w:rPr>
        <w:t>тельством Российской Федерации.</w:t>
      </w:r>
    </w:p>
    <w:p w:rsidR="007911B6" w:rsidRPr="007911B6" w:rsidP="002D2BE8">
      <w:pPr>
        <w:spacing w:after="0" w:line="240" w:lineRule="auto"/>
        <w:ind w:firstLine="540"/>
        <w:jc w:val="both"/>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 xml:space="preserve">Штраф подлежит уплате по реквизитам: </w:t>
      </w:r>
    </w:p>
    <w:p w:rsidR="0031383E" w:rsidRPr="0031383E" w:rsidP="0031383E">
      <w:pPr>
        <w:spacing w:after="0" w:line="240" w:lineRule="auto"/>
        <w:ind w:firstLine="540"/>
        <w:jc w:val="both"/>
        <w:rPr>
          <w:rFonts w:ascii="Times New Roman" w:eastAsia="Times New Roman" w:hAnsi="Times New Roman" w:cs="Times New Roman"/>
          <w:sz w:val="28"/>
          <w:szCs w:val="28"/>
          <w:lang w:eastAsia="ru-RU"/>
        </w:rPr>
      </w:pPr>
      <w:r w:rsidRPr="0031383E">
        <w:rPr>
          <w:rFonts w:ascii="Times New Roman" w:eastAsia="Times New Roman" w:hAnsi="Times New Roman" w:cs="Times New Roman"/>
          <w:sz w:val="28"/>
          <w:szCs w:val="28"/>
          <w:lang w:eastAsia="ru-RU"/>
        </w:rPr>
        <w:t xml:space="preserve">Юридический адрес: Россия, Республика Крым, 295000, </w:t>
      </w:r>
      <w:r>
        <w:rPr>
          <w:rFonts w:ascii="Times New Roman" w:eastAsia="Times New Roman" w:hAnsi="Times New Roman" w:cs="Times New Roman"/>
          <w:sz w:val="28"/>
          <w:szCs w:val="28"/>
          <w:lang w:eastAsia="ru-RU"/>
        </w:rPr>
        <w:t xml:space="preserve">                                 </w:t>
      </w:r>
      <w:r w:rsidRPr="0031383E">
        <w:rPr>
          <w:rFonts w:ascii="Times New Roman" w:eastAsia="Times New Roman" w:hAnsi="Times New Roman" w:cs="Times New Roman"/>
          <w:sz w:val="28"/>
          <w:szCs w:val="28"/>
          <w:lang w:eastAsia="ru-RU"/>
        </w:rPr>
        <w:t xml:space="preserve">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35709000, КБК 828 1 16 01143 01 9000 140, УИН </w:t>
      </w:r>
      <w:r w:rsidR="001D473C">
        <w:rPr>
          <w:sz w:val="28"/>
          <w:szCs w:val="28"/>
        </w:rPr>
        <w:t>***</w:t>
      </w:r>
      <w:r w:rsidRPr="0031383E">
        <w:rPr>
          <w:rFonts w:ascii="Times New Roman" w:eastAsia="Times New Roman" w:hAnsi="Times New Roman" w:cs="Times New Roman"/>
          <w:sz w:val="28"/>
          <w:szCs w:val="28"/>
          <w:lang w:eastAsia="ru-RU"/>
        </w:rPr>
        <w:t>, назначение платежа – оплата штрафа по постановлению № 5-</w:t>
      </w:r>
      <w:r w:rsidR="008415AB">
        <w:rPr>
          <w:rFonts w:ascii="Times New Roman" w:eastAsia="Times New Roman" w:hAnsi="Times New Roman" w:cs="Times New Roman"/>
          <w:sz w:val="28"/>
          <w:szCs w:val="28"/>
          <w:lang w:eastAsia="ru-RU"/>
        </w:rPr>
        <w:t>156</w:t>
      </w:r>
      <w:r w:rsidRPr="0031383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31383E">
        <w:rPr>
          <w:rFonts w:ascii="Times New Roman" w:eastAsia="Times New Roman" w:hAnsi="Times New Roman" w:cs="Times New Roman"/>
          <w:sz w:val="28"/>
          <w:szCs w:val="28"/>
          <w:lang w:eastAsia="ru-RU"/>
        </w:rPr>
        <w:t>/202</w:t>
      </w:r>
      <w:r w:rsidR="00E44D3C">
        <w:rPr>
          <w:rFonts w:ascii="Times New Roman" w:eastAsia="Times New Roman" w:hAnsi="Times New Roman" w:cs="Times New Roman"/>
          <w:sz w:val="28"/>
          <w:szCs w:val="28"/>
          <w:lang w:eastAsia="ru-RU"/>
        </w:rPr>
        <w:t>4</w:t>
      </w:r>
      <w:r w:rsidRPr="0031383E">
        <w:rPr>
          <w:rFonts w:ascii="Times New Roman" w:eastAsia="Times New Roman" w:hAnsi="Times New Roman" w:cs="Times New Roman"/>
          <w:sz w:val="28"/>
          <w:szCs w:val="28"/>
          <w:lang w:eastAsia="ru-RU"/>
        </w:rPr>
        <w:t>.</w:t>
      </w:r>
    </w:p>
    <w:p w:rsidR="0031383E" w:rsidRPr="0031383E" w:rsidP="0031383E">
      <w:pPr>
        <w:spacing w:after="0" w:line="240" w:lineRule="auto"/>
        <w:ind w:firstLine="540"/>
        <w:jc w:val="both"/>
        <w:rPr>
          <w:rFonts w:ascii="Times New Roman" w:eastAsia="Times New Roman" w:hAnsi="Times New Roman" w:cs="Times New Roman"/>
          <w:sz w:val="28"/>
          <w:szCs w:val="28"/>
          <w:lang w:eastAsia="ru-RU"/>
        </w:rPr>
      </w:pPr>
      <w:r w:rsidRPr="0031383E">
        <w:rPr>
          <w:rFonts w:ascii="Times New Roman" w:eastAsia="Times New Roman" w:hAnsi="Times New Roman" w:cs="Times New Roman"/>
          <w:sz w:val="28"/>
          <w:szCs w:val="28"/>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31383E" w:rsidRPr="0031383E" w:rsidP="0031383E">
      <w:pPr>
        <w:spacing w:after="0" w:line="240" w:lineRule="auto"/>
        <w:ind w:firstLine="540"/>
        <w:jc w:val="both"/>
        <w:rPr>
          <w:rFonts w:ascii="Times New Roman" w:eastAsia="Times New Roman" w:hAnsi="Times New Roman" w:cs="Times New Roman"/>
          <w:sz w:val="28"/>
          <w:szCs w:val="28"/>
          <w:lang w:eastAsia="ru-RU"/>
        </w:rPr>
      </w:pPr>
      <w:r w:rsidRPr="0031383E">
        <w:rPr>
          <w:rFonts w:ascii="Times New Roman" w:eastAsia="Times New Roman" w:hAnsi="Times New Roman" w:cs="Times New Roman"/>
          <w:sz w:val="28"/>
          <w:szCs w:val="28"/>
          <w:lang w:eastAsia="ru-RU"/>
        </w:rPr>
        <w:t>Документ, свидетельствующий об уплате административного штрафа должен быть направлен мировому судье судебного участка № 3</w:t>
      </w:r>
      <w:r>
        <w:rPr>
          <w:rFonts w:ascii="Times New Roman" w:eastAsia="Times New Roman" w:hAnsi="Times New Roman" w:cs="Times New Roman"/>
          <w:sz w:val="28"/>
          <w:szCs w:val="28"/>
          <w:lang w:eastAsia="ru-RU"/>
        </w:rPr>
        <w:t>6</w:t>
      </w:r>
      <w:r w:rsidRPr="0031383E">
        <w:rPr>
          <w:rFonts w:ascii="Times New Roman" w:eastAsia="Times New Roman" w:hAnsi="Times New Roman" w:cs="Times New Roman"/>
          <w:sz w:val="28"/>
          <w:szCs w:val="28"/>
          <w:lang w:eastAsia="ru-RU"/>
        </w:rPr>
        <w:t xml:space="preserve"> Джанкойского судебного района (Джанкойский муниципальный район и городской округ Джанкой) Республики Крым.</w:t>
      </w:r>
    </w:p>
    <w:p w:rsidR="0031383E" w:rsidRPr="0031383E" w:rsidP="0031383E">
      <w:pPr>
        <w:spacing w:after="0" w:line="240" w:lineRule="auto"/>
        <w:ind w:firstLine="540"/>
        <w:jc w:val="both"/>
        <w:rPr>
          <w:rFonts w:ascii="Times New Roman" w:eastAsia="Times New Roman" w:hAnsi="Times New Roman" w:cs="Times New Roman"/>
          <w:sz w:val="28"/>
          <w:szCs w:val="28"/>
          <w:lang w:eastAsia="ru-RU"/>
        </w:rPr>
      </w:pPr>
      <w:r w:rsidRPr="0031383E">
        <w:rPr>
          <w:rFonts w:ascii="Times New Roman" w:eastAsia="Times New Roman" w:hAnsi="Times New Roman" w:cs="Times New Roman"/>
          <w:sz w:val="28"/>
          <w:szCs w:val="28"/>
          <w:lang w:eastAsia="ru-RU"/>
        </w:rPr>
        <w:t xml:space="preserve">Разъяснить </w:t>
      </w:r>
      <w:r w:rsidRPr="00B87E0D" w:rsidR="008415AB">
        <w:rPr>
          <w:rFonts w:ascii="Times New Roman" w:hAnsi="Times New Roman" w:cs="Times New Roman"/>
          <w:color w:val="0000FF"/>
          <w:sz w:val="28"/>
          <w:szCs w:val="28"/>
        </w:rPr>
        <w:t>Абибул</w:t>
      </w:r>
      <w:r w:rsidR="008415AB">
        <w:rPr>
          <w:rFonts w:ascii="Times New Roman" w:hAnsi="Times New Roman" w:cs="Times New Roman"/>
          <w:color w:val="0000FF"/>
          <w:sz w:val="28"/>
          <w:szCs w:val="28"/>
        </w:rPr>
        <w:t>е</w:t>
      </w:r>
      <w:r w:rsidRPr="00B87E0D" w:rsidR="008415AB">
        <w:rPr>
          <w:rFonts w:ascii="Times New Roman" w:hAnsi="Times New Roman" w:cs="Times New Roman"/>
          <w:color w:val="0000FF"/>
          <w:sz w:val="28"/>
          <w:szCs w:val="28"/>
        </w:rPr>
        <w:t xml:space="preserve"> Д.М</w:t>
      </w:r>
      <w:r w:rsidRPr="0031383E">
        <w:rPr>
          <w:rFonts w:ascii="Times New Roman" w:eastAsia="Times New Roman" w:hAnsi="Times New Roman" w:cs="Times New Roman"/>
          <w:sz w:val="28"/>
          <w:szCs w:val="28"/>
          <w:lang w:eastAsia="ru-RU"/>
        </w:rPr>
        <w:t xml:space="preserve">, право на обращение в суд с заявлением о рассрочке или отсрочке уплаты административного штрафа в соответствии со ст. 31.5 КоАП РФ.      </w:t>
      </w:r>
    </w:p>
    <w:p w:rsidR="0031383E" w:rsidP="0031383E">
      <w:pPr>
        <w:spacing w:after="0" w:line="240" w:lineRule="auto"/>
        <w:ind w:firstLine="540"/>
        <w:jc w:val="both"/>
        <w:rPr>
          <w:rFonts w:ascii="Times New Roman" w:eastAsia="Times New Roman" w:hAnsi="Times New Roman" w:cs="Times New Roman"/>
          <w:sz w:val="28"/>
          <w:szCs w:val="28"/>
          <w:lang w:eastAsia="ru-RU"/>
        </w:rPr>
      </w:pPr>
      <w:r w:rsidRPr="0031383E">
        <w:rPr>
          <w:rFonts w:ascii="Times New Roman" w:eastAsia="Times New Roman" w:hAnsi="Times New Roman" w:cs="Times New Roman"/>
          <w:sz w:val="28"/>
          <w:szCs w:val="28"/>
          <w:lang w:eastAsia="ru-RU"/>
        </w:rPr>
        <w:t>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 3</w:t>
      </w:r>
      <w:r>
        <w:rPr>
          <w:rFonts w:ascii="Times New Roman" w:eastAsia="Times New Roman" w:hAnsi="Times New Roman" w:cs="Times New Roman"/>
          <w:sz w:val="28"/>
          <w:szCs w:val="28"/>
          <w:lang w:eastAsia="ru-RU"/>
        </w:rPr>
        <w:t>6</w:t>
      </w:r>
      <w:r w:rsidRPr="0031383E">
        <w:rPr>
          <w:rFonts w:ascii="Times New Roman" w:eastAsia="Times New Roman" w:hAnsi="Times New Roman" w:cs="Times New Roman"/>
          <w:sz w:val="28"/>
          <w:szCs w:val="28"/>
          <w:lang w:eastAsia="ru-RU"/>
        </w:rPr>
        <w:t xml:space="preserve"> Джанкойского судебного района (Джанкойский муниципальный район и городской округ Джанкой) Республики Крым либо непосредственно в Джанкойский районный суд Республики Крым.</w:t>
      </w:r>
    </w:p>
    <w:p w:rsidR="0031383E" w:rsidP="0031383E">
      <w:pPr>
        <w:spacing w:after="0" w:line="240" w:lineRule="auto"/>
        <w:ind w:firstLine="540"/>
        <w:jc w:val="both"/>
        <w:rPr>
          <w:rFonts w:ascii="Times New Roman" w:eastAsia="Times New Roman" w:hAnsi="Times New Roman" w:cs="Times New Roman"/>
          <w:sz w:val="28"/>
          <w:szCs w:val="28"/>
          <w:lang w:eastAsia="ru-RU"/>
        </w:rPr>
      </w:pPr>
    </w:p>
    <w:p w:rsidR="0031383E" w:rsidP="0031383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8415AB">
        <w:rPr>
          <w:rFonts w:ascii="Times New Roman" w:eastAsia="Times New Roman" w:hAnsi="Times New Roman" w:cs="Times New Roman"/>
          <w:sz w:val="28"/>
          <w:szCs w:val="28"/>
          <w:lang w:eastAsia="ru-RU"/>
        </w:rPr>
        <w:t>С.А. Гончаров</w:t>
      </w:r>
    </w:p>
    <w:p w:rsidR="0031383E" w:rsidRPr="0031383E" w:rsidP="0031383E">
      <w:pPr>
        <w:spacing w:after="0" w:line="240" w:lineRule="auto"/>
        <w:ind w:firstLine="540"/>
        <w:jc w:val="both"/>
        <w:rPr>
          <w:rFonts w:ascii="Times New Roman" w:eastAsia="Times New Roman" w:hAnsi="Times New Roman" w:cs="Times New Roman"/>
          <w:sz w:val="28"/>
          <w:szCs w:val="28"/>
          <w:lang w:eastAsia="ru-RU"/>
        </w:rPr>
      </w:pPr>
    </w:p>
    <w:p w:rsidR="007911B6" w:rsidRPr="007911B6" w:rsidP="007911B6">
      <w:pPr>
        <w:spacing w:after="0" w:line="240" w:lineRule="auto"/>
        <w:ind w:firstLine="540"/>
        <w:jc w:val="both"/>
        <w:rPr>
          <w:rFonts w:ascii="Times New Roman" w:eastAsia="Times New Roman" w:hAnsi="Times New Roman" w:cs="Times New Roman"/>
          <w:sz w:val="28"/>
          <w:szCs w:val="28"/>
          <w:lang w:eastAsia="ru-RU"/>
        </w:rPr>
      </w:pPr>
      <w:r w:rsidRPr="007911B6">
        <w:rPr>
          <w:rFonts w:ascii="Times New Roman" w:eastAsia="Times New Roman" w:hAnsi="Times New Roman" w:cs="Times New Roman"/>
          <w:sz w:val="28"/>
          <w:szCs w:val="28"/>
          <w:lang w:eastAsia="ru-RU"/>
        </w:rPr>
        <w:t xml:space="preserve">  </w:t>
      </w:r>
    </w:p>
    <w:p w:rsidR="00B061E6" w:rsidRPr="007911B6">
      <w:pPr>
        <w:rPr>
          <w:sz w:val="28"/>
          <w:szCs w:val="28"/>
        </w:rPr>
      </w:pPr>
    </w:p>
    <w:sectPr w:rsidSect="007911B6">
      <w:footerReference w:type="default" r:id="rId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9825174"/>
      <w:docPartObj>
        <w:docPartGallery w:val="Page Numbers (Bottom of Page)"/>
        <w:docPartUnique/>
      </w:docPartObj>
    </w:sdtPr>
    <w:sdtContent>
      <w:p w:rsidR="00E44D3C">
        <w:pPr>
          <w:pStyle w:val="Footer"/>
          <w:jc w:val="center"/>
        </w:pPr>
        <w:r>
          <w:fldChar w:fldCharType="begin"/>
        </w:r>
        <w:r>
          <w:instrText>PAGE   \* MERGEFORMAT</w:instrText>
        </w:r>
        <w:r>
          <w:fldChar w:fldCharType="separate"/>
        </w:r>
        <w:r w:rsidR="001D473C">
          <w:rPr>
            <w:noProof/>
          </w:rPr>
          <w:t>4</w:t>
        </w:r>
        <w:r>
          <w:fldChar w:fldCharType="end"/>
        </w:r>
      </w:p>
    </w:sdtContent>
  </w:sdt>
  <w:p w:rsidR="00E44D3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09"/>
    <w:rsid w:val="000158FB"/>
    <w:rsid w:val="00115F39"/>
    <w:rsid w:val="001D473C"/>
    <w:rsid w:val="002D2BE8"/>
    <w:rsid w:val="0031383E"/>
    <w:rsid w:val="003E3845"/>
    <w:rsid w:val="0049668F"/>
    <w:rsid w:val="007911B6"/>
    <w:rsid w:val="008415AB"/>
    <w:rsid w:val="008E1824"/>
    <w:rsid w:val="00916DA0"/>
    <w:rsid w:val="009753EA"/>
    <w:rsid w:val="009D5A8E"/>
    <w:rsid w:val="00A00DBA"/>
    <w:rsid w:val="00B061E6"/>
    <w:rsid w:val="00B17C1F"/>
    <w:rsid w:val="00B62172"/>
    <w:rsid w:val="00B87E0D"/>
    <w:rsid w:val="00BC0799"/>
    <w:rsid w:val="00C25A82"/>
    <w:rsid w:val="00C33C7E"/>
    <w:rsid w:val="00D425A5"/>
    <w:rsid w:val="00DC79C8"/>
    <w:rsid w:val="00E35CDE"/>
    <w:rsid w:val="00E44D3C"/>
    <w:rsid w:val="00F13B88"/>
    <w:rsid w:val="00F564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C79C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C79C8"/>
    <w:rPr>
      <w:rFonts w:ascii="Tahoma" w:hAnsi="Tahoma" w:cs="Tahoma"/>
      <w:sz w:val="16"/>
      <w:szCs w:val="16"/>
    </w:rPr>
  </w:style>
  <w:style w:type="paragraph" w:styleId="NormalWeb">
    <w:name w:val="Normal (Web)"/>
    <w:basedOn w:val="Normal"/>
    <w:uiPriority w:val="99"/>
    <w:semiHidden/>
    <w:unhideWhenUsed/>
    <w:rsid w:val="003E3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E44D3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44D3C"/>
  </w:style>
  <w:style w:type="paragraph" w:styleId="Footer">
    <w:name w:val="footer"/>
    <w:basedOn w:val="Normal"/>
    <w:link w:val="a1"/>
    <w:uiPriority w:val="99"/>
    <w:unhideWhenUsed/>
    <w:rsid w:val="00E44D3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4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